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071.0" w:type="dxa"/>
        <w:jc w:val="left"/>
        <w:tblLayout w:type="fixed"/>
        <w:tblLook w:val="0000"/>
      </w:tblPr>
      <w:tblGrid>
        <w:gridCol w:w="2977"/>
        <w:gridCol w:w="452"/>
        <w:gridCol w:w="5642"/>
        <w:tblGridChange w:id="0">
          <w:tblGrid>
            <w:gridCol w:w="2977"/>
            <w:gridCol w:w="452"/>
            <w:gridCol w:w="5642"/>
          </w:tblGrid>
        </w:tblGridChange>
      </w:tblGrid>
      <w:tr>
        <w:trPr>
          <w:cantSplit w:val="0"/>
          <w:tblHeader w:val="0"/>
        </w:trPr>
        <w:tc>
          <w:tcPr/>
          <w:p w:rsidR="00000000" w:rsidDel="00000000" w:rsidP="00000000" w:rsidRDefault="00000000" w:rsidRPr="00000000" w14:paraId="00000002">
            <w:pPr>
              <w:jc w:val="center"/>
              <w:rPr>
                <w:b w:val="1"/>
                <w:bCs w:val="1"/>
                <w:sz w:val="28"/>
                <w:szCs w:val="28"/>
              </w:rPr>
            </w:pPr>
            <w:r w:rsidDel="00000000" w:rsidR="00000000" w:rsidRPr="00000000">
              <w:rPr>
                <w:rtl w:val="0"/>
              </w:rPr>
            </w:r>
          </w:p>
        </w:tc>
        <w:tc>
          <w:tcPr>
            <w:gridSpan w:val="2"/>
          </w:tcPr>
          <w:p w:rsidR="00000000" w:rsidDel="00000000" w:rsidP="00000000" w:rsidRDefault="00000000" w:rsidRPr="00000000" w14:paraId="00000003">
            <w:pPr>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 </w:t>
              <w:br w:type="textWrapp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1085215</wp:posOffset>
                      </wp:positionH>
                      <wp:positionV relativeFrom="paragraph">
                        <wp:posOffset>468947</wp:posOffset>
                      </wp:positionV>
                      <wp:extent cx="1614488" cy="12700"/>
                      <wp:effectExtent b="0" l="0" r="0" t="0"/>
                      <wp:wrapNone/>
                      <wp:docPr id="1" name=""/>
                      <a:graphic>
                        <a:graphicData uri="http://schemas.microsoft.com/office/word/2010/wordprocessingShape">
                          <wps:wsp>
                            <wps:cNvCnPr/>
                            <wps:spPr>
                              <a:xfrm>
                                <a:off x="4538756" y="3780000"/>
                                <a:ext cx="1614488" cy="0"/>
                              </a:xfrm>
                              <a:prstGeom prst="straightConnector1">
                                <a:avLst/>
                              </a:prstGeom>
                              <a:noFill/>
                              <a:ln cap="flat" cmpd="sng" w="9525">
                                <a:solidFill>
                                  <a:schemeClr val="dk1"/>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1085215</wp:posOffset>
                      </wp:positionH>
                      <wp:positionV relativeFrom="paragraph">
                        <wp:posOffset>468947</wp:posOffset>
                      </wp:positionV>
                      <wp:extent cx="1614488" cy="12700"/>
                      <wp:effectExtent b="0" l="0" r="0" t="0"/>
                      <wp:wrapNone/>
                      <wp:docPr id="1" name="image44.png"/>
                      <a:graphic>
                        <a:graphicData uri="http://schemas.openxmlformats.org/drawingml/2006/picture">
                          <pic:pic>
                            <pic:nvPicPr>
                              <pic:cNvPr id="0" name="image44.png"/>
                              <pic:cNvPicPr preferRelativeResize="0"/>
                            </pic:nvPicPr>
                            <pic:blipFill>
                              <a:blip r:embed="rId7"/>
                              <a:srcRect/>
                              <a:stretch>
                                <a:fillRect/>
                              </a:stretch>
                            </pic:blipFill>
                            <pic:spPr>
                              <a:xfrm>
                                <a:off x="0" y="0"/>
                                <a:ext cx="1614488" cy="12700"/>
                              </a:xfrm>
                              <a:prstGeom prst="rect"/>
                              <a:ln/>
                            </pic:spPr>
                          </pic:pic>
                        </a:graphicData>
                      </a:graphic>
                    </wp:anchor>
                  </w:drawing>
                </mc:Fallback>
              </mc:AlternateContent>
            </w:r>
          </w:p>
        </w:tc>
      </w:tr>
      <w:tr>
        <w:trPr>
          <w:cantSplit w:val="0"/>
          <w:tblHeader w:val="0"/>
        </w:trPr>
        <w:tc>
          <w:tcPr>
            <w:gridSpan w:val="2"/>
          </w:tcPr>
          <w:p w:rsidR="00000000" w:rsidDel="00000000" w:rsidP="00000000" w:rsidRDefault="00000000" w:rsidRPr="00000000" w14:paraId="00000005">
            <w:pPr>
              <w:jc w:val="center"/>
              <w:rPr>
                <w:sz w:val="28"/>
                <w:szCs w:val="28"/>
              </w:rPr>
            </w:pPr>
            <w:r w:rsidDel="00000000" w:rsidR="00000000" w:rsidRPr="00000000">
              <w:rPr>
                <w:rtl w:val="0"/>
              </w:rPr>
            </w:r>
          </w:p>
        </w:tc>
        <w:tc>
          <w:tcPr/>
          <w:p w:rsidR="00000000" w:rsidDel="00000000" w:rsidP="00000000" w:rsidRDefault="00000000" w:rsidRPr="00000000" w14:paraId="00000007">
            <w:pPr>
              <w:jc w:val="center"/>
              <w:rPr>
                <w:i w:val="1"/>
                <w:iCs w:val="1"/>
                <w:sz w:val="28"/>
                <w:szCs w:val="28"/>
              </w:rPr>
            </w:pPr>
            <w:r w:rsidDel="00000000" w:rsidR="00000000" w:rsidRPr="00000000">
              <w:rPr>
                <w:rtl w:val="0"/>
              </w:rPr>
            </w:r>
          </w:p>
        </w:tc>
      </w:tr>
    </w:tbl>
    <w:bookmarkStart w:colFirst="0" w:colLast="0" w:name="h8gp2l192v2c" w:id="0"/>
    <w:bookmarkEnd w:id="0"/>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THÔNG TƯ</w:t>
      </w:r>
    </w:p>
    <w:bookmarkStart w:colFirst="0" w:colLast="0" w:name="op6ac8afy801" w:id="1"/>
    <w:bookmarkEnd w:id="1"/>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có hiệu lực kể từ ngày 17 tháng 01 năm 2026, được sửa đổi, bổ sung bởi:</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bookmarkStart w:colFirst="0" w:colLast="0" w:name="_e1ickbya9bzy" w:id="2"/>
      <w:bookmarkEnd w:id="2"/>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Thông tư số 26/2026/TT-BCT ngày 20 tháng 5 năm 2026 của Bộ trưởng Bộ Công Thương sửa đổi, bổ sung một số quy định về phân cấp, cắt giảm, đơn giản hóa thủ tục hành chính trong các lĩnh vực thuộc phạm vi quản lý của Bộ Công Thương, có hiệu lực kể từ ngày 29 tháng 5 năm 2026.</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Căn cứ Luật Hóa chất số 69/2025/QH15;</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Căn cứ Nghị định số 26/2026/NĐ-CP của Chính phủ quy định chi tiết và hướng dẫn thi hành một số điều của Luật Hóa chất về quản lý hoạt động hóa chất và hóa chất nguy hiểm trong sản phẩm, hàng hóa;</w:t>
      </w: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Căn cứ Nghị định số 40/2025/NĐ-CP của Chính phủ quy định chức năng, nhiệm vụ, quyền hạn và cơ cấu tổ chức của Bộ Công Thương;</w:t>
      </w: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Theo đề nghị của Cục trưởng Cục Hóa chất,</w:t>
      </w: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Bộ trưởng Bộ Công Thương ban hành Thông tư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superscript"/>
        </w:rPr>
        <w:footnoteReference w:customMarkFollows="0" w:id="0"/>
      </w:r>
      <w:r w:rsidDel="00000000" w:rsidR="00000000" w:rsidRPr="00000000">
        <w:rPr>
          <w:rtl w:val="0"/>
        </w:rPr>
      </w:r>
    </w:p>
    <w:bookmarkStart w:colFirst="0" w:colLast="0" w:name="2geqbjmic0nn" w:id="3"/>
    <w:bookmarkEnd w:id="3"/>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1. Phạm vi điều chỉnh và đối tượng áp dụng</w:t>
      </w: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Phạm vi điều chỉnh</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Thông tư này quy định chi tiết và hướng dẫn thi hành về:</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1"/>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Phân cấp thủ tục cấp, cấp lại, cấp điều chỉnh Giấy phép sản xuất, Giấy phép kinh doanh, Giấy phép sản xuất và kinh doanh hóa chất cần kiểm soát đặc biệt nhóm 1 và nhóm 2; cấp, cấp lại, cấp điều chỉnh, gia hạn giấy phép xuất khẩu, nhập khẩu hóa chất cần kiểm soát đặc biệt nhóm 1 và nhóm 2; tiếp nhận hồ sơ, thẩm định, đánh giá điều kiện thực tế và cấp, cấp lại, cấp điều chỉnh Giấy phép nhập khẩu hóa chất cấm; tiếp nhận hồ sơ, tổ chức thẩm định, cấp, cấp lại, điều chỉnh Giấy chứng nhận đủ điều kiện hoạt động dịch vụ tồn trữ hóa chất đối với cơ sở tồn trữ thuộc đối tượng phải xây dựng Kế hoạch phòng ngừa ứng phó sự cố hóa chất do Bộ Công Thương thẩm định;</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Nội dung, biểu mẫu phiếu an toàn hóa chất;</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Lập sổ theo dõi sản xuất, nhập khẩu, sử dụng, tồn trữ hóa chất thuộc lĩnh vực quản lý nhà nước của Bộ Công Thương;</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 Biểu mẫu, thời hạn, phương thức và lộ trình thực hiện lập phiếu, soát mục, bán hóa chất cần kiểm soát đặc biệt trên Cơ sở dữ liệu chuyên ngành hóa chất;</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 Danh mục hóa chất nguy hiểm trong sản phẩm, hàng hóa cần công bố thông tin trong lĩnh vực quản lý của Bộ Công Thương;</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 Các biểu mẫu sử dụng trong thủ tục hành chính bao gồm: cấp, cấp lại, cấp điều chỉnh Giấy phép nhập khẩu hóa chất cấm; cấp, cấp lại, cấp điều chỉnh Giấy phép sản xuất hóa chất cấm; phương án kiểm soát phòng, chống thất thoát hóa chất cấm; sổ theo dõi sản xuất, nhập khẩu, sử dụng, tồn trữ hóa chất cấm; cấp, cấp lại, cấp điều chỉnh Giấy phép sản xuất, kinh doanh hóa chất cần kiểm soát đặc biệt; cấp, cấp lại, cấp điều chỉnh, gia hạn Giấy phép xuất khẩu, nhập khẩu hóa chất cần kiểm soát đặc biệt; phương án kiểm soát phòng, chống thất thoát hóa chất cần kiểm soát đặc biệt; mẫu phiếu kiểm soát mua, bán hóa chất cần kiểm soát đặc biệt; cấp, cấp lại, cấp điều chỉnh Giấy chứng nhận đủ điều kiện sản xuất, kinh doanh hóa chất có điều kiện; cấp, cấp lại, cấp điều chỉnh giấy chứng nhận đủ điều kiện hoạt động dịch vụ tồn trữ hóa chất; đăng ký hóa chất mới; thông tin khai báo và phản hồi khai báo hóa chất nhập khẩu qua Cổng thông tin một cửa quốc gia.</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g) Biểu mẫu đăng ký và thông báo doanh nghiệp đã đăng ký trên Cơ sở dữ liệu chuyên ngành hóa chất;</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 Mẫu thông tin chia sẻ dữ liệu quản lý về hóa chất trên Cơ sở dữ liệu chuyên ngành hóa chất;</w:t>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i) Nguyên tắc phân loại hóa chất;</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k) Quy định hóa chất không được sử dụng trong ngành, lĩnh vực quản lý của Bộ Công Thương;</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 Chuyển đổi số trong quản lý nhà nước về hóa chất.</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Đối tượng áp dụng</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Thông tư này áp dụng với cơ quan, tổ chức, cá nhân trong nước và tổ chức, cá nhân nước ngoài thực hiện các hoạt động liên quan đến hóa chất trên lãnh thổ Việt Nam.</w:t>
      </w:r>
    </w:p>
    <w:bookmarkStart w:colFirst="0" w:colLast="0" w:name="gyslpbbaw96j" w:id="4"/>
    <w:bookmarkEnd w:id="4"/>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2. Giải thích từ ngữ</w:t>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Hóa chất cần kiểm soát đặc biệt nhóm 1 gồm các hóa chất nhóm 1 được quy định tại Phụ lục III Nghị định số 24/2026/NĐ-CP.</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Hóa chất cần kiểm soát đặc biệt nhóm 2 gồm các hóa chất nhóm 2 được quy định tại Phụ lục III Nghị định số 24/2026/NĐ-CP.</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2"/>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Tên thương mại được quy định trong biểu mẫu các thủ tục hành chính tại Thông tư này có cùng cấu trúc tên thương mại, cùng thành phần hỗn hợp và không thay đổi các thông tin về đặc tính lý, hóa được xác định là cùng một loại hóa chất.</w:t>
      </w:r>
    </w:p>
    <w:bookmarkStart w:colFirst="0" w:colLast="0" w:name="1161igazw5eu" w:id="5"/>
    <w:bookmarkEnd w:id="5"/>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3. Phân cấp thực hiện thủ tục hành chính về hóa chất trong lĩnh vực quản lý của Bộ Công Thương</w:t>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Ủy ban nhân dân cấp tỉnh nơi tổ chức, cá nhân đặt trụ sở chính:</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Tiếp nhận hồ sơ, tổ chức thẩm định, cấp, cấp lại, cấp điều chỉnh Giấy phép sản xuất, Giấy phép kinh doanh, Giấy phép sản xuất và kinh doanh hóa chất cần kiểm soát đặc biệt đối với tổ chức sản xuất, kinh doanh hóa chất cần kiểm soát đặc biệt nhóm 2 và không sản xuất, kinh doanh hóa chất cần kiểm soát đặc biệt nhóm 1;</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3"/>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Tiếp nhận hồ sơ, cấp, cấp lại, cấp điều chỉnh, gia hạn Giấy phép xuất khẩu, nhập khẩu hóa chất cần kiểm soát đặc biệt cho tổ chức, cá nhân xuất khẩu, nhập khẩu hóa chất cần kiểm soát đặc biệt nhóm 1, nhóm 2;</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4"/>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Tiếp nhận hồ sơ, thẩm định, đánh giá điều kiện thực tế và cấp, cấp lại, cấp điều chỉnh Giấy phép nhập khẩu hóa chất cấm thuộc lĩnh vực quản lý nhà nước của Bộ Công Thương;</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5"/>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Ủy ban nhân dân cấp tỉnh nơi tổ chức đặt trụ sở chính hoặc Ủy ban nhân dân cấp tỉnh nơi tổ chức đặt kho tồn trữ hóa chất có thẩm quyền tiếp nhận hồ sơ, tổ chức thẩm định, cấp, cấp lại, cấp điều chỉnh Giấy chứng nhận đủ điều kiện hoạt động dịch vụ tồn trữ hóa chất đối với cơ sở tồn trữ thuộc đối tượng phải xây dựng Kế hoạch phòng ngừa ứng phó sự cố hóa chất do Bộ Công Thương thẩm định.</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Cục Hóa chất</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6"/>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Tiếp nhận hồ sơ, thẩm định, đánh giá điều kiện thực tế đối với thủ tục cấp, cấp lại, cấp điều chỉnh Giấy phép sản xuất hóa chất cấm trong lĩnh vực công nghiệp;</w:t>
      </w:r>
    </w:p>
    <w:bookmarkStart w:colFirst="0" w:colLast="0" w:name="vfsltg55f662" w:id="6"/>
    <w:bookmarkEnd w:id="6"/>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7"/>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Tiếp nhận hồ sơ, tổ chức thẩm định, cấp, cấp lại, cấp điều chỉnh Giấy phép sản xuất, Giấy phép kinh doanh, Giấy phép sản xuất và kinh doanh hóa chất cần kiểm soát đặc biệt cho tổ chức sản xuất, kinh doanh hóa chất cần kiểm soát đặc biệt nhóm 1, tổ chức sản xuất, kinh doanh đồng thời nhóm 1 và nhóm 2, tổ chức sản xuất, kinh doanh hỗn hợp hóa chất chứa đồng thời thành phần nhóm 1 và nhóm 2.</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8"/>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1"/>
          <w:iCs w:val="1"/>
          <w:smallCaps w:val="0"/>
          <w:strike w:val="0"/>
          <w:color w:val="000000"/>
          <w:sz w:val="28"/>
          <w:szCs w:val="28"/>
          <w:u w:val="none"/>
          <w:shd w:fill="auto" w:val="clear"/>
          <w:vertAlign w:val="baseline"/>
          <w:rtl w:val="0"/>
        </w:rPr>
        <w:t xml:space="preserve">(được bãi bỏ)</w:t>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Pr>
        <w:footnoteReference w:customMarkFollows="0" w:id="9"/>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1"/>
          <w:iCs w:val="1"/>
          <w:smallCaps w:val="0"/>
          <w:strike w:val="0"/>
          <w:color w:val="000000"/>
          <w:sz w:val="28"/>
          <w:szCs w:val="28"/>
          <w:u w:val="none"/>
          <w:shd w:fill="auto" w:val="clear"/>
          <w:vertAlign w:val="baseline"/>
          <w:rtl w:val="0"/>
        </w:rPr>
        <w:t xml:space="preserve">(được bãi bỏ)</w:t>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 Tiếp nhận hồ sơ, tổ chức thẩm định hóa chất mới;</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 Tiếp nhận thông tin khai báo hóa chất nhập khẩu.</w:t>
      </w:r>
    </w:p>
    <w:bookmarkStart w:colFirst="0" w:colLast="0" w:name="rt19k85lk38e" w:id="7"/>
    <w:bookmarkEnd w:id="7"/>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4. Tổ chức thẩm định cấp Giấy phép sản xuất, Giấy phép kinh doanh, Giấy phép sản xuất và kinh doanh hóa chất cần kiểm soát đặc biệt nhóm 2</w:t>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Ủy ban nhân dân cấp tỉnh nơi tổ chức đặt trụ sở chính khi tiếp nhận hồ sơ, thực hiện các quy trình sau:</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Trường hợp tổ chức chỉ có hoạt động sản xuất, kinh doanh, lưu trữ tại địa phương nơi tổ chức đặt trụ sở chính và không có sản xuất, kinh doanh, lưu trữ tại địa phương khác:</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Ủy Ban nhân dân cấp tỉnh thực hiện trình tự, thủ tục cấp Giấy phép theo quy định tại </w:t>
      </w:r>
      <w:bookmarkStart w:colFirst="0" w:colLast="0" w:name="uf1o3bc7eh8d" w:id="8"/>
      <w:bookmarkEnd w:id="8"/>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khoản 5 Điều 13 Nghị định số 26/2026/NĐ-CP.</w:t>
      </w:r>
    </w:p>
    <w:p w:rsidR="00000000" w:rsidDel="00000000" w:rsidP="00000000" w:rsidRDefault="00000000" w:rsidRPr="00000000" w14:paraId="00000037">
      <w:pPr>
        <w:spacing w:after="120" w:before="120" w:line="264" w:lineRule="auto"/>
        <w:ind w:firstLine="567"/>
        <w:jc w:val="both"/>
        <w:rPr>
          <w:sz w:val="28"/>
          <w:szCs w:val="28"/>
        </w:rPr>
      </w:pPr>
      <w:r w:rsidDel="00000000" w:rsidR="00000000" w:rsidRPr="00000000">
        <w:rPr>
          <w:sz w:val="28"/>
          <w:szCs w:val="28"/>
          <w:rtl w:val="0"/>
        </w:rPr>
        <w:t xml:space="preserve">b)</w:t>
      </w:r>
      <w:r w:rsidDel="00000000" w:rsidR="00000000" w:rsidRPr="00000000">
        <w:rPr>
          <w:sz w:val="28"/>
          <w:szCs w:val="28"/>
          <w:vertAlign w:val="superscript"/>
        </w:rPr>
        <w:footnoteReference w:customMarkFollows="0" w:id="10"/>
      </w:r>
      <w:r w:rsidDel="00000000" w:rsidR="00000000" w:rsidRPr="00000000">
        <w:rPr>
          <w:sz w:val="28"/>
          <w:szCs w:val="28"/>
          <w:rtl w:val="0"/>
        </w:rPr>
        <w:t xml:space="preserve"> Trường hợp tổ chức có hoạt động sản xuất, kinh doanh, lưu trữ tại địa phương khác với địa phương nơi tổ chức đặt trụ sở chính</w:t>
      </w:r>
    </w:p>
    <w:p w:rsidR="00000000" w:rsidDel="00000000" w:rsidP="00000000" w:rsidRDefault="00000000" w:rsidRPr="00000000" w14:paraId="00000038">
      <w:pPr>
        <w:spacing w:after="120" w:before="120" w:line="264" w:lineRule="auto"/>
        <w:ind w:firstLine="567"/>
        <w:jc w:val="both"/>
        <w:rPr>
          <w:sz w:val="28"/>
          <w:szCs w:val="28"/>
        </w:rPr>
      </w:pPr>
      <w:r w:rsidDel="00000000" w:rsidR="00000000" w:rsidRPr="00000000">
        <w:rPr>
          <w:sz w:val="28"/>
          <w:szCs w:val="28"/>
          <w:rtl w:val="0"/>
        </w:rPr>
        <w:t xml:space="preserve">Trong thời hạn 03 ngày làm việc kể từ ngày nhận đầy đủ hồ sơ hợp lệ, Ủy ban nhân dân cấp tỉnh nơi tổ chức nộp hồ sơ có trách nhiệm gửi bản sao hồ sơ đề nghị cấp phép sản xuất, kinh doanh hóa chất cần kiểm soát đặc biệt nhóm 2 của tổ chức để lấy ý kiến của Ủy ban nhân dân cấp tỉnh nơi tổ chức đặt cơ sở sản xuất, kinh doanh hóa chất.</w:t>
      </w:r>
    </w:p>
    <w:p w:rsidR="00000000" w:rsidDel="00000000" w:rsidP="00000000" w:rsidRDefault="00000000" w:rsidRPr="00000000" w14:paraId="00000039">
      <w:pPr>
        <w:spacing w:after="120" w:before="120" w:line="264" w:lineRule="auto"/>
        <w:ind w:firstLine="567"/>
        <w:jc w:val="both"/>
        <w:rPr>
          <w:sz w:val="28"/>
          <w:szCs w:val="28"/>
        </w:rPr>
      </w:pPr>
      <w:r w:rsidDel="00000000" w:rsidR="00000000" w:rsidRPr="00000000">
        <w:rPr>
          <w:sz w:val="28"/>
          <w:szCs w:val="28"/>
          <w:rtl w:val="0"/>
        </w:rPr>
        <w:t xml:space="preserve">Trong thời hạn 08 ngày làm việc kể từ ngày nhận được bản sao hồ sơ, Ủy ban nhân dân cấp tỉnh nơi tổ chức đặt cơ sở sản xuất, kinh doanh hóa chất có trách nhiệm kiểm tra điều kiện thực tế đối với các cơ sở sản xuất, kinh doanh hóa chất trên địa bàn quản lý và có ý kiến bằng văn bản về việc đáp ứng điều kiện theo quy định.</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Ủy ban nhân dân cấp tỉnh nơi tổ chức nộp hồ sơ có trách nhiệm xem xét, thẩm định hồ sơ và cấp Giấy phép cho tổ chức trong thời hạn 03 ngày làm việc kể từ ngày nhận được văn bản của Ủy ban nhân dân cấp tỉnh nơi tổ chức đặt cơ sở sản xuất, kinh doanh hóa chất về việc đã đáp ứng đủ điều kiện, đồng thời gửi cho các đơn vị liên quan để phối hợp quản lý. Trường hợp không cấp Giấy phép, cơ quan có thẩm quyền cấp Giấy phép phải có văn bản trả lời, nêu rõ lý do.</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Trường hợp tổ chức đã được Ủy ban nhân dân cấp tỉnh cấp Giấy phép sản xuất, kinh doanh hóa chất cần kiểm soát đặc biệt nhóm 2 và Giấy phép đang còn hiệu lực nhưng tổ chức có nhu cầu hoạt động sản xuất, kinh doanh hóa chất cần kiểm soát đặc biệt nhóm 1, tổ chức lập 01 bộ hồ sơ đề nghị cấp mới giấy phép về Cục Hóa chất. Cục Hóa chất thực hiện trình tự, thủ tục cấp Giấy phép theo quy định tại </w:t>
      </w:r>
      <w:bookmarkStart w:colFirst="0" w:colLast="0" w:name="s1ga7r1ax2wb" w:id="9"/>
      <w:bookmarkEnd w:id="9"/>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khoản 5 Điều 13 Nghị định số 26/2026/NĐ-CP.</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 Sau khi cấp phép, trong thời hạn 07 ngày làm việc, cơ quan có thẩm quyền cấp phép cập nhật Giấy phép trên cơ sở dữ liệu chuyên ngành để phối hợp theo dõi, quản lý.</w:t>
      </w:r>
    </w:p>
    <w:bookmarkStart w:colFirst="0" w:colLast="0" w:name="7f1bk7mxzxpp" w:id="10"/>
    <w:bookmarkEnd w:id="10"/>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5. Nội dung, mẫu phiếu an toàn hóa chất</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Phiếu an toàn hóa chất bao gồm các nội dung cơ bản sau:</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Nhận dạng hóa chất và thông tin về nhà cung cấp;</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Nhận dạng đặc tính nguy hiểm của hóa chất;</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Thông tin về thành phần các chất;</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 Biện pháp sơ cứu về y tế;</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 Biện pháp xử lý khi có hỏa hoạn;</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 Biện pháp phòng ngừa, ứng phó khi có sự cố;</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g) Yêu cầu về sử dụng, bảo quản;</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 Kiểm soát phơi nhiễm/yêu cầu về thiết bị bảo vệ cá nhân;</w:t>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i) Đặc tính lý, hóa của hóa chất;</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k) Mức ổn định và phản ứng của hóa chất;</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 Thông tin về độc tính;</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m) Thông tin về sinh thái;</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 Thông tin về thải bỏ;</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o) Thông tin khi vận chuyển;</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p) Thông tin về pháp luật;</w:t>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q) Các thông tin cần thiết khác.</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Mẫu phiếu an toàn hóa chất theo quy định tại Phụ lục I ban hành kèm theo Thông tư này.</w:t>
      </w:r>
    </w:p>
    <w:bookmarkStart w:colFirst="0" w:colLast="0" w:name="87qr31my31b" w:id="11"/>
    <w:bookmarkEnd w:id="11"/>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6. Các biểu mẫu sử dụng trong quản lý hóa chất</w:t>
      </w:r>
      <w:r w:rsidDel="00000000" w:rsidR="00000000" w:rsidRPr="00000000">
        <w:rPr>
          <w:rtl w:val="0"/>
        </w:rPr>
      </w:r>
    </w:p>
    <w:bookmarkStart w:colFirst="0" w:colLast="0" w:name="yceesn3ks1iy" w:id="12"/>
    <w:bookmarkEnd w:id="12"/>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Các biểu mẫu sử dụng trong thủ tục cấp, cấp lại, cấp điều chỉnh Giấy phép nhập khẩu hóa chất cấm được quy định tại Phụ lục II </w:t>
      </w:r>
      <w:bookmarkStart w:colFirst="0" w:colLast="0" w:name="q2f0m1kct0iu" w:id="13"/>
      <w:bookmarkEnd w:id="13"/>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02a: Văn bản đề nghị cấp Giấy phép nhập khẩu hóa chất cấm;</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02b: Văn bản đề nghị cấp lại, cấp điều chỉnh Giấy phép nhập khẩu hóa chất cấm;</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Mẫu 02c: Mẫu Giấy phép nhập khẩu hóa chất cấm.</w:t>
      </w:r>
    </w:p>
    <w:bookmarkStart w:colFirst="0" w:colLast="0" w:name="e3j8isqjyk4k" w:id="14"/>
    <w:bookmarkEnd w:id="14"/>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Các biểu mẫu sử dụng trong thủ tục cấp, cấp lại, cấp điều chỉnh Giấy phép sản xuất hóa chất cấm cấp điều chỉnh Giấy phép sản xuất hóa chất cấm quy định tại Phụ lục III </w:t>
      </w:r>
      <w:bookmarkStart w:colFirst="0" w:colLast="0" w:name="adshevrn7yr3" w:id="15"/>
      <w:bookmarkEnd w:id="15"/>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03a: Văn bản đề nghị cấp Giấy phép sản xuất hóa chất cấm;</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03b: Văn bản đề nghị cấp lại, cấp điều chỉnh Giấy phép sản xuất hóa chất cấm;</w:t>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Mẫu 03c: Mẫu Giấy phép sản xuất hóa chất cấm.</w:t>
      </w:r>
    </w:p>
    <w:bookmarkStart w:colFirst="0" w:colLast="0" w:name="ht7s6fjyv4o1" w:id="16"/>
    <w:bookmarkEnd w:id="16"/>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 Phương án kiểm soát phòng, chống thất thoát hóa chất cấm theo biểu mẫu quy định tại Phụ lục IV </w:t>
      </w:r>
      <w:bookmarkStart w:colFirst="0" w:colLast="0" w:name="vdqbyec37n6p" w:id="17"/>
      <w:bookmarkEnd w:id="17"/>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w:t>
      </w:r>
    </w:p>
    <w:bookmarkStart w:colFirst="0" w:colLast="0" w:name="ps8hefluq31b" w:id="18"/>
    <w:bookmarkEnd w:id="18"/>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4. Sổ theo dõi sản xuất, nhập khẩu, sử dụng, tồn trữ hóa chất cấm theo quy định tại Phụ lục V </w:t>
      </w:r>
      <w:bookmarkStart w:colFirst="0" w:colLast="0" w:name="i4abuhfxoh0r" w:id="19"/>
      <w:bookmarkEnd w:id="19"/>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w:t>
      </w:r>
    </w:p>
    <w:bookmarkStart w:colFirst="0" w:colLast="0" w:name="7u9i2d5efwwh" w:id="20"/>
    <w:bookmarkEnd w:id="20"/>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5. Các biểu mẫu liên quan đến thủ tục cấp, cấp lại, cấp điều chỉnh Giấy phép sản xuất, kinh doanh hóa chất cần kiểm soát đặc biệt quy định tại Phụ lục VI </w:t>
      </w:r>
      <w:bookmarkStart w:colFirst="0" w:colLast="0" w:name="qltsf8tib9u" w:id="21"/>
      <w:bookmarkEnd w:id="21"/>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06a: Văn bản đề nghị cấp Giấy phép sản xuất, kinh doanh hóa chất cần kiểm soát đặc biệt;</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06b: Văn bản đề nghị cấp lại, cấp điều chỉnh Giấy phép sản xuất, kinh doanh hóa chất cần kiểm soát đặc biệt;</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Mẫu 06c: Mẫu Giấy phép sản xuất, kinh doanh hóa chất cần kiểm soát đặc biệt.</w:t>
      </w:r>
    </w:p>
    <w:bookmarkStart w:colFirst="0" w:colLast="0" w:name="i7o83nmxj3xx" w:id="22"/>
    <w:bookmarkEnd w:id="22"/>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6. Các biểu mẫu liên quan đến cấp, cấp lại, cấp điều chỉnh, gia hạn Giấy phép xuất khẩu, nhập khẩu hóa chất cần kiểm soát đặc biệt được quy định tại Phụ lục VII </w:t>
      </w:r>
      <w:bookmarkStart w:colFirst="0" w:colLast="0" w:name="i8ktv3m4fx4u" w:id="23"/>
      <w:bookmarkEnd w:id="23"/>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07a: Văn bản đề nghị cấp Giấy phép xuất khẩu, nhập khẩu hóa chất cần kiểm soát đặc biệt;</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07b: Văn bản đề nghị cấp lại, cấp điều chỉnh, gia hạn Giấy phép xuất khẩu, nhập khẩu hóa chất cần kiểm soát đặc biệt;</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Mẫu 07c: Mẫu Giấy phép xuất khẩu, nhập khẩu hóa chất cần kiểm soát đặc biệt.</w:t>
      </w:r>
    </w:p>
    <w:bookmarkStart w:colFirst="0" w:colLast="0" w:name="u68dqbhbdp40" w:id="24"/>
    <w:bookmarkEnd w:id="24"/>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7. Phương án kiểm soát phòng, chống thất thoát hóa chất cần kiểm soát đặc biệt thực hiện theo mẫu quy định tại Phụ lục VIII </w:t>
      </w:r>
      <w:bookmarkStart w:colFirst="0" w:colLast="0" w:name="nv026jgu2od9" w:id="25"/>
      <w:bookmarkEnd w:id="25"/>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w:t>
      </w:r>
    </w:p>
    <w:bookmarkStart w:colFirst="0" w:colLast="0" w:name="s8n9lu5mlt6d" w:id="26"/>
    <w:bookmarkEnd w:id="26"/>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8. Phiếu kiểm soát mua, bán hóa chất cần kiểm soát đặc biệt theo mẫu quy định tại Phụ lục IX </w:t>
      </w:r>
      <w:bookmarkStart w:colFirst="0" w:colLast="0" w:name="j9k5k7a2vgfw" w:id="27"/>
      <w:bookmarkEnd w:id="27"/>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w:t>
      </w:r>
    </w:p>
    <w:bookmarkStart w:colFirst="0" w:colLast="0" w:name="vdgau7qvu6x" w:id="28"/>
    <w:bookmarkEnd w:id="28"/>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9. Các biểu mẫu sử dụng trong thủ tục cấp, cấp lại, cấp điều chỉnh Giấy chứng nhận đủ điều kiện sản xuất, kinh doanh hóa chất có điều kiện quy định tại Phụ lục X </w:t>
      </w:r>
      <w:bookmarkStart w:colFirst="0" w:colLast="0" w:name="ti7vsmhx6jd1" w:id="29"/>
      <w:bookmarkEnd w:id="29"/>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10a: Văn bản đề nghị cấp Giấy chứng nhận đủ điều kiện sản xuất, kinh doanh hóa chất có điều kiện;</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10b: Văn bản đề nghị cấp lại, cấp điều chỉnh Giấy chứng nhận đủ điều kiện sản xuất, kinh doanh hóa chất có điều kiện;</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Mẫu 10c: Mẫu Giấy chứng nhận đủ điều kiện sản xuất, kinh doanh hóa chất có điều kiện.</w:t>
      </w:r>
    </w:p>
    <w:bookmarkStart w:colFirst="0" w:colLast="0" w:name="9acldjevsh7e" w:id="30"/>
    <w:bookmarkEnd w:id="30"/>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10. Các biểu mẫu sử dụng trong thủ tục cấp, cấp lại, cấp điều chỉnh Giấy chứng nhận đủ điều kiện hoạt động dịch vụ tồn trữ hóa chất quy định tại Phụ lục XI </w:t>
      </w:r>
      <w:bookmarkStart w:colFirst="0" w:colLast="0" w:name="j1bpr67rppk8" w:id="31"/>
      <w:bookmarkEnd w:id="31"/>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11a: Văn bản đề nghị cấp Giấy chứng nhận đủ điều kiện hoạt động dịch vụ tồn trữ hóa chất;</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11b: Văn bản đề nghị cấp lại, cấp điều chỉnh Giấy chứng nhận đủ điều kiện hoạt động dịch vụ tồn trữ hóa chất;</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Mẫu 11c: Mẫu Giấy chứng nhận đủ điều kiện hoạt động dịch vụ tồn trữ hóa chất.</w:t>
      </w:r>
    </w:p>
    <w:bookmarkStart w:colFirst="0" w:colLast="0" w:name="agqlyed80b8v" w:id="32"/>
    <w:bookmarkEnd w:id="32"/>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11. Các biểu mẫu đăng ký hóa chất mới được quy định tại Phụ lục XII </w:t>
      </w:r>
      <w:bookmarkStart w:colFirst="0" w:colLast="0" w:name="ph4t86k6defb" w:id="33"/>
      <w:bookmarkEnd w:id="33"/>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12a: Văn bản đăng ký hóa chất mới;</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12b: Báo cáo tóm tắt đánh giá hóa chất mới;</w:t>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Mẫu 12c: Xác nhận đăng ký hóa chất mới.</w:t>
      </w:r>
    </w:p>
    <w:bookmarkStart w:colFirst="0" w:colLast="0" w:name="1jud6dp22jv1" w:id="34"/>
    <w:bookmarkEnd w:id="34"/>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12. Mẫu thông tin khai báo và phản hồi khai báo hóa chất nhập khẩu qua Cổng thông tin một cửa quốc gia được quy định tại Phụ lục XIII </w:t>
      </w:r>
      <w:bookmarkStart w:colFirst="0" w:colLast="0" w:name="rqteep16payj" w:id="35"/>
      <w:bookmarkEnd w:id="35"/>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kèm theo Thông tư này, bao gồm:</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Mẫu 13a: Mẫu thông tin khai báo hóa chất nhập khẩu qua Cổng thông tin một cửa quốc gia;</w:t>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Mẫu 13b: Mẫu phản hồi khai báo hóa chất nhập khẩu qua Cổng thông tin một cửa quốc gia.</w:t>
      </w:r>
    </w:p>
    <w:bookmarkStart w:colFirst="0" w:colLast="0" w:name="degbqrs1f60z" w:id="36"/>
    <w:bookmarkEnd w:id="36"/>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13. Biểu mẫu về đăng ký và thông báo doanh nghiệp đã đăng ký trên Cơ sở dữ liệu chuyên ngành hóa chất quy định tại Phụ lục </w:t>
      </w:r>
      <w:bookmarkStart w:colFirst="0" w:colLast="0" w:name="4it4y993yquz" w:id="37"/>
      <w:bookmarkEnd w:id="37"/>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XIV ban hành kèm theo Thông tư này.</w:t>
      </w:r>
    </w:p>
    <w:bookmarkStart w:colFirst="0" w:colLast="0" w:name="8cm01e4lp2xb" w:id="38"/>
    <w:bookmarkEnd w:id="38"/>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7. Nguyên tắc phân loại hóa chất</w:t>
      </w: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Tổ chức, cá nhân sản xuất, nhập khẩu hóa chất có nghĩa vụ phân loại hóa chất theo hướng dẫn tại Phụ lục XV ban hành kèm theo Thông tư này hoặc theo nguyên tắc phân loại Hệ thống hài hòa toàn cầu về phân loại và ghi nhãn hóa chất (GHS) từ phiên bản 2 năm 2007 trở lên.</w:t>
      </w:r>
    </w:p>
    <w:bookmarkStart w:colFirst="0" w:colLast="0" w:name="kdq70kchvc2l" w:id="39"/>
    <w:bookmarkEnd w:id="39"/>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8. Phiếu kiểm soát mua, bán hóa chất cần kiểm soát đặc biệt</w:t>
      </w: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Kể từ ngày 01 tháng 01 năm 2026, trong thời hạn 10 ngày kể từ ngày giao hàng, tổ chức kinh doanh hóa chất thuộc Danh mục hóa chất cần kiểm soát đặc biệt phải lập phiếu kiểm soát mua, bán hóa chất cần kiểm soát đặc biệt theo mẫu tại Phụ lục IX được ban hành kèm theo Thông tư này, thông qua hệ thống định danh, truy xuất nguồn gốc hóa chất cần kiểm soát đặc biệt trên nền tảng định danh, xác thực điện tử do Bộ Công an quản lý.</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Cục Hóa chất có trách nhiệm đảm bảo cơ sở hạ tầng để tiếp nhận nội dung phiếu kiểm soát mua bán hóa chất cần kiểm soát đặc biệt về Cơ sở dữ liệu chuyên ngành hóa chất, kể từ ngày hệ thống định danh, truy xuất nguồn gốc hóa chất cần kiểm soát đặc biệt được công bố chính thức.</w:t>
      </w:r>
    </w:p>
    <w:bookmarkStart w:colFirst="0" w:colLast="0" w:name="7q2px5x6z5kj" w:id="40"/>
    <w:bookmarkEnd w:id="40"/>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9. Hóa chất không được sử dụng trong lĩnh vực công thương</w:t>
      </w:r>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Hóa chất không được sử dụng trong lĩnh vực công thương bao gồm các hóa chất cấm được quy định tại Luật Đầu tư, trừ trường hợp cơ quan có thẩm quyền cho phép.</w:t>
      </w:r>
    </w:p>
    <w:bookmarkStart w:colFirst="0" w:colLast="0" w:name="yj5bk0wj4o44" w:id="41"/>
    <w:bookmarkEnd w:id="41"/>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10. Chuyển đổi số trong quản lý nhà nước về hóa chất</w:t>
      </w: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Cơ sở dữ liệu chuyên ngành hóa chất bao gồm các dữ liệu sau:</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Các dữ liệu về hóa chất, về hoạt động hóa chất, ngành công nghiệp hóa chất, hóa chất nguy hiểm trong sản phẩm, hàng hóa;</w:t>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Các dữ liệu về Danh mục hóa chất quốc gia, Danh mục hóa chất nước ngoài được cơ quan nhà nước có thẩm quyền của nước Cộng hòa xã hội chủ nghĩa Việt Nam thừa nhận;</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Các dữ liệu về thực hiện thủ tục hành chính trong lĩnh vực hóa chất;</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 Các dữ liệu do tổ chức, cá nhân cung cấp thông tin hằng năm;</w:t>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 Các dữ liệu về nội dung phiếu kiểm soát mua bán hóa chất cần kiểm soát đặc biệt.</w:t>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Thông tin chia sẻ trên cơ sở dữ liệu chuyên ngành được thực hiện theo mẫu thông tin chia sẻ quy định tại Phụ lục XVI ban hành kèm theo Thông tư này.</w:t>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 Thông tin cập nhật trên cơ sở dữ liệu chuyên ngành hóa chất của các tổ chức, cá nhân hoạt động hóa chất được thực hiện theo mẫu quy định tại Phụ lục XVII ban hành kèm theo Thông tư này.</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4. Thông tin công bố loại hóa chất và mục đích sử dụng hóa chất hóa chất cần kiểm soát đặc biệt trên Cơ sở dữ liệu chuyên ngành hóa chất theo mẫu quy định tại Phụ lục XVIII ban hành kèm theo Thông tư này.</w:t>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5. Cục Hóa chất có trách nhiệm xây dựng, vận hành, duy trì, cập nhật, nâng cấp và phát triển Cơ sở dữ liệu chuyên ngành đầy đủ, hiện đại, bảo đảm an toàn thông tin, đảm bảo an ninh mạng, có khả năng kết nối được với các Cổng dịch vụ công của Bộ Công Thương và cơ sở dữ liệu chuyên ngành khác có liên quan; xây dựng cơ chế chia sẻ, sử dụng thông tin Cơ sở dữ liệu chuyên ngành hóa chất; chủ trì, xây dựng chức năng công bố thông tin về hàm lượng hóa chất nguy hiểm trong sản phẩm, hàng hóa; chủ trì, xây dựng chức năng công bố loại hóa chất và mục đích sử dụng các loại hóa chất cần kiểm soát đặc biệt trên cơ sở dữ liệu chuyên ngành hóa chất.</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6. Cục Thương mại điện tử và Kinh tế số chủ trì, phối hợp với Cục Hóa chất để xây dựng chức năng cấp, cấp lại, cấp điều chỉnh, thu hồi Giấy chứng nhận, Giấy phép đối với Giấy chứng nhận sản xuất, kinh doanh hóa chất có điều kiện, Giấy phép sản xuất, kinh doanh, xuất khẩu, nhập khẩu hóa chất cần kiểm soát đặc biệt, Giấy chứng nhận đủ điều kiện dịch vụ tồn trữ qua dịch vụ công của Bộ Công Thương và chia sẻ, đồng bộ dữ liệu với Cơ sở dữ liệu chuyên ngành hóa chất.</w:t>
      </w:r>
    </w:p>
    <w:bookmarkStart w:colFirst="0" w:colLast="0" w:name="8tpsd8bgwtpi" w:id="42"/>
    <w:bookmarkEnd w:id="42"/>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11. Hóa chất nguy hiểm trong sản phẩm, hàng hóa chưa có quy chuẩn kỹ thuật</w:t>
      </w:r>
      <w:r w:rsidDel="00000000" w:rsidR="00000000" w:rsidRPr="00000000">
        <w:rPr>
          <w:rtl w:val="0"/>
        </w:rPr>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Danh mục hóa chất nguy hiểm trong sản phẩm hàng hóa phải công bố thông tin trong lĩnh vực công nghiệp ban hành tại Phụ lục XIX ban hành kèm theo Thông tư này.</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Cục Hóa chất tiếp nhận ý kiến góp ý về Danh mục quy định tại khoản 1 Điều này, rà soát và đánh giá sự cần thiết, trình Bộ trưởng Bộ Công Thương cập nhật, bổ sung Danh mục hóa chất nguy hiểm trong sản phẩm hàng hóa cần công bố thông tin thuộc lĩnh vực quản lý của Bộ Công Thương.</w:t>
      </w:r>
    </w:p>
    <w:bookmarkStart w:colFirst="0" w:colLast="0" w:name="t147j5kum0iz" w:id="43"/>
    <w:bookmarkEnd w:id="43"/>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12. Hiệu lực thi hành</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superscript"/>
        </w:rPr>
        <w:footnoteReference w:customMarkFollows="0" w:id="11"/>
      </w: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Thông tư này có hiệu lực thi hành kể từ ngày 17 tháng 01 năm 2026.</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Thông tư số 32/2017/TT-BCT ngày 28 tháng 12 năm 2017 của Bộ trưởng Bộ Công Thương quy định cụ thể và hướng dẫn thi hành một số điều của Luật Hóa chất và Nghị định số 113/2017/NĐ-CP ngày 09 tháng 10 năm 2017 của Chính phủ quy định chi tiết và hướng dẫn thi hành một số điều của Luật Hóa chất và Thông tư số 17/2022/TT-BCT ngày 27 tháng 10 năm 2022 của Bộ trưởng Bộ Công Thương sửa đổi, bổ sung một số điều của Thông tư số 32/2017/TT-BCT ngày 28 tháng 12 năm 2017 của Bộ trưởng Bộ Công Thương quy định cụ thể và hướng dẫn thi hành một số điều của Luật Hóa chất và Nghị định số 113/2017/NĐ-CP ngày 09 tháng 10 năm 2018 của Chính phủ quy định chi tiết và hướng dẫn thi hành một số điều của Luật Hóa chất hết hiệu lực kể từ ngày Thông tư này có hiệu lực thi hành.</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 Bãi bỏ </w:t>
      </w:r>
      <w:bookmarkStart w:colFirst="0" w:colLast="0" w:name="irs7u3yy9rvv" w:id="44"/>
      <w:bookmarkEnd w:id="44"/>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Điều 7 Thông tư số 38/2025/TT-BCT ngày 19 tháng 6 năm 2025 của Bộ trưởng Bộ Công Thương sửa đổi, bổ sung một số quy định về phân cấp thực hiện thủ tục hành chính trong các lĩnh vực thuộc phạm vi quản lý của Bộ Công Thương.</w:t>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120" w:line="264"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4. Trong quá trình triển khai, nếu phát sinh vướng mắc, các cơ quan, tổ chức, cá nhân gửi ý kiến về Bộ Công Thương (qua Cục Hóa chất) để được xem xét, sửa đổi, bổ sung hoặc hướng dẫn kịp thời./.</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0" w:line="240" w:lineRule="auto"/>
        <w:ind w:left="0" w:right="0" w:firstLine="720"/>
        <w:jc w:val="both"/>
        <w:rPr>
          <w:rFonts w:ascii="Times New Roman" w:cs="Times New Roman" w:eastAsia="Times New Roman" w:hAnsi="Times New Roman"/>
          <w:b w:val="0"/>
          <w:bCs w:val="0"/>
          <w:i w:val="0"/>
          <w:iCs w:val="0"/>
          <w:smallCaps w:val="0"/>
          <w:strike w:val="0"/>
          <w:color w:val="000000"/>
          <w:sz w:val="10"/>
          <w:szCs w:val="1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-30404</wp:posOffset>
                </wp:positionH>
                <wp:positionV relativeFrom="paragraph">
                  <wp:posOffset>8560</wp:posOffset>
                </wp:positionV>
                <wp:extent cx="5771693" cy="12700"/>
                <wp:effectExtent b="0" l="0" r="0" t="0"/>
                <wp:wrapNone/>
                <wp:docPr id="6" name=""/>
                <a:graphic>
                  <a:graphicData uri="http://schemas.microsoft.com/office/word/2010/wordprocessingShape">
                    <wps:wsp>
                      <wps:cNvCnPr/>
                      <wps:spPr>
                        <a:xfrm>
                          <a:off x="2460154" y="3780000"/>
                          <a:ext cx="5771693" cy="0"/>
                        </a:xfrm>
                        <a:prstGeom prst="straightConnector1">
                          <a:avLst/>
                        </a:prstGeom>
                        <a:noFill/>
                        <a:ln cap="flat" cmpd="sng" w="9525">
                          <a:solidFill>
                            <a:schemeClr val="dk1"/>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-30404</wp:posOffset>
                </wp:positionH>
                <wp:positionV relativeFrom="paragraph">
                  <wp:posOffset>8560</wp:posOffset>
                </wp:positionV>
                <wp:extent cx="5771693" cy="12700"/>
                <wp:effectExtent b="0" l="0" r="0" t="0"/>
                <wp:wrapNone/>
                <wp:docPr id="6" name="image68.png"/>
                <a:graphic>
                  <a:graphicData uri="http://schemas.openxmlformats.org/drawingml/2006/picture">
                    <pic:pic>
                      <pic:nvPicPr>
                        <pic:cNvPr id="0" name="image68.png"/>
                        <pic:cNvPicPr preferRelativeResize="0"/>
                      </pic:nvPicPr>
                      <pic:blipFill>
                        <a:blip r:embed="rId7"/>
                        <a:srcRect/>
                        <a:stretch>
                          <a:fillRect/>
                        </a:stretch>
                      </pic:blipFill>
                      <pic:spPr>
                        <a:xfrm>
                          <a:off x="0" y="0"/>
                          <a:ext cx="5771693" cy="12700"/>
                        </a:xfrm>
                        <a:prstGeom prst="rect"/>
                        <a:ln/>
                      </pic:spPr>
                    </pic:pic>
                  </a:graphicData>
                </a:graphic>
              </wp:anchor>
            </w:drawing>
          </mc:Fallback>
        </mc:AlternateContent>
      </w:r>
    </w:p>
    <w:tbl>
      <w:tblPr>
        <w:tblStyle w:val="Table2"/>
        <w:tblW w:w="9071.0" w:type="dxa"/>
        <w:jc w:val="left"/>
        <w:tblLayout w:type="fixed"/>
        <w:tblLook w:val="0400"/>
      </w:tblPr>
      <w:tblGrid>
        <w:gridCol w:w="4262"/>
        <w:gridCol w:w="4809"/>
        <w:tblGridChange w:id="0">
          <w:tblGrid>
            <w:gridCol w:w="4262"/>
            <w:gridCol w:w="4809"/>
          </w:tblGrid>
        </w:tblGridChange>
      </w:tblGrid>
      <w:tr>
        <w:trPr>
          <w:cantSplit w:val="0"/>
          <w:tblHeader w:val="0"/>
        </w:trPr>
        <w:tc>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BỘ CÔNG THƯƠNG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670890</wp:posOffset>
                      </wp:positionH>
                      <wp:positionV relativeFrom="paragraph">
                        <wp:posOffset>229463</wp:posOffset>
                      </wp:positionV>
                      <wp:extent cx="1188720" cy="12700"/>
                      <wp:effectExtent b="0" l="0" r="0" t="0"/>
                      <wp:wrapNone/>
                      <wp:docPr id="7" name=""/>
                      <a:graphic>
                        <a:graphicData uri="http://schemas.microsoft.com/office/word/2010/wordprocessingShape">
                          <wps:wsp>
                            <wps:cNvCnPr/>
                            <wps:spPr>
                              <a:xfrm>
                                <a:off x="4751640" y="3780000"/>
                                <a:ext cx="118872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670890</wp:posOffset>
                      </wp:positionH>
                      <wp:positionV relativeFrom="paragraph">
                        <wp:posOffset>229463</wp:posOffset>
                      </wp:positionV>
                      <wp:extent cx="1188720" cy="12700"/>
                      <wp:effectExtent b="0" l="0" r="0" t="0"/>
                      <wp:wrapNone/>
                      <wp:docPr id="7" name="image69.png"/>
                      <a:graphic>
                        <a:graphicData uri="http://schemas.openxmlformats.org/drawingml/2006/picture">
                          <pic:pic>
                            <pic:nvPicPr>
                              <pic:cNvPr id="0" name="image69.png"/>
                              <pic:cNvPicPr preferRelativeResize="0"/>
                            </pic:nvPicPr>
                            <pic:blipFill>
                              <a:blip r:embed="rId7"/>
                              <a:srcRect/>
                              <a:stretch>
                                <a:fillRect/>
                              </a:stretch>
                            </pic:blipFill>
                            <pic:spPr>
                              <a:xfrm>
                                <a:off x="0" y="0"/>
                                <a:ext cx="1188720" cy="12700"/>
                              </a:xfrm>
                              <a:prstGeom prst="rect"/>
                              <a:ln/>
                            </pic:spPr>
                          </pic:pic>
                        </a:graphicData>
                      </a:graphic>
                    </wp:anchor>
                  </w:drawing>
                </mc:Fallback>
              </mc:AlternateConten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center"/>
              <w:rPr>
                <w:rFonts w:ascii="Times New Roman" w:cs="Times New Roman" w:eastAsia="Times New Roman" w:hAnsi="Times New Roman"/>
                <w:b w:val="0"/>
                <w:bCs w:val="0"/>
                <w:i w:val="0"/>
                <w:iCs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Số:   </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32</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/VBHN-BCT</w:t>
            </w:r>
            <w:r w:rsidDel="00000000" w:rsidR="00000000" w:rsidRPr="00000000">
              <w:rPr>
                <w:rtl w:val="0"/>
              </w:rPr>
            </w:r>
          </w:p>
        </w:tc>
        <w:tc>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0" w:right="0" w:firstLine="0"/>
              <w:jc w:val="center"/>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XÁC THỰC VĂN BẢN HỢP NHẤT</w:t>
            </w:r>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center"/>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Hà Nội, ngày  26  tháng 5 năm 2026</w:t>
            </w:r>
          </w:p>
        </w:tc>
      </w:tr>
      <w:tr>
        <w:trPr>
          <w:cantSplit w:val="0"/>
          <w:tblHeader w:val="0"/>
        </w:trPr>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240" w:lineRule="auto"/>
              <w:ind w:left="0" w:right="0" w:firstLine="0"/>
              <w:jc w:val="both"/>
              <w:rPr>
                <w:rFonts w:ascii="Times New Roman" w:cs="Times New Roman" w:eastAsia="Times New Roman" w:hAnsi="Times New Roman"/>
                <w:b w:val="1"/>
                <w:bCs w:val="1"/>
                <w:i w:val="1"/>
                <w:iCs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vertAlign w:val="baseline"/>
                <w:rtl w:val="0"/>
              </w:rPr>
              <w:t xml:space="preserve">Nơi nhận:</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Văn phòng Chính phủ (để đăng Công báo);</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Bộ Tư pháp (để theo dõi);</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Bộ trưởng (để báo cáo);</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Các đơn vị thuộc Bộ;</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Báo Công Thương (để đăng website BCT);</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Vụ Pháp chế (để đăng CSDLQG về PL);</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Lưu: VT, PC.</w:t>
            </w:r>
            <w:r w:rsidDel="00000000" w:rsidR="00000000" w:rsidRPr="00000000">
              <w:rPr>
                <w:rtl w:val="0"/>
              </w:rPr>
            </w:r>
          </w:p>
        </w:tc>
        <w:tc>
          <w:tcPr/>
          <w:p w:rsidR="00000000" w:rsidDel="00000000" w:rsidP="00000000" w:rsidRDefault="00000000" w:rsidRPr="00000000" w14:paraId="0000009D">
            <w:pPr>
              <w:spacing w:before="120" w:lineRule="auto"/>
              <w:jc w:val="center"/>
              <w:rPr>
                <w:b w:val="1"/>
                <w:bCs w:val="1"/>
                <w:sz w:val="28"/>
                <w:szCs w:val="28"/>
              </w:rPr>
            </w:pPr>
            <w:r w:rsidDel="00000000" w:rsidR="00000000" w:rsidRPr="00000000">
              <w:rPr>
                <w:b w:val="1"/>
                <w:bCs w:val="1"/>
                <w:sz w:val="28"/>
                <w:szCs w:val="28"/>
                <w:rtl w:val="0"/>
              </w:rPr>
              <w:t xml:space="preserve">KT. BỘ TRƯỞNG</w:t>
            </w:r>
          </w:p>
          <w:p w:rsidR="00000000" w:rsidDel="00000000" w:rsidP="00000000" w:rsidRDefault="00000000" w:rsidRPr="00000000" w14:paraId="0000009E">
            <w:pPr>
              <w:jc w:val="center"/>
              <w:rPr>
                <w:b w:val="1"/>
                <w:bCs w:val="1"/>
                <w:sz w:val="28"/>
                <w:szCs w:val="28"/>
              </w:rPr>
            </w:pPr>
            <w:r w:rsidDel="00000000" w:rsidR="00000000" w:rsidRPr="00000000">
              <w:rPr>
                <w:b w:val="1"/>
                <w:bCs w:val="1"/>
                <w:sz w:val="28"/>
                <w:szCs w:val="28"/>
                <w:rtl w:val="0"/>
              </w:rPr>
              <w:t xml:space="preserve">THỨ TRƯỞNG</w:t>
            </w:r>
          </w:p>
          <w:p w:rsidR="00000000" w:rsidDel="00000000" w:rsidP="00000000" w:rsidRDefault="00000000" w:rsidRPr="00000000" w14:paraId="0000009F">
            <w:pPr>
              <w:spacing w:after="120" w:before="280" w:lineRule="auto"/>
              <w:rPr>
                <w:b w:val="1"/>
                <w:bCs w:val="1"/>
              </w:rPr>
            </w:pPr>
            <w:r w:rsidDel="00000000" w:rsidR="00000000" w:rsidRPr="00000000">
              <w:rPr>
                <w:rtl w:val="0"/>
              </w:rPr>
            </w:r>
          </w:p>
          <w:p w:rsidR="00000000" w:rsidDel="00000000" w:rsidP="00000000" w:rsidRDefault="00000000" w:rsidRPr="00000000" w14:paraId="000000A0">
            <w:pPr>
              <w:spacing w:after="120" w:before="280" w:lineRule="auto"/>
              <w:jc w:val="center"/>
              <w:rPr>
                <w:b w:val="1"/>
                <w:bCs w:val="1"/>
                <w:i w:val="1"/>
                <w:iCs w:val="1"/>
              </w:rPr>
            </w:pPr>
            <w:r w:rsidDel="00000000" w:rsidR="00000000" w:rsidRPr="00000000">
              <w:rPr>
                <w:b w:val="1"/>
                <w:bCs w:val="1"/>
                <w:i w:val="1"/>
                <w:iCs w:val="1"/>
                <w:rtl w:val="0"/>
              </w:rPr>
              <w:t xml:space="preserve">(đã ký)  </w:t>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center"/>
              <w:rPr>
                <w:rFonts w:ascii="Times New Roman" w:cs="Times New Roman" w:eastAsia="Times New Roman" w:hAnsi="Times New Roman"/>
                <w:b w:val="0"/>
                <w:bCs w:val="0"/>
                <w:i w:val="1"/>
                <w:iCs w:val="1"/>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br w:type="textWrapping"/>
              <w:t xml:space="preserve">Trương Thanh Hoài</w:t>
            </w:r>
            <w:r w:rsidDel="00000000" w:rsidR="00000000" w:rsidRPr="00000000">
              <w:rPr>
                <w:rtl w:val="0"/>
              </w:rPr>
            </w:r>
          </w:p>
        </w:tc>
      </w:tr>
    </w:tbl>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0" w:line="240"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A4">
      <w:pPr>
        <w:spacing w:after="120" w:lineRule="auto"/>
        <w:ind w:firstLine="720"/>
        <w:jc w:val="both"/>
        <w:rPr>
          <w:b w:val="1"/>
          <w:bCs w:val="1"/>
          <w:sz w:val="28"/>
          <w:szCs w:val="28"/>
        </w:rPr>
      </w:pPr>
      <w:r w:rsidDel="00000000" w:rsidR="00000000" w:rsidRPr="00000000">
        <w:rPr>
          <w:rtl w:val="0"/>
        </w:rPr>
      </w:r>
    </w:p>
    <w:bookmarkStart w:colFirst="0" w:colLast="0" w:name="gbo1mr8m6yk7" w:id="45"/>
    <w:bookmarkEnd w:id="45"/>
    <w:p w:rsidR="00000000" w:rsidDel="00000000" w:rsidP="00000000" w:rsidRDefault="00000000" w:rsidRPr="00000000" w14:paraId="000000A5">
      <w:pPr>
        <w:jc w:val="center"/>
        <w:rPr>
          <w:b w:val="1"/>
          <w:bCs w:val="1"/>
          <w:sz w:val="28"/>
          <w:szCs w:val="28"/>
        </w:rPr>
      </w:pPr>
      <w:r w:rsidDel="00000000" w:rsidR="00000000" w:rsidRPr="00000000">
        <w:br w:type="page"/>
      </w:r>
      <w:r w:rsidDel="00000000" w:rsidR="00000000" w:rsidRPr="00000000">
        <w:rPr>
          <w:b w:val="1"/>
          <w:bCs w:val="1"/>
          <w:sz w:val="28"/>
          <w:szCs w:val="28"/>
          <w:rtl w:val="0"/>
        </w:rPr>
        <w:t xml:space="preserve">PHỤ LỤC I</w:t>
      </w:r>
    </w:p>
    <w:bookmarkStart w:colFirst="0" w:colLast="0" w:name="dcd2ci1ozylx" w:id="46"/>
    <w:bookmarkEnd w:id="46"/>
    <w:p w:rsidR="00000000" w:rsidDel="00000000" w:rsidP="00000000" w:rsidRDefault="00000000" w:rsidRPr="00000000" w14:paraId="000000A6">
      <w:pPr>
        <w:jc w:val="center"/>
        <w:rPr>
          <w:i w:val="1"/>
          <w:iCs w:val="1"/>
          <w:sz w:val="28"/>
          <w:szCs w:val="28"/>
        </w:rPr>
      </w:pPr>
      <w:r w:rsidDel="00000000" w:rsidR="00000000" w:rsidRPr="00000000">
        <w:rPr>
          <w:b w:val="1"/>
          <w:bCs w:val="1"/>
          <w:sz w:val="28"/>
          <w:szCs w:val="28"/>
          <w:rtl w:val="0"/>
        </w:rPr>
        <w:t xml:space="preserve">MẪU PHIẾU AN TOÀN HÓA CHẤT</w:t>
      </w:r>
      <w:r w:rsidDel="00000000" w:rsidR="00000000" w:rsidRPr="00000000">
        <w:rPr>
          <w:sz w:val="28"/>
          <w:szCs w:val="28"/>
          <w:rtl w:val="0"/>
        </w:rPr>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0A7">
      <w:pPr>
        <w:jc w:val="center"/>
        <w:rPr>
          <w:sz w:val="28"/>
          <w:szCs w:val="28"/>
        </w:rPr>
      </w:pPr>
      <w:r w:rsidDel="00000000" w:rsidR="00000000" w:rsidRPr="00000000">
        <w:rPr>
          <w:rtl w:val="0"/>
        </w:rPr>
      </w:r>
    </w:p>
    <w:p w:rsidR="00000000" w:rsidDel="00000000" w:rsidP="00000000" w:rsidRDefault="00000000" w:rsidRPr="00000000" w14:paraId="000000A8">
      <w:pPr>
        <w:spacing w:after="120" w:lineRule="auto"/>
        <w:ind w:firstLine="720"/>
        <w:jc w:val="both"/>
        <w:rPr>
          <w:sz w:val="28"/>
          <w:szCs w:val="28"/>
        </w:rPr>
      </w:pPr>
      <w:r w:rsidDel="00000000" w:rsidR="00000000" w:rsidRPr="00000000">
        <w:rPr>
          <w:sz w:val="28"/>
          <w:szCs w:val="28"/>
          <w:rtl w:val="0"/>
        </w:rPr>
        <w:t xml:space="preserve">Phiếu An toàn hóa chất phải có các nội dung cơ bản sau đây:</w:t>
      </w:r>
    </w:p>
    <w:tbl>
      <w:tblPr>
        <w:tblStyle w:val="Table3"/>
        <w:tblW w:w="9061.0" w:type="dxa"/>
        <w:jc w:val="left"/>
        <w:tblLayout w:type="fixed"/>
        <w:tblLook w:val="0000"/>
      </w:tblPr>
      <w:tblGrid>
        <w:gridCol w:w="757"/>
        <w:gridCol w:w="2454"/>
        <w:gridCol w:w="5850"/>
        <w:tblGridChange w:id="0">
          <w:tblGrid>
            <w:gridCol w:w="757"/>
            <w:gridCol w:w="2454"/>
            <w:gridCol w:w="5850"/>
          </w:tblGrid>
        </w:tblGridChange>
      </w:tblGrid>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0A9">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0AA">
            <w:pPr>
              <w:widowControl w:val="0"/>
              <w:jc w:val="center"/>
              <w:rPr>
                <w:b w:val="1"/>
                <w:bCs w:val="1"/>
                <w:color w:val="000000"/>
                <w:sz w:val="28"/>
                <w:szCs w:val="28"/>
              </w:rPr>
            </w:pPr>
            <w:r w:rsidDel="00000000" w:rsidR="00000000" w:rsidRPr="00000000">
              <w:rPr>
                <w:b w:val="1"/>
                <w:bCs w:val="1"/>
                <w:sz w:val="28"/>
                <w:szCs w:val="28"/>
                <w:rtl w:val="0"/>
              </w:rPr>
              <w:t xml:space="preserve">Nội dung cơ bản</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0AB">
            <w:pPr>
              <w:widowControl w:val="0"/>
              <w:jc w:val="center"/>
              <w:rPr>
                <w:b w:val="1"/>
                <w:bCs w:val="1"/>
                <w:color w:val="000000"/>
                <w:sz w:val="28"/>
                <w:szCs w:val="28"/>
              </w:rPr>
            </w:pPr>
            <w:r w:rsidDel="00000000" w:rsidR="00000000" w:rsidRPr="00000000">
              <w:rPr>
                <w:b w:val="1"/>
                <w:bCs w:val="1"/>
                <w:sz w:val="28"/>
                <w:szCs w:val="28"/>
                <w:rtl w:val="0"/>
              </w:rPr>
              <w:t xml:space="preserve">Giải thích</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0AC">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0AD">
            <w:pPr>
              <w:widowControl w:val="0"/>
              <w:ind w:right="89"/>
              <w:jc w:val="both"/>
              <w:rPr>
                <w:color w:val="000000"/>
                <w:sz w:val="28"/>
                <w:szCs w:val="28"/>
              </w:rPr>
            </w:pPr>
            <w:r w:rsidDel="00000000" w:rsidR="00000000" w:rsidRPr="00000000">
              <w:rPr>
                <w:sz w:val="28"/>
                <w:szCs w:val="28"/>
                <w:rtl w:val="0"/>
              </w:rPr>
              <w:t xml:space="preserve">Nhận dạng hóa chất và thông tin về nhà cung cấp</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0AE">
            <w:pPr>
              <w:ind w:left="47" w:right="135" w:firstLine="0"/>
              <w:jc w:val="both"/>
              <w:rPr>
                <w:color w:val="000000"/>
                <w:sz w:val="28"/>
                <w:szCs w:val="28"/>
              </w:rPr>
            </w:pPr>
            <w:r w:rsidDel="00000000" w:rsidR="00000000" w:rsidRPr="00000000">
              <w:rPr>
                <w:sz w:val="28"/>
                <w:szCs w:val="28"/>
                <w:rtl w:val="0"/>
              </w:rPr>
              <w:t xml:space="preserve">a) Thông tin định danh sản phẩm hoặc các nhận dạng khác của sản phẩm/hóa chất {Số CAS; số UN (nếu có); Số đăng ký EC (nếu có); Tên thương mại}</w:t>
            </w:r>
            <w:r w:rsidDel="00000000" w:rsidR="00000000" w:rsidRPr="00000000">
              <w:rPr>
                <w:rtl w:val="0"/>
              </w:rPr>
            </w:r>
          </w:p>
          <w:p w:rsidR="00000000" w:rsidDel="00000000" w:rsidP="00000000" w:rsidRDefault="00000000" w:rsidRPr="00000000" w14:paraId="000000AF">
            <w:pPr>
              <w:ind w:left="47" w:right="135" w:firstLine="0"/>
              <w:jc w:val="both"/>
              <w:rPr>
                <w:sz w:val="28"/>
                <w:szCs w:val="28"/>
              </w:rPr>
            </w:pPr>
            <w:r w:rsidDel="00000000" w:rsidR="00000000" w:rsidRPr="00000000">
              <w:rPr>
                <w:sz w:val="28"/>
                <w:szCs w:val="28"/>
                <w:rtl w:val="0"/>
              </w:rPr>
              <w:t xml:space="preserve">b) Mục đích sử dụng và hạn chế khi sử dụng: Ghi ngắn gọn mục đích sử dụng- ví dụ: làm dung môi hòa tan nhựa PVC</w:t>
            </w:r>
          </w:p>
          <w:p w:rsidR="00000000" w:rsidDel="00000000" w:rsidP="00000000" w:rsidRDefault="00000000" w:rsidRPr="00000000" w14:paraId="000000B0">
            <w:pPr>
              <w:ind w:left="47" w:right="135" w:firstLine="0"/>
              <w:jc w:val="both"/>
              <w:rPr>
                <w:sz w:val="28"/>
                <w:szCs w:val="28"/>
              </w:rPr>
            </w:pPr>
            <w:r w:rsidDel="00000000" w:rsidR="00000000" w:rsidRPr="00000000">
              <w:rPr>
                <w:sz w:val="28"/>
                <w:szCs w:val="28"/>
                <w:rtl w:val="0"/>
              </w:rPr>
              <w:t xml:space="preserve">c) Thông tin nhà cung cấp (nhập khẩu/sản xuất): Tên; địa chỉ; số điện thoại...</w:t>
            </w:r>
          </w:p>
          <w:p w:rsidR="00000000" w:rsidDel="00000000" w:rsidP="00000000" w:rsidRDefault="00000000" w:rsidRPr="00000000" w14:paraId="000000B1">
            <w:pPr>
              <w:widowControl w:val="0"/>
              <w:ind w:left="47" w:right="135" w:firstLine="0"/>
              <w:jc w:val="both"/>
              <w:rPr>
                <w:color w:val="000000"/>
                <w:sz w:val="28"/>
                <w:szCs w:val="28"/>
              </w:rPr>
            </w:pPr>
            <w:r w:rsidDel="00000000" w:rsidR="00000000" w:rsidRPr="00000000">
              <w:rPr>
                <w:sz w:val="28"/>
                <w:szCs w:val="28"/>
                <w:rtl w:val="0"/>
              </w:rPr>
              <w:t xml:space="preserve">d) Số điện thoại liên hệ trong trường hợp khẩn cấp</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0B2">
            <w:pPr>
              <w:widowControl w:val="0"/>
              <w:jc w:val="center"/>
              <w:rPr>
                <w:color w:val="000000"/>
                <w:sz w:val="28"/>
                <w:szCs w:val="28"/>
              </w:rPr>
            </w:pPr>
            <w:r w:rsidDel="00000000" w:rsidR="00000000" w:rsidRPr="00000000">
              <w:rPr>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0B3">
            <w:pPr>
              <w:widowControl w:val="0"/>
              <w:ind w:left="57" w:right="89" w:firstLine="0"/>
              <w:jc w:val="both"/>
              <w:rPr>
                <w:color w:val="000000"/>
                <w:sz w:val="28"/>
                <w:szCs w:val="28"/>
              </w:rPr>
            </w:pPr>
            <w:r w:rsidDel="00000000" w:rsidR="00000000" w:rsidRPr="00000000">
              <w:rPr>
                <w:sz w:val="28"/>
                <w:szCs w:val="28"/>
                <w:rtl w:val="0"/>
              </w:rPr>
              <w:t xml:space="preserve">Nhận dạng đặc tính nguy hiểm của hóa chất</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0B4">
            <w:pPr>
              <w:ind w:left="57" w:right="135" w:firstLine="0"/>
              <w:jc w:val="both"/>
              <w:rPr>
                <w:color w:val="000000"/>
                <w:sz w:val="28"/>
                <w:szCs w:val="28"/>
              </w:rPr>
            </w:pPr>
            <w:r w:rsidDel="00000000" w:rsidR="00000000" w:rsidRPr="00000000">
              <w:rPr>
                <w:sz w:val="28"/>
                <w:szCs w:val="28"/>
                <w:rtl w:val="0"/>
              </w:rPr>
              <w:t xml:space="preserve">a) Phân loại theo GHS và thông tin phân loại theo theo số liệu hợp lệ có sẵn của các quốc gia, khu vực, tổ chức thử nghiệm. (Ví dụ: EU, Mỹ, OSHA...)</w:t>
            </w:r>
            <w:r w:rsidDel="00000000" w:rsidR="00000000" w:rsidRPr="00000000">
              <w:rPr>
                <w:rtl w:val="0"/>
              </w:rPr>
            </w:r>
          </w:p>
          <w:p w:rsidR="00000000" w:rsidDel="00000000" w:rsidP="00000000" w:rsidRDefault="00000000" w:rsidRPr="00000000" w14:paraId="000000B5">
            <w:pPr>
              <w:ind w:left="57" w:right="135" w:firstLine="0"/>
              <w:jc w:val="both"/>
              <w:rPr>
                <w:sz w:val="28"/>
                <w:szCs w:val="28"/>
              </w:rPr>
            </w:pPr>
            <w:r w:rsidDel="00000000" w:rsidR="00000000" w:rsidRPr="00000000">
              <w:rPr>
                <w:sz w:val="28"/>
                <w:szCs w:val="28"/>
                <w:rtl w:val="0"/>
              </w:rPr>
              <w:t xml:space="preserve">b) Các yếu tố nhãn theo GHS (Cảnh báo nguy hiểm, hướng dẫn bảo quản, sử dụng..)</w:t>
            </w:r>
          </w:p>
          <w:p w:rsidR="00000000" w:rsidDel="00000000" w:rsidP="00000000" w:rsidRDefault="00000000" w:rsidRPr="00000000" w14:paraId="000000B6">
            <w:pPr>
              <w:widowControl w:val="0"/>
              <w:ind w:left="57" w:right="135" w:firstLine="0"/>
              <w:jc w:val="both"/>
              <w:rPr>
                <w:color w:val="000000"/>
                <w:sz w:val="28"/>
                <w:szCs w:val="28"/>
              </w:rPr>
            </w:pPr>
            <w:r w:rsidDel="00000000" w:rsidR="00000000" w:rsidRPr="00000000">
              <w:rPr>
                <w:sz w:val="28"/>
                <w:szCs w:val="28"/>
                <w:rtl w:val="0"/>
              </w:rPr>
              <w:t xml:space="preserve">c) Các thông tin nguy hại khác (nếu có, ví dụ: bụi nổ...)</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B7">
            <w:pPr>
              <w:widowControl w:val="0"/>
              <w:jc w:val="center"/>
              <w:rPr>
                <w:color w:val="000000"/>
                <w:sz w:val="28"/>
                <w:szCs w:val="28"/>
              </w:rPr>
            </w:pPr>
            <w:r w:rsidDel="00000000" w:rsidR="00000000" w:rsidRPr="00000000">
              <w:rPr>
                <w:sz w:val="28"/>
                <w:szCs w:val="2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B8">
            <w:pPr>
              <w:widowControl w:val="0"/>
              <w:ind w:left="57" w:right="89" w:firstLine="0"/>
              <w:jc w:val="both"/>
              <w:rPr>
                <w:color w:val="000000"/>
                <w:sz w:val="28"/>
                <w:szCs w:val="28"/>
              </w:rPr>
            </w:pPr>
            <w:r w:rsidDel="00000000" w:rsidR="00000000" w:rsidRPr="00000000">
              <w:rPr>
                <w:sz w:val="28"/>
                <w:szCs w:val="28"/>
                <w:rtl w:val="0"/>
              </w:rPr>
              <w:t xml:space="preserve">Thông tin về thành phần các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B9">
            <w:pPr>
              <w:ind w:left="57" w:right="135" w:firstLine="0"/>
              <w:jc w:val="both"/>
              <w:rPr>
                <w:b w:val="1"/>
                <w:bCs w:val="1"/>
                <w:color w:val="000000"/>
                <w:sz w:val="28"/>
                <w:szCs w:val="28"/>
              </w:rPr>
            </w:pPr>
            <w:r w:rsidDel="00000000" w:rsidR="00000000" w:rsidRPr="00000000">
              <w:rPr>
                <w:b w:val="1"/>
                <w:bCs w:val="1"/>
                <w:sz w:val="28"/>
                <w:szCs w:val="28"/>
                <w:rtl w:val="0"/>
              </w:rPr>
              <w:t xml:space="preserve">Chất</w:t>
            </w:r>
            <w:r w:rsidDel="00000000" w:rsidR="00000000" w:rsidRPr="00000000">
              <w:rPr>
                <w:rtl w:val="0"/>
              </w:rPr>
            </w:r>
          </w:p>
          <w:p w:rsidR="00000000" w:rsidDel="00000000" w:rsidP="00000000" w:rsidRDefault="00000000" w:rsidRPr="00000000" w14:paraId="000000BA">
            <w:pPr>
              <w:ind w:left="57" w:right="135" w:firstLine="0"/>
              <w:jc w:val="both"/>
              <w:rPr>
                <w:sz w:val="28"/>
                <w:szCs w:val="28"/>
              </w:rPr>
            </w:pPr>
            <w:r w:rsidDel="00000000" w:rsidR="00000000" w:rsidRPr="00000000">
              <w:rPr>
                <w:sz w:val="28"/>
                <w:szCs w:val="28"/>
                <w:rtl w:val="0"/>
              </w:rPr>
              <w:t xml:space="preserve">a) Nhận dạng hóa chất: Tên thông thường</w:t>
            </w:r>
          </w:p>
          <w:p w:rsidR="00000000" w:rsidDel="00000000" w:rsidP="00000000" w:rsidRDefault="00000000" w:rsidRPr="00000000" w14:paraId="000000BB">
            <w:pPr>
              <w:ind w:left="57" w:right="135" w:firstLine="0"/>
              <w:jc w:val="both"/>
              <w:rPr>
                <w:sz w:val="28"/>
                <w:szCs w:val="28"/>
              </w:rPr>
            </w:pPr>
            <w:r w:rsidDel="00000000" w:rsidR="00000000" w:rsidRPr="00000000">
              <w:rPr>
                <w:sz w:val="28"/>
                <w:szCs w:val="28"/>
                <w:rtl w:val="0"/>
              </w:rPr>
              <w:t xml:space="preserve">b) Các nhận dạng khác của sản phẩm/hóa chất {Số CAS; số UN (nếu có); Số đăng ký EC (nếu có) };</w:t>
            </w:r>
          </w:p>
          <w:p w:rsidR="00000000" w:rsidDel="00000000" w:rsidP="00000000" w:rsidRDefault="00000000" w:rsidRPr="00000000" w14:paraId="000000BC">
            <w:pPr>
              <w:ind w:left="57" w:right="135" w:firstLine="0"/>
              <w:jc w:val="both"/>
              <w:rPr>
                <w:sz w:val="28"/>
                <w:szCs w:val="28"/>
              </w:rPr>
            </w:pPr>
            <w:r w:rsidDel="00000000" w:rsidR="00000000" w:rsidRPr="00000000">
              <w:rPr>
                <w:sz w:val="28"/>
                <w:szCs w:val="28"/>
                <w:rtl w:val="0"/>
              </w:rPr>
              <w:t xml:space="preserve">c) Tên thương mại;</w:t>
            </w:r>
          </w:p>
          <w:p w:rsidR="00000000" w:rsidDel="00000000" w:rsidP="00000000" w:rsidRDefault="00000000" w:rsidRPr="00000000" w14:paraId="000000BD">
            <w:pPr>
              <w:ind w:left="57" w:right="135" w:firstLine="0"/>
              <w:jc w:val="both"/>
              <w:rPr>
                <w:sz w:val="28"/>
                <w:szCs w:val="28"/>
              </w:rPr>
            </w:pPr>
            <w:r w:rsidDel="00000000" w:rsidR="00000000" w:rsidRPr="00000000">
              <w:rPr>
                <w:sz w:val="28"/>
                <w:szCs w:val="28"/>
                <w:rtl w:val="0"/>
              </w:rPr>
              <w:t xml:space="preserve">d) Tạp chất và chất ổn định có ảnh hưởng đến việc phân loại hóa chất.</w:t>
            </w:r>
          </w:p>
          <w:p w:rsidR="00000000" w:rsidDel="00000000" w:rsidP="00000000" w:rsidRDefault="00000000" w:rsidRPr="00000000" w14:paraId="000000BE">
            <w:pPr>
              <w:ind w:left="57" w:right="135" w:firstLine="0"/>
              <w:jc w:val="both"/>
              <w:rPr>
                <w:b w:val="1"/>
                <w:bCs w:val="1"/>
                <w:sz w:val="28"/>
                <w:szCs w:val="28"/>
              </w:rPr>
            </w:pPr>
            <w:r w:rsidDel="00000000" w:rsidR="00000000" w:rsidRPr="00000000">
              <w:rPr>
                <w:b w:val="1"/>
                <w:bCs w:val="1"/>
                <w:sz w:val="28"/>
                <w:szCs w:val="28"/>
                <w:rtl w:val="0"/>
              </w:rPr>
              <w:t xml:space="preserve">Hỗn hợp chất</w:t>
            </w:r>
          </w:p>
          <w:p w:rsidR="00000000" w:rsidDel="00000000" w:rsidP="00000000" w:rsidRDefault="00000000" w:rsidRPr="00000000" w14:paraId="000000BF">
            <w:pPr>
              <w:ind w:left="57" w:right="135" w:firstLine="0"/>
              <w:jc w:val="both"/>
              <w:rPr>
                <w:sz w:val="28"/>
                <w:szCs w:val="28"/>
              </w:rPr>
            </w:pPr>
            <w:r w:rsidDel="00000000" w:rsidR="00000000" w:rsidRPr="00000000">
              <w:rPr>
                <w:sz w:val="28"/>
                <w:szCs w:val="28"/>
                <w:rtl w:val="0"/>
              </w:rPr>
              <w:t xml:space="preserve">Nhận dạng hóa chất, nồng độ, phần trăm nồng độ trong khoảng xác định của tất cả các chất độc hại trên ngưỡng quy định</w:t>
            </w:r>
          </w:p>
          <w:p w:rsidR="00000000" w:rsidDel="00000000" w:rsidP="00000000" w:rsidRDefault="00000000" w:rsidRPr="00000000" w14:paraId="000000C0">
            <w:pPr>
              <w:widowControl w:val="0"/>
              <w:ind w:left="57" w:right="135" w:firstLine="0"/>
              <w:jc w:val="both"/>
              <w:rPr>
                <w:color w:val="000000"/>
                <w:sz w:val="28"/>
                <w:szCs w:val="28"/>
              </w:rPr>
            </w:pPr>
            <w:r w:rsidDel="00000000" w:rsidR="00000000" w:rsidRPr="00000000">
              <w:rPr>
                <w:sz w:val="28"/>
                <w:szCs w:val="28"/>
                <w:rtl w:val="0"/>
              </w:rPr>
              <w:t xml:space="preserve">Ghi chú: Các quy định pháp lý về thông tin bí mật thương mại (CBI) sẽ được ưu tiên khi liệt kê thành phần các chất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C1">
            <w:pPr>
              <w:widowControl w:val="0"/>
              <w:jc w:val="center"/>
              <w:rPr>
                <w:color w:val="000000"/>
                <w:sz w:val="28"/>
                <w:szCs w:val="28"/>
              </w:rPr>
            </w:pPr>
            <w:r w:rsidDel="00000000" w:rsidR="00000000" w:rsidRPr="00000000">
              <w:rPr>
                <w:sz w:val="28"/>
                <w:szCs w:val="2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C2">
            <w:pPr>
              <w:widowControl w:val="0"/>
              <w:ind w:left="57" w:right="89" w:firstLine="0"/>
              <w:jc w:val="both"/>
              <w:rPr>
                <w:color w:val="000000"/>
                <w:sz w:val="28"/>
                <w:szCs w:val="28"/>
              </w:rPr>
            </w:pPr>
            <w:r w:rsidDel="00000000" w:rsidR="00000000" w:rsidRPr="00000000">
              <w:rPr>
                <w:sz w:val="28"/>
                <w:szCs w:val="28"/>
                <w:rtl w:val="0"/>
              </w:rPr>
              <w:t xml:space="preserve">Biện pháp sơ cứu về y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C3">
            <w:pPr>
              <w:ind w:left="57" w:right="135" w:firstLine="0"/>
              <w:jc w:val="both"/>
              <w:rPr>
                <w:color w:val="000000"/>
                <w:sz w:val="28"/>
                <w:szCs w:val="28"/>
              </w:rPr>
            </w:pPr>
            <w:r w:rsidDel="00000000" w:rsidR="00000000" w:rsidRPr="00000000">
              <w:rPr>
                <w:sz w:val="28"/>
                <w:szCs w:val="28"/>
                <w:rtl w:val="0"/>
              </w:rPr>
              <w:t xml:space="preserve">a) Mô tả các biện pháp tương ứng với các đường phơi nhiễm (Trường hợp tai nạn khi tiếp xúc với mắt (bị văng, dây vào mắt): Trường hợp tai nạn tiếp xúc trên da (bị dây vào da); Trường hợp tai nạn tiếp xúc theo đường hô hấp (hít thở phải hóa chất nguy hiểm dạng hơi, khí)</w:t>
            </w:r>
            <w:r w:rsidDel="00000000" w:rsidR="00000000" w:rsidRPr="00000000">
              <w:rPr>
                <w:rtl w:val="0"/>
              </w:rPr>
            </w:r>
          </w:p>
          <w:p w:rsidR="00000000" w:rsidDel="00000000" w:rsidP="00000000" w:rsidRDefault="00000000" w:rsidRPr="00000000" w14:paraId="000000C4">
            <w:pPr>
              <w:ind w:left="57" w:right="135" w:firstLine="0"/>
              <w:jc w:val="both"/>
              <w:rPr>
                <w:sz w:val="28"/>
                <w:szCs w:val="28"/>
              </w:rPr>
            </w:pPr>
            <w:r w:rsidDel="00000000" w:rsidR="00000000" w:rsidRPr="00000000">
              <w:rPr>
                <w:sz w:val="28"/>
                <w:szCs w:val="28"/>
                <w:rtl w:val="0"/>
              </w:rPr>
              <w:t xml:space="preserve">b) Các triệu chứng/tác hại nghiêm trọng tức thời và ảnh hưởng sau này</w:t>
            </w:r>
          </w:p>
          <w:p w:rsidR="00000000" w:rsidDel="00000000" w:rsidP="00000000" w:rsidRDefault="00000000" w:rsidRPr="00000000" w14:paraId="000000C5">
            <w:pPr>
              <w:widowControl w:val="0"/>
              <w:ind w:left="57" w:right="135" w:firstLine="0"/>
              <w:jc w:val="both"/>
              <w:rPr>
                <w:color w:val="000000"/>
                <w:sz w:val="28"/>
                <w:szCs w:val="28"/>
              </w:rPr>
            </w:pPr>
            <w:r w:rsidDel="00000000" w:rsidR="00000000" w:rsidRPr="00000000">
              <w:rPr>
                <w:sz w:val="28"/>
                <w:szCs w:val="28"/>
                <w:rtl w:val="0"/>
              </w:rPr>
              <w:t xml:space="preserve">c) Các chỉ thị và hướng dẫn cấp cứu đặc biệt cần thiết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C6">
            <w:pPr>
              <w:widowControl w:val="0"/>
              <w:jc w:val="center"/>
              <w:rPr>
                <w:color w:val="000000"/>
                <w:sz w:val="28"/>
                <w:szCs w:val="28"/>
              </w:rPr>
            </w:pPr>
            <w:r w:rsidDel="00000000" w:rsidR="00000000" w:rsidRPr="00000000">
              <w:rPr>
                <w:sz w:val="28"/>
                <w:szCs w:val="2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C7">
            <w:pPr>
              <w:widowControl w:val="0"/>
              <w:ind w:left="57" w:right="89" w:firstLine="0"/>
              <w:jc w:val="both"/>
              <w:rPr>
                <w:color w:val="000000"/>
                <w:sz w:val="28"/>
                <w:szCs w:val="28"/>
              </w:rPr>
            </w:pPr>
            <w:r w:rsidDel="00000000" w:rsidR="00000000" w:rsidRPr="00000000">
              <w:rPr>
                <w:sz w:val="28"/>
                <w:szCs w:val="28"/>
                <w:rtl w:val="0"/>
              </w:rPr>
              <w:t xml:space="preserve">Biện pháp xử lý khi có hỏa hoạn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C8">
            <w:pPr>
              <w:ind w:left="57" w:right="135" w:firstLine="0"/>
              <w:jc w:val="both"/>
              <w:rPr>
                <w:color w:val="000000"/>
                <w:sz w:val="28"/>
                <w:szCs w:val="28"/>
              </w:rPr>
            </w:pPr>
            <w:r w:rsidDel="00000000" w:rsidR="00000000" w:rsidRPr="00000000">
              <w:rPr>
                <w:sz w:val="28"/>
                <w:szCs w:val="28"/>
                <w:rtl w:val="0"/>
              </w:rPr>
              <w:t xml:space="preserve">a) Các phương tiện chữa cháy thích hợp</w:t>
            </w:r>
            <w:r w:rsidDel="00000000" w:rsidR="00000000" w:rsidRPr="00000000">
              <w:rPr>
                <w:rtl w:val="0"/>
              </w:rPr>
            </w:r>
          </w:p>
          <w:p w:rsidR="00000000" w:rsidDel="00000000" w:rsidP="00000000" w:rsidRDefault="00000000" w:rsidRPr="00000000" w14:paraId="000000C9">
            <w:pPr>
              <w:ind w:left="57" w:right="135" w:firstLine="0"/>
              <w:jc w:val="both"/>
              <w:rPr>
                <w:sz w:val="28"/>
                <w:szCs w:val="28"/>
              </w:rPr>
            </w:pPr>
            <w:r w:rsidDel="00000000" w:rsidR="00000000" w:rsidRPr="00000000">
              <w:rPr>
                <w:sz w:val="28"/>
                <w:szCs w:val="28"/>
                <w:rtl w:val="0"/>
              </w:rPr>
              <w:t xml:space="preserve">b) Các chất độc được sinh ra khi bị cháy (khí độc....)</w:t>
            </w:r>
          </w:p>
          <w:p w:rsidR="00000000" w:rsidDel="00000000" w:rsidP="00000000" w:rsidRDefault="00000000" w:rsidRPr="00000000" w14:paraId="000000CA">
            <w:pPr>
              <w:widowControl w:val="0"/>
              <w:ind w:left="57" w:right="135" w:firstLine="0"/>
              <w:jc w:val="both"/>
              <w:rPr>
                <w:color w:val="000000"/>
                <w:sz w:val="28"/>
                <w:szCs w:val="28"/>
              </w:rPr>
            </w:pPr>
            <w:r w:rsidDel="00000000" w:rsidR="00000000" w:rsidRPr="00000000">
              <w:rPr>
                <w:sz w:val="28"/>
                <w:szCs w:val="28"/>
                <w:rtl w:val="0"/>
              </w:rPr>
              <w:t xml:space="preserve">c) Phương tiện, trang phục bảo hộ và cảnh báo cần thiết khi chữa cháy</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CB">
            <w:pPr>
              <w:widowControl w:val="0"/>
              <w:jc w:val="center"/>
              <w:rPr>
                <w:color w:val="000000"/>
                <w:sz w:val="28"/>
                <w:szCs w:val="28"/>
              </w:rPr>
            </w:pPr>
            <w:r w:rsidDel="00000000" w:rsidR="00000000" w:rsidRPr="00000000">
              <w:rPr>
                <w:sz w:val="28"/>
                <w:szCs w:val="2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CC">
            <w:pPr>
              <w:widowControl w:val="0"/>
              <w:ind w:left="57" w:right="89" w:firstLine="0"/>
              <w:jc w:val="both"/>
              <w:rPr>
                <w:color w:val="000000"/>
                <w:sz w:val="28"/>
                <w:szCs w:val="28"/>
              </w:rPr>
            </w:pPr>
            <w:r w:rsidDel="00000000" w:rsidR="00000000" w:rsidRPr="00000000">
              <w:rPr>
                <w:sz w:val="28"/>
                <w:szCs w:val="28"/>
                <w:rtl w:val="0"/>
              </w:rPr>
              <w:t xml:space="preserve">Biện pháp phòng ngừa, ứng phó khi có sự cố</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CD">
            <w:pPr>
              <w:ind w:left="57" w:right="135" w:firstLine="0"/>
              <w:jc w:val="both"/>
              <w:rPr>
                <w:color w:val="000000"/>
                <w:sz w:val="28"/>
                <w:szCs w:val="28"/>
              </w:rPr>
            </w:pPr>
            <w:r w:rsidDel="00000000" w:rsidR="00000000" w:rsidRPr="00000000">
              <w:rPr>
                <w:sz w:val="28"/>
                <w:szCs w:val="28"/>
                <w:rtl w:val="0"/>
              </w:rPr>
              <w:t xml:space="preserve">a) Trang thiết bị bảo hộ và quy trình ứng phó sự cố</w:t>
            </w:r>
            <w:r w:rsidDel="00000000" w:rsidR="00000000" w:rsidRPr="00000000">
              <w:rPr>
                <w:rtl w:val="0"/>
              </w:rPr>
            </w:r>
          </w:p>
          <w:p w:rsidR="00000000" w:rsidDel="00000000" w:rsidP="00000000" w:rsidRDefault="00000000" w:rsidRPr="00000000" w14:paraId="000000CE">
            <w:pPr>
              <w:ind w:left="57" w:right="135" w:firstLine="0"/>
              <w:jc w:val="both"/>
              <w:rPr>
                <w:sz w:val="28"/>
                <w:szCs w:val="28"/>
              </w:rPr>
            </w:pPr>
            <w:r w:rsidDel="00000000" w:rsidR="00000000" w:rsidRPr="00000000">
              <w:rPr>
                <w:sz w:val="28"/>
                <w:szCs w:val="28"/>
                <w:rtl w:val="0"/>
              </w:rPr>
              <w:t xml:space="preserve">b) Các cảnh báo về môi trường</w:t>
            </w:r>
          </w:p>
          <w:p w:rsidR="00000000" w:rsidDel="00000000" w:rsidP="00000000" w:rsidRDefault="00000000" w:rsidRPr="00000000" w14:paraId="000000CF">
            <w:pPr>
              <w:widowControl w:val="0"/>
              <w:ind w:left="57" w:right="135" w:firstLine="0"/>
              <w:jc w:val="both"/>
              <w:rPr>
                <w:color w:val="000000"/>
                <w:sz w:val="28"/>
                <w:szCs w:val="28"/>
              </w:rPr>
            </w:pPr>
            <w:r w:rsidDel="00000000" w:rsidR="00000000" w:rsidRPr="00000000">
              <w:rPr>
                <w:sz w:val="28"/>
                <w:szCs w:val="28"/>
                <w:rtl w:val="0"/>
              </w:rPr>
              <w:t xml:space="preserve">c) Biện pháp, vật liệu vệ sinh sau khi xảy ra sự cố</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D0">
            <w:pPr>
              <w:widowControl w:val="0"/>
              <w:jc w:val="center"/>
              <w:rPr>
                <w:color w:val="000000"/>
                <w:sz w:val="28"/>
                <w:szCs w:val="28"/>
              </w:rPr>
            </w:pPr>
            <w:r w:rsidDel="00000000" w:rsidR="00000000" w:rsidRPr="00000000">
              <w:rPr>
                <w:sz w:val="28"/>
                <w:szCs w:val="2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D1">
            <w:pPr>
              <w:widowControl w:val="0"/>
              <w:ind w:left="57" w:right="89" w:firstLine="0"/>
              <w:jc w:val="both"/>
              <w:rPr>
                <w:color w:val="000000"/>
                <w:sz w:val="28"/>
                <w:szCs w:val="28"/>
              </w:rPr>
            </w:pPr>
            <w:r w:rsidDel="00000000" w:rsidR="00000000" w:rsidRPr="00000000">
              <w:rPr>
                <w:sz w:val="28"/>
                <w:szCs w:val="28"/>
                <w:rtl w:val="0"/>
              </w:rPr>
              <w:t xml:space="preserve">Yêu cầu về sử dụng, bảo quản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D2">
            <w:pPr>
              <w:ind w:left="57" w:right="135" w:firstLine="0"/>
              <w:jc w:val="both"/>
              <w:rPr>
                <w:color w:val="000000"/>
                <w:sz w:val="28"/>
                <w:szCs w:val="28"/>
              </w:rPr>
            </w:pPr>
            <w:r w:rsidDel="00000000" w:rsidR="00000000" w:rsidRPr="00000000">
              <w:rPr>
                <w:sz w:val="28"/>
                <w:szCs w:val="28"/>
                <w:rtl w:val="0"/>
              </w:rPr>
              <w:t xml:space="preserve">a) Biện pháp, điều kiện cần áp dụng khi sử dụng, thao tác với hóa chất nguy hiểm (ví dụ: thông gió, chỉ dùng trong hệ thống kín, sử dụng thiết bị điện phòng nổ, vận chuyển nội bộ...)</w:t>
            </w:r>
            <w:r w:rsidDel="00000000" w:rsidR="00000000" w:rsidRPr="00000000">
              <w:rPr>
                <w:rtl w:val="0"/>
              </w:rPr>
            </w:r>
          </w:p>
          <w:p w:rsidR="00000000" w:rsidDel="00000000" w:rsidP="00000000" w:rsidRDefault="00000000" w:rsidRPr="00000000" w14:paraId="000000D3">
            <w:pPr>
              <w:widowControl w:val="0"/>
              <w:ind w:left="57" w:right="135" w:firstLine="0"/>
              <w:jc w:val="both"/>
              <w:rPr>
                <w:color w:val="000000"/>
                <w:sz w:val="28"/>
                <w:szCs w:val="28"/>
              </w:rPr>
            </w:pPr>
            <w:r w:rsidDel="00000000" w:rsidR="00000000" w:rsidRPr="00000000">
              <w:rPr>
                <w:sz w:val="28"/>
                <w:szCs w:val="28"/>
                <w:rtl w:val="0"/>
              </w:rPr>
              <w:t xml:space="preserve">b) Biện pháp, điều kiện cần áp dụng khi bảo quản (ví dụ: nhiệt độ, cách sắp xếp, các hạn chế về nguồn gây cháy, nổ, các chất cần tránh bảo quản chung...)</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D4">
            <w:pPr>
              <w:widowControl w:val="0"/>
              <w:jc w:val="center"/>
              <w:rPr>
                <w:color w:val="000000"/>
                <w:sz w:val="28"/>
                <w:szCs w:val="28"/>
              </w:rPr>
            </w:pPr>
            <w:r w:rsidDel="00000000" w:rsidR="00000000" w:rsidRPr="00000000">
              <w:rPr>
                <w:sz w:val="28"/>
                <w:szCs w:val="2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D5">
            <w:pPr>
              <w:widowControl w:val="0"/>
              <w:ind w:left="57" w:right="89" w:firstLine="0"/>
              <w:jc w:val="both"/>
              <w:rPr>
                <w:color w:val="000000"/>
                <w:sz w:val="28"/>
                <w:szCs w:val="28"/>
              </w:rPr>
            </w:pPr>
            <w:r w:rsidDel="00000000" w:rsidR="00000000" w:rsidRPr="00000000">
              <w:rPr>
                <w:sz w:val="28"/>
                <w:szCs w:val="28"/>
                <w:rtl w:val="0"/>
              </w:rPr>
              <w:t xml:space="preserve">Kiểm soát phơi nhiễm/yêu cầu về thiết bị bảo vệ cá nhân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D6">
            <w:pPr>
              <w:ind w:left="57" w:right="135" w:firstLine="0"/>
              <w:jc w:val="both"/>
              <w:rPr>
                <w:color w:val="000000"/>
                <w:sz w:val="28"/>
                <w:szCs w:val="28"/>
              </w:rPr>
            </w:pPr>
            <w:r w:rsidDel="00000000" w:rsidR="00000000" w:rsidRPr="00000000">
              <w:rPr>
                <w:sz w:val="28"/>
                <w:szCs w:val="28"/>
                <w:rtl w:val="0"/>
              </w:rPr>
              <w:t xml:space="preserve">a) Các thông số kiểm soát (ví dụ: ngưỡng giới hạn tiếp xúc nghề nghiệp, ngưỡng giới hạn các chỉ số sinh học)</w:t>
            </w:r>
            <w:r w:rsidDel="00000000" w:rsidR="00000000" w:rsidRPr="00000000">
              <w:rPr>
                <w:rtl w:val="0"/>
              </w:rPr>
            </w:r>
          </w:p>
          <w:p w:rsidR="00000000" w:rsidDel="00000000" w:rsidP="00000000" w:rsidRDefault="00000000" w:rsidRPr="00000000" w14:paraId="000000D7">
            <w:pPr>
              <w:ind w:left="57" w:right="135" w:firstLine="0"/>
              <w:jc w:val="both"/>
              <w:rPr>
                <w:sz w:val="28"/>
                <w:szCs w:val="28"/>
              </w:rPr>
            </w:pPr>
            <w:r w:rsidDel="00000000" w:rsidR="00000000" w:rsidRPr="00000000">
              <w:rPr>
                <w:sz w:val="28"/>
                <w:szCs w:val="28"/>
                <w:rtl w:val="0"/>
              </w:rPr>
              <w:t xml:space="preserve">b) Các biện pháp kiểm soát thiết bị phù hợp</w:t>
            </w:r>
          </w:p>
          <w:p w:rsidR="00000000" w:rsidDel="00000000" w:rsidP="00000000" w:rsidRDefault="00000000" w:rsidRPr="00000000" w14:paraId="000000D8">
            <w:pPr>
              <w:widowControl w:val="0"/>
              <w:ind w:left="57" w:right="135" w:firstLine="0"/>
              <w:jc w:val="both"/>
              <w:rPr>
                <w:color w:val="000000"/>
                <w:sz w:val="28"/>
                <w:szCs w:val="28"/>
              </w:rPr>
            </w:pPr>
            <w:r w:rsidDel="00000000" w:rsidR="00000000" w:rsidRPr="00000000">
              <w:rPr>
                <w:sz w:val="28"/>
                <w:szCs w:val="28"/>
                <w:rtl w:val="0"/>
              </w:rPr>
              <w:t xml:space="preserve">c) Biện pháp và thiết bị bảo hộ cá nhân</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D9">
            <w:pPr>
              <w:widowControl w:val="0"/>
              <w:jc w:val="center"/>
              <w:rPr>
                <w:color w:val="000000"/>
                <w:sz w:val="28"/>
                <w:szCs w:val="28"/>
              </w:rPr>
            </w:pPr>
            <w:r w:rsidDel="00000000" w:rsidR="00000000" w:rsidRPr="00000000">
              <w:rPr>
                <w:sz w:val="28"/>
                <w:szCs w:val="28"/>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DA">
            <w:pPr>
              <w:widowControl w:val="0"/>
              <w:ind w:left="57" w:right="89" w:firstLine="0"/>
              <w:jc w:val="both"/>
              <w:rPr>
                <w:color w:val="000000"/>
                <w:sz w:val="28"/>
                <w:szCs w:val="28"/>
              </w:rPr>
            </w:pPr>
            <w:r w:rsidDel="00000000" w:rsidR="00000000" w:rsidRPr="00000000">
              <w:rPr>
                <w:sz w:val="28"/>
                <w:szCs w:val="28"/>
                <w:rtl w:val="0"/>
              </w:rPr>
              <w:t xml:space="preserve">Đặc tính lý, hóa của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DB">
            <w:pPr>
              <w:ind w:left="57" w:right="135" w:firstLine="0"/>
              <w:jc w:val="both"/>
              <w:rPr>
                <w:color w:val="000000"/>
                <w:sz w:val="28"/>
                <w:szCs w:val="28"/>
              </w:rPr>
            </w:pPr>
            <w:r w:rsidDel="00000000" w:rsidR="00000000" w:rsidRPr="00000000">
              <w:rPr>
                <w:sz w:val="28"/>
                <w:szCs w:val="28"/>
                <w:rtl w:val="0"/>
              </w:rPr>
              <w:t xml:space="preserve">a) Trạng thái vật lý</w:t>
            </w:r>
            <w:r w:rsidDel="00000000" w:rsidR="00000000" w:rsidRPr="00000000">
              <w:rPr>
                <w:rtl w:val="0"/>
              </w:rPr>
            </w:r>
          </w:p>
          <w:p w:rsidR="00000000" w:rsidDel="00000000" w:rsidP="00000000" w:rsidRDefault="00000000" w:rsidRPr="00000000" w14:paraId="000000DC">
            <w:pPr>
              <w:ind w:left="57" w:right="135" w:firstLine="0"/>
              <w:jc w:val="both"/>
              <w:rPr>
                <w:sz w:val="28"/>
                <w:szCs w:val="28"/>
              </w:rPr>
            </w:pPr>
            <w:r w:rsidDel="00000000" w:rsidR="00000000" w:rsidRPr="00000000">
              <w:rPr>
                <w:sz w:val="28"/>
                <w:szCs w:val="28"/>
                <w:rtl w:val="0"/>
              </w:rPr>
              <w:t xml:space="preserve">b) Điểm sôi (°C)</w:t>
            </w:r>
          </w:p>
          <w:p w:rsidR="00000000" w:rsidDel="00000000" w:rsidP="00000000" w:rsidRDefault="00000000" w:rsidRPr="00000000" w14:paraId="000000DD">
            <w:pPr>
              <w:ind w:left="57" w:right="135" w:firstLine="0"/>
              <w:jc w:val="both"/>
              <w:rPr>
                <w:sz w:val="28"/>
                <w:szCs w:val="28"/>
              </w:rPr>
            </w:pPr>
            <w:r w:rsidDel="00000000" w:rsidR="00000000" w:rsidRPr="00000000">
              <w:rPr>
                <w:sz w:val="28"/>
                <w:szCs w:val="28"/>
                <w:rtl w:val="0"/>
              </w:rPr>
              <w:t xml:space="preserve">c) Màu sắc</w:t>
            </w:r>
          </w:p>
          <w:p w:rsidR="00000000" w:rsidDel="00000000" w:rsidP="00000000" w:rsidRDefault="00000000" w:rsidRPr="00000000" w14:paraId="000000DE">
            <w:pPr>
              <w:ind w:left="57" w:right="135" w:firstLine="0"/>
              <w:jc w:val="both"/>
              <w:rPr>
                <w:sz w:val="28"/>
                <w:szCs w:val="28"/>
              </w:rPr>
            </w:pPr>
            <w:r w:rsidDel="00000000" w:rsidR="00000000" w:rsidRPr="00000000">
              <w:rPr>
                <w:sz w:val="28"/>
                <w:szCs w:val="28"/>
                <w:rtl w:val="0"/>
              </w:rPr>
              <w:t xml:space="preserve">d) Điểm nóng chảy (°C)</w:t>
            </w:r>
          </w:p>
          <w:p w:rsidR="00000000" w:rsidDel="00000000" w:rsidP="00000000" w:rsidRDefault="00000000" w:rsidRPr="00000000" w14:paraId="000000DF">
            <w:pPr>
              <w:ind w:left="57" w:right="135" w:firstLine="0"/>
              <w:jc w:val="both"/>
              <w:rPr>
                <w:sz w:val="28"/>
                <w:szCs w:val="28"/>
              </w:rPr>
            </w:pPr>
            <w:r w:rsidDel="00000000" w:rsidR="00000000" w:rsidRPr="00000000">
              <w:rPr>
                <w:sz w:val="28"/>
                <w:szCs w:val="28"/>
                <w:rtl w:val="0"/>
              </w:rPr>
              <w:t xml:space="preserve">đ) Mùi đặc trưng</w:t>
            </w:r>
          </w:p>
          <w:p w:rsidR="00000000" w:rsidDel="00000000" w:rsidP="00000000" w:rsidRDefault="00000000" w:rsidRPr="00000000" w14:paraId="000000E0">
            <w:pPr>
              <w:ind w:left="57" w:right="135" w:firstLine="0"/>
              <w:jc w:val="both"/>
              <w:rPr>
                <w:sz w:val="28"/>
                <w:szCs w:val="28"/>
              </w:rPr>
            </w:pPr>
            <w:r w:rsidDel="00000000" w:rsidR="00000000" w:rsidRPr="00000000">
              <w:rPr>
                <w:sz w:val="28"/>
                <w:szCs w:val="28"/>
                <w:rtl w:val="0"/>
              </w:rPr>
              <w:t xml:space="preserve">e) Điểm cháy (°C) (Flash point) theo phương pháp xác định</w:t>
            </w:r>
          </w:p>
          <w:p w:rsidR="00000000" w:rsidDel="00000000" w:rsidP="00000000" w:rsidRDefault="00000000" w:rsidRPr="00000000" w14:paraId="000000E1">
            <w:pPr>
              <w:ind w:left="57" w:right="135" w:firstLine="0"/>
              <w:jc w:val="both"/>
              <w:rPr>
                <w:sz w:val="28"/>
                <w:szCs w:val="28"/>
              </w:rPr>
            </w:pPr>
            <w:r w:rsidDel="00000000" w:rsidR="00000000" w:rsidRPr="00000000">
              <w:rPr>
                <w:sz w:val="28"/>
                <w:szCs w:val="28"/>
                <w:rtl w:val="0"/>
              </w:rPr>
              <w:t xml:space="preserve">g) Áp suất hóa hơi (mm Hg) ở nhiệt độ, áp suất tiêu chuẩn</w:t>
            </w:r>
          </w:p>
          <w:p w:rsidR="00000000" w:rsidDel="00000000" w:rsidP="00000000" w:rsidRDefault="00000000" w:rsidRPr="00000000" w14:paraId="000000E2">
            <w:pPr>
              <w:ind w:left="57" w:right="135" w:firstLine="0"/>
              <w:jc w:val="both"/>
              <w:rPr>
                <w:sz w:val="28"/>
                <w:szCs w:val="28"/>
              </w:rPr>
            </w:pPr>
            <w:r w:rsidDel="00000000" w:rsidR="00000000" w:rsidRPr="00000000">
              <w:rPr>
                <w:sz w:val="28"/>
                <w:szCs w:val="28"/>
                <w:rtl w:val="0"/>
              </w:rPr>
              <w:t xml:space="preserve">h) Nhiệt độ tự cháy (°C)</w:t>
            </w:r>
          </w:p>
          <w:p w:rsidR="00000000" w:rsidDel="00000000" w:rsidP="00000000" w:rsidRDefault="00000000" w:rsidRPr="00000000" w14:paraId="000000E3">
            <w:pPr>
              <w:ind w:left="57" w:right="135" w:firstLine="0"/>
              <w:jc w:val="both"/>
              <w:rPr>
                <w:sz w:val="28"/>
                <w:szCs w:val="28"/>
              </w:rPr>
            </w:pPr>
            <w:r w:rsidDel="00000000" w:rsidR="00000000" w:rsidRPr="00000000">
              <w:rPr>
                <w:sz w:val="28"/>
                <w:szCs w:val="28"/>
                <w:rtl w:val="0"/>
              </w:rPr>
              <w:t xml:space="preserve">i) Tỷ trọng hơi (Không khí = 1) ở nhiệt độ, áp suất tiêu chuẩn</w:t>
            </w:r>
          </w:p>
          <w:p w:rsidR="00000000" w:rsidDel="00000000" w:rsidP="00000000" w:rsidRDefault="00000000" w:rsidRPr="00000000" w14:paraId="000000E4">
            <w:pPr>
              <w:ind w:left="57" w:right="135" w:firstLine="0"/>
              <w:jc w:val="both"/>
              <w:rPr>
                <w:sz w:val="28"/>
                <w:szCs w:val="28"/>
              </w:rPr>
            </w:pPr>
            <w:r w:rsidDel="00000000" w:rsidR="00000000" w:rsidRPr="00000000">
              <w:rPr>
                <w:sz w:val="28"/>
                <w:szCs w:val="28"/>
                <w:rtl w:val="0"/>
              </w:rPr>
              <w:t xml:space="preserve">k) Giới hạn nồng độ cháy, nổ trên (% hỗn hợp với không khí)</w:t>
            </w:r>
          </w:p>
          <w:p w:rsidR="00000000" w:rsidDel="00000000" w:rsidP="00000000" w:rsidRDefault="00000000" w:rsidRPr="00000000" w14:paraId="000000E5">
            <w:pPr>
              <w:ind w:left="57" w:right="135" w:firstLine="0"/>
              <w:jc w:val="both"/>
              <w:rPr>
                <w:sz w:val="28"/>
                <w:szCs w:val="28"/>
              </w:rPr>
            </w:pPr>
            <w:r w:rsidDel="00000000" w:rsidR="00000000" w:rsidRPr="00000000">
              <w:rPr>
                <w:sz w:val="28"/>
                <w:szCs w:val="28"/>
                <w:rtl w:val="0"/>
              </w:rPr>
              <w:t xml:space="preserve">l) Độ hòa tan trong nước</w:t>
            </w:r>
          </w:p>
          <w:p w:rsidR="00000000" w:rsidDel="00000000" w:rsidP="00000000" w:rsidRDefault="00000000" w:rsidRPr="00000000" w14:paraId="000000E6">
            <w:pPr>
              <w:ind w:left="57" w:right="135" w:firstLine="0"/>
              <w:jc w:val="both"/>
              <w:rPr>
                <w:sz w:val="28"/>
                <w:szCs w:val="28"/>
              </w:rPr>
            </w:pPr>
            <w:r w:rsidDel="00000000" w:rsidR="00000000" w:rsidRPr="00000000">
              <w:rPr>
                <w:sz w:val="28"/>
                <w:szCs w:val="28"/>
                <w:rtl w:val="0"/>
              </w:rPr>
              <w:t xml:space="preserve">m) Giới hạn nồng độ cháy, nổ dưới (% hỗn hợp với không khí)</w:t>
            </w:r>
          </w:p>
          <w:p w:rsidR="00000000" w:rsidDel="00000000" w:rsidP="00000000" w:rsidRDefault="00000000" w:rsidRPr="00000000" w14:paraId="000000E7">
            <w:pPr>
              <w:ind w:left="57" w:right="135" w:firstLine="0"/>
              <w:jc w:val="both"/>
              <w:rPr>
                <w:sz w:val="28"/>
                <w:szCs w:val="28"/>
              </w:rPr>
            </w:pPr>
            <w:r w:rsidDel="00000000" w:rsidR="00000000" w:rsidRPr="00000000">
              <w:rPr>
                <w:sz w:val="28"/>
                <w:szCs w:val="28"/>
                <w:rtl w:val="0"/>
              </w:rPr>
              <w:t xml:space="preserve">n) Độ pH</w:t>
            </w:r>
          </w:p>
          <w:p w:rsidR="00000000" w:rsidDel="00000000" w:rsidP="00000000" w:rsidRDefault="00000000" w:rsidRPr="00000000" w14:paraId="000000E8">
            <w:pPr>
              <w:ind w:left="57" w:right="135" w:firstLine="0"/>
              <w:jc w:val="both"/>
              <w:rPr>
                <w:sz w:val="28"/>
                <w:szCs w:val="28"/>
              </w:rPr>
            </w:pPr>
            <w:r w:rsidDel="00000000" w:rsidR="00000000" w:rsidRPr="00000000">
              <w:rPr>
                <w:sz w:val="28"/>
                <w:szCs w:val="28"/>
                <w:rtl w:val="0"/>
              </w:rPr>
              <w:t xml:space="preserve">o) Tỷ lệ hóa hơi</w:t>
            </w:r>
          </w:p>
          <w:p w:rsidR="00000000" w:rsidDel="00000000" w:rsidP="00000000" w:rsidRDefault="00000000" w:rsidRPr="00000000" w14:paraId="000000E9">
            <w:pPr>
              <w:ind w:left="57" w:right="135" w:firstLine="0"/>
              <w:jc w:val="both"/>
              <w:rPr>
                <w:sz w:val="28"/>
                <w:szCs w:val="28"/>
              </w:rPr>
            </w:pPr>
            <w:r w:rsidDel="00000000" w:rsidR="00000000" w:rsidRPr="00000000">
              <w:rPr>
                <w:sz w:val="28"/>
                <w:szCs w:val="28"/>
                <w:rtl w:val="0"/>
              </w:rPr>
              <w:t xml:space="preserve">p) Khối lượng riêng (kg/m</w:t>
            </w:r>
            <w:r w:rsidDel="00000000" w:rsidR="00000000" w:rsidRPr="00000000">
              <w:rPr>
                <w:sz w:val="28"/>
                <w:szCs w:val="28"/>
                <w:vertAlign w:val="superscript"/>
                <w:rtl w:val="0"/>
              </w:rPr>
              <w:t xml:space="preserve">3</w:t>
            </w:r>
            <w:r w:rsidDel="00000000" w:rsidR="00000000" w:rsidRPr="00000000">
              <w:rPr>
                <w:sz w:val="28"/>
                <w:szCs w:val="28"/>
                <w:rtl w:val="0"/>
              </w:rPr>
              <w:t xml:space="preserve">)</w:t>
            </w:r>
          </w:p>
          <w:p w:rsidR="00000000" w:rsidDel="00000000" w:rsidP="00000000" w:rsidRDefault="00000000" w:rsidRPr="00000000" w14:paraId="000000EA">
            <w:pPr>
              <w:widowControl w:val="0"/>
              <w:ind w:left="57" w:right="135" w:firstLine="0"/>
              <w:jc w:val="both"/>
              <w:rPr>
                <w:color w:val="000000"/>
                <w:sz w:val="28"/>
                <w:szCs w:val="28"/>
              </w:rPr>
            </w:pPr>
            <w:r w:rsidDel="00000000" w:rsidR="00000000" w:rsidRPr="00000000">
              <w:rPr>
                <w:sz w:val="28"/>
                <w:szCs w:val="28"/>
                <w:rtl w:val="0"/>
              </w:rPr>
              <w:t xml:space="preserve">q) Các tính chất khác nếu có</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EB">
            <w:pPr>
              <w:widowControl w:val="0"/>
              <w:jc w:val="center"/>
              <w:rPr>
                <w:color w:val="000000"/>
                <w:sz w:val="28"/>
                <w:szCs w:val="28"/>
              </w:rPr>
            </w:pPr>
            <w:r w:rsidDel="00000000" w:rsidR="00000000" w:rsidRPr="00000000">
              <w:rPr>
                <w:sz w:val="28"/>
                <w:szCs w:val="2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EC">
            <w:pPr>
              <w:widowControl w:val="0"/>
              <w:ind w:left="57" w:right="89" w:firstLine="0"/>
              <w:jc w:val="both"/>
              <w:rPr>
                <w:color w:val="000000"/>
                <w:sz w:val="28"/>
                <w:szCs w:val="28"/>
              </w:rPr>
            </w:pPr>
            <w:r w:rsidDel="00000000" w:rsidR="00000000" w:rsidRPr="00000000">
              <w:rPr>
                <w:sz w:val="28"/>
                <w:szCs w:val="28"/>
                <w:rtl w:val="0"/>
              </w:rPr>
              <w:t xml:space="preserve">Mức ổn định và phản ứng của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ED">
            <w:pPr>
              <w:ind w:left="57" w:right="135" w:firstLine="0"/>
              <w:jc w:val="both"/>
              <w:rPr>
                <w:color w:val="000000"/>
                <w:sz w:val="28"/>
                <w:szCs w:val="28"/>
              </w:rPr>
            </w:pPr>
            <w:r w:rsidDel="00000000" w:rsidR="00000000" w:rsidRPr="00000000">
              <w:rPr>
                <w:sz w:val="28"/>
                <w:szCs w:val="28"/>
                <w:rtl w:val="0"/>
              </w:rPr>
              <w:t xml:space="preserve">a) Khả năng phản ứng.</w:t>
            </w:r>
            <w:r w:rsidDel="00000000" w:rsidR="00000000" w:rsidRPr="00000000">
              <w:rPr>
                <w:rtl w:val="0"/>
              </w:rPr>
            </w:r>
          </w:p>
          <w:p w:rsidR="00000000" w:rsidDel="00000000" w:rsidP="00000000" w:rsidRDefault="00000000" w:rsidRPr="00000000" w14:paraId="000000EE">
            <w:pPr>
              <w:ind w:left="57" w:right="135" w:firstLine="0"/>
              <w:jc w:val="both"/>
              <w:rPr>
                <w:sz w:val="28"/>
                <w:szCs w:val="28"/>
              </w:rPr>
            </w:pPr>
            <w:r w:rsidDel="00000000" w:rsidR="00000000" w:rsidRPr="00000000">
              <w:rPr>
                <w:sz w:val="28"/>
                <w:szCs w:val="28"/>
                <w:rtl w:val="0"/>
              </w:rPr>
              <w:t xml:space="preserve">b) Tính ổn định</w:t>
            </w:r>
          </w:p>
          <w:p w:rsidR="00000000" w:rsidDel="00000000" w:rsidP="00000000" w:rsidRDefault="00000000" w:rsidRPr="00000000" w14:paraId="000000EF">
            <w:pPr>
              <w:ind w:left="57" w:right="135" w:firstLine="0"/>
              <w:jc w:val="both"/>
              <w:rPr>
                <w:sz w:val="28"/>
                <w:szCs w:val="28"/>
              </w:rPr>
            </w:pPr>
            <w:r w:rsidDel="00000000" w:rsidR="00000000" w:rsidRPr="00000000">
              <w:rPr>
                <w:sz w:val="28"/>
                <w:szCs w:val="28"/>
                <w:rtl w:val="0"/>
              </w:rPr>
              <w:t xml:space="preserve">c) Phản ứng nguy hiểm (ví dụ: ăn mòn, cháy nổ...)</w:t>
            </w:r>
          </w:p>
          <w:p w:rsidR="00000000" w:rsidDel="00000000" w:rsidP="00000000" w:rsidRDefault="00000000" w:rsidRPr="00000000" w14:paraId="000000F0">
            <w:pPr>
              <w:ind w:left="57" w:right="135" w:firstLine="0"/>
              <w:jc w:val="both"/>
              <w:rPr>
                <w:sz w:val="28"/>
                <w:szCs w:val="28"/>
              </w:rPr>
            </w:pPr>
            <w:r w:rsidDel="00000000" w:rsidR="00000000" w:rsidRPr="00000000">
              <w:rPr>
                <w:sz w:val="28"/>
                <w:szCs w:val="28"/>
                <w:rtl w:val="0"/>
              </w:rPr>
              <w:t xml:space="preserve">d) Các điều kiện cần tránh (ví dụ: tĩnh điện, rung, lắc...)</w:t>
            </w:r>
          </w:p>
          <w:p w:rsidR="00000000" w:rsidDel="00000000" w:rsidP="00000000" w:rsidRDefault="00000000" w:rsidRPr="00000000" w14:paraId="000000F1">
            <w:pPr>
              <w:ind w:left="57" w:right="135" w:firstLine="0"/>
              <w:jc w:val="both"/>
              <w:rPr>
                <w:sz w:val="28"/>
                <w:szCs w:val="28"/>
              </w:rPr>
            </w:pPr>
            <w:r w:rsidDel="00000000" w:rsidR="00000000" w:rsidRPr="00000000">
              <w:rPr>
                <w:sz w:val="28"/>
                <w:szCs w:val="28"/>
                <w:rtl w:val="0"/>
              </w:rPr>
              <w:t xml:space="preserve">đ) Vật liệu không tương thích</w:t>
            </w:r>
          </w:p>
          <w:p w:rsidR="00000000" w:rsidDel="00000000" w:rsidP="00000000" w:rsidRDefault="00000000" w:rsidRPr="00000000" w14:paraId="000000F2">
            <w:pPr>
              <w:widowControl w:val="0"/>
              <w:ind w:left="57" w:right="135" w:firstLine="0"/>
              <w:jc w:val="both"/>
              <w:rPr>
                <w:color w:val="000000"/>
                <w:sz w:val="28"/>
                <w:szCs w:val="28"/>
              </w:rPr>
            </w:pPr>
            <w:r w:rsidDel="00000000" w:rsidR="00000000" w:rsidRPr="00000000">
              <w:rPr>
                <w:sz w:val="28"/>
                <w:szCs w:val="28"/>
                <w:rtl w:val="0"/>
              </w:rPr>
              <w:t xml:space="preserve">e) Phản ứng phân hủy và các sản phẩm độc của phản ứng phân hủy.</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F3">
            <w:pPr>
              <w:widowControl w:val="0"/>
              <w:jc w:val="center"/>
              <w:rPr>
                <w:color w:val="000000"/>
                <w:sz w:val="28"/>
                <w:szCs w:val="28"/>
              </w:rPr>
            </w:pPr>
            <w:r w:rsidDel="00000000" w:rsidR="00000000" w:rsidRPr="00000000">
              <w:rPr>
                <w:sz w:val="28"/>
                <w:szCs w:val="28"/>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F4">
            <w:pPr>
              <w:widowControl w:val="0"/>
              <w:ind w:left="57" w:right="89" w:firstLine="0"/>
              <w:jc w:val="both"/>
              <w:rPr>
                <w:color w:val="000000"/>
                <w:sz w:val="28"/>
                <w:szCs w:val="28"/>
              </w:rPr>
            </w:pPr>
            <w:r w:rsidDel="00000000" w:rsidR="00000000" w:rsidRPr="00000000">
              <w:rPr>
                <w:sz w:val="28"/>
                <w:szCs w:val="28"/>
                <w:rtl w:val="0"/>
              </w:rPr>
              <w:t xml:space="preserve">Thông tin về độc tính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F5">
            <w:pPr>
              <w:ind w:left="57" w:right="135" w:firstLine="0"/>
              <w:jc w:val="both"/>
              <w:rPr>
                <w:color w:val="000000"/>
                <w:sz w:val="28"/>
                <w:szCs w:val="28"/>
              </w:rPr>
            </w:pPr>
            <w:r w:rsidDel="00000000" w:rsidR="00000000" w:rsidRPr="00000000">
              <w:rPr>
                <w:sz w:val="28"/>
                <w:szCs w:val="28"/>
                <w:rtl w:val="0"/>
              </w:rPr>
              <w:t xml:space="preserve">Mô tả chính xác, đầy đủ các tác hại đến sinh thái khác nhau và cơ sở dữ liệu sẵn có sử dụng để nhận biết các tác hại đó, bao gồm:</w:t>
            </w:r>
            <w:r w:rsidDel="00000000" w:rsidR="00000000" w:rsidRPr="00000000">
              <w:rPr>
                <w:rtl w:val="0"/>
              </w:rPr>
            </w:r>
          </w:p>
          <w:p w:rsidR="00000000" w:rsidDel="00000000" w:rsidP="00000000" w:rsidRDefault="00000000" w:rsidRPr="00000000" w14:paraId="000000F6">
            <w:pPr>
              <w:ind w:left="57" w:right="135" w:firstLine="0"/>
              <w:jc w:val="both"/>
              <w:rPr>
                <w:sz w:val="28"/>
                <w:szCs w:val="28"/>
              </w:rPr>
            </w:pPr>
            <w:r w:rsidDel="00000000" w:rsidR="00000000" w:rsidRPr="00000000">
              <w:rPr>
                <w:sz w:val="28"/>
                <w:szCs w:val="28"/>
                <w:rtl w:val="0"/>
              </w:rPr>
              <w:t xml:space="preserve">a) Thông tin về các đường phơi nhiễm khác nhau (ví dụ: đường thở, tiêu hóa, tiếp xúc mắt/da)</w:t>
            </w:r>
          </w:p>
          <w:p w:rsidR="00000000" w:rsidDel="00000000" w:rsidP="00000000" w:rsidRDefault="00000000" w:rsidRPr="00000000" w14:paraId="000000F7">
            <w:pPr>
              <w:ind w:left="57" w:right="135" w:firstLine="0"/>
              <w:jc w:val="both"/>
              <w:rPr>
                <w:sz w:val="28"/>
                <w:szCs w:val="28"/>
              </w:rPr>
            </w:pPr>
            <w:r w:rsidDel="00000000" w:rsidR="00000000" w:rsidRPr="00000000">
              <w:rPr>
                <w:sz w:val="28"/>
                <w:szCs w:val="28"/>
                <w:rtl w:val="0"/>
              </w:rPr>
              <w:t xml:space="preserve">b) Các triệu chứng liên quan đến tính độc hại của hóa chất và độc sinh thái</w:t>
            </w:r>
          </w:p>
          <w:p w:rsidR="00000000" w:rsidDel="00000000" w:rsidP="00000000" w:rsidRDefault="00000000" w:rsidRPr="00000000" w14:paraId="000000F8">
            <w:pPr>
              <w:ind w:left="57" w:right="135" w:firstLine="0"/>
              <w:jc w:val="both"/>
              <w:rPr>
                <w:sz w:val="28"/>
                <w:szCs w:val="28"/>
              </w:rPr>
            </w:pPr>
            <w:r w:rsidDel="00000000" w:rsidR="00000000" w:rsidRPr="00000000">
              <w:rPr>
                <w:sz w:val="28"/>
                <w:szCs w:val="28"/>
                <w:rtl w:val="0"/>
              </w:rPr>
              <w:t xml:space="preserve">c) Tác hại tức thì, tác hại lâu dài và những ảnh hưởng mãn tính do phơi nhiễm ngắn hạn và dài hạn.</w:t>
            </w:r>
          </w:p>
          <w:p w:rsidR="00000000" w:rsidDel="00000000" w:rsidP="00000000" w:rsidRDefault="00000000" w:rsidRPr="00000000" w14:paraId="000000F9">
            <w:pPr>
              <w:widowControl w:val="0"/>
              <w:ind w:left="57" w:right="135" w:firstLine="0"/>
              <w:jc w:val="both"/>
              <w:rPr>
                <w:color w:val="000000"/>
                <w:sz w:val="28"/>
                <w:szCs w:val="28"/>
              </w:rPr>
            </w:pPr>
            <w:r w:rsidDel="00000000" w:rsidR="00000000" w:rsidRPr="00000000">
              <w:rPr>
                <w:sz w:val="28"/>
                <w:szCs w:val="28"/>
                <w:rtl w:val="0"/>
              </w:rPr>
              <w:t xml:space="preserve">d) Liệt kê những thông số về độc tính (ước tính mức độ độc cấp tính)</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FA">
            <w:pPr>
              <w:widowControl w:val="0"/>
              <w:jc w:val="center"/>
              <w:rPr>
                <w:color w:val="000000"/>
                <w:sz w:val="28"/>
                <w:szCs w:val="28"/>
              </w:rPr>
            </w:pPr>
            <w:r w:rsidDel="00000000" w:rsidR="00000000" w:rsidRPr="00000000">
              <w:rPr>
                <w:sz w:val="28"/>
                <w:szCs w:val="28"/>
                <w:rtl w:val="0"/>
              </w:rPr>
              <w:t xml:space="preserve">12</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0FB">
            <w:pPr>
              <w:widowControl w:val="0"/>
              <w:ind w:left="57" w:right="89" w:firstLine="0"/>
              <w:jc w:val="both"/>
              <w:rPr>
                <w:color w:val="000000"/>
                <w:sz w:val="28"/>
                <w:szCs w:val="28"/>
              </w:rPr>
            </w:pPr>
            <w:r w:rsidDel="00000000" w:rsidR="00000000" w:rsidRPr="00000000">
              <w:rPr>
                <w:sz w:val="28"/>
                <w:szCs w:val="28"/>
                <w:rtl w:val="0"/>
              </w:rPr>
              <w:t xml:space="preserve">Thông tin về sinh thái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FC">
            <w:pPr>
              <w:ind w:left="57" w:right="135" w:firstLine="0"/>
              <w:jc w:val="both"/>
              <w:rPr>
                <w:color w:val="000000"/>
                <w:sz w:val="28"/>
                <w:szCs w:val="28"/>
              </w:rPr>
            </w:pPr>
            <w:r w:rsidDel="00000000" w:rsidR="00000000" w:rsidRPr="00000000">
              <w:rPr>
                <w:sz w:val="28"/>
                <w:szCs w:val="28"/>
                <w:rtl w:val="0"/>
              </w:rPr>
              <w:t xml:space="preserve">a) Độc môi trường (nước và trên cạn)</w:t>
            </w:r>
            <w:r w:rsidDel="00000000" w:rsidR="00000000" w:rsidRPr="00000000">
              <w:rPr>
                <w:rtl w:val="0"/>
              </w:rPr>
            </w:r>
          </w:p>
          <w:p w:rsidR="00000000" w:rsidDel="00000000" w:rsidP="00000000" w:rsidRDefault="00000000" w:rsidRPr="00000000" w14:paraId="000000FD">
            <w:pPr>
              <w:ind w:left="57" w:right="135" w:firstLine="0"/>
              <w:jc w:val="both"/>
              <w:rPr>
                <w:sz w:val="28"/>
                <w:szCs w:val="28"/>
              </w:rPr>
            </w:pPr>
            <w:r w:rsidDel="00000000" w:rsidR="00000000" w:rsidRPr="00000000">
              <w:rPr>
                <w:sz w:val="28"/>
                <w:szCs w:val="28"/>
                <w:rtl w:val="0"/>
              </w:rPr>
              <w:t xml:space="preserve">b) Tính bền vững, khó phân hủy và khả năng phân hủy</w:t>
            </w:r>
          </w:p>
          <w:p w:rsidR="00000000" w:rsidDel="00000000" w:rsidP="00000000" w:rsidRDefault="00000000" w:rsidRPr="00000000" w14:paraId="000000FE">
            <w:pPr>
              <w:ind w:left="57" w:right="135" w:firstLine="0"/>
              <w:jc w:val="both"/>
              <w:rPr>
                <w:sz w:val="28"/>
                <w:szCs w:val="28"/>
              </w:rPr>
            </w:pPr>
            <w:r w:rsidDel="00000000" w:rsidR="00000000" w:rsidRPr="00000000">
              <w:rPr>
                <w:sz w:val="28"/>
                <w:szCs w:val="28"/>
                <w:rtl w:val="0"/>
              </w:rPr>
              <w:t xml:space="preserve">c) Khả năng tích lũy sinh học</w:t>
            </w:r>
          </w:p>
          <w:p w:rsidR="00000000" w:rsidDel="00000000" w:rsidP="00000000" w:rsidRDefault="00000000" w:rsidRPr="00000000" w14:paraId="000000FF">
            <w:pPr>
              <w:ind w:left="57" w:right="135" w:firstLine="0"/>
              <w:jc w:val="both"/>
              <w:rPr>
                <w:sz w:val="28"/>
                <w:szCs w:val="28"/>
              </w:rPr>
            </w:pPr>
            <w:r w:rsidDel="00000000" w:rsidR="00000000" w:rsidRPr="00000000">
              <w:rPr>
                <w:sz w:val="28"/>
                <w:szCs w:val="28"/>
                <w:rtl w:val="0"/>
              </w:rPr>
              <w:t xml:space="preserve">d) Độ linh động trong đất</w:t>
            </w:r>
          </w:p>
          <w:p w:rsidR="00000000" w:rsidDel="00000000" w:rsidP="00000000" w:rsidRDefault="00000000" w:rsidRPr="00000000" w14:paraId="00000100">
            <w:pPr>
              <w:widowControl w:val="0"/>
              <w:ind w:left="57" w:right="135" w:firstLine="0"/>
              <w:jc w:val="both"/>
              <w:rPr>
                <w:color w:val="000000"/>
                <w:sz w:val="28"/>
                <w:szCs w:val="28"/>
              </w:rPr>
            </w:pPr>
            <w:r w:rsidDel="00000000" w:rsidR="00000000" w:rsidRPr="00000000">
              <w:rPr>
                <w:sz w:val="28"/>
                <w:szCs w:val="28"/>
                <w:rtl w:val="0"/>
              </w:rPr>
              <w:t xml:space="preserve">đ) Các tác hại khác</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01">
            <w:pPr>
              <w:widowControl w:val="0"/>
              <w:jc w:val="center"/>
              <w:rPr>
                <w:color w:val="000000"/>
                <w:sz w:val="28"/>
                <w:szCs w:val="28"/>
              </w:rPr>
            </w:pPr>
            <w:r w:rsidDel="00000000" w:rsidR="00000000" w:rsidRPr="00000000">
              <w:rPr>
                <w:sz w:val="28"/>
                <w:szCs w:val="28"/>
                <w:rtl w:val="0"/>
              </w:rPr>
              <w:t xml:space="preserve">13</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02">
            <w:pPr>
              <w:widowControl w:val="0"/>
              <w:ind w:left="57" w:right="89" w:firstLine="0"/>
              <w:jc w:val="both"/>
              <w:rPr>
                <w:color w:val="000000"/>
                <w:sz w:val="28"/>
                <w:szCs w:val="28"/>
              </w:rPr>
            </w:pPr>
            <w:r w:rsidDel="00000000" w:rsidR="00000000" w:rsidRPr="00000000">
              <w:rPr>
                <w:sz w:val="28"/>
                <w:szCs w:val="28"/>
                <w:rtl w:val="0"/>
              </w:rPr>
              <w:t xml:space="preserve">Thông tin về thải bỏ</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103">
            <w:pPr>
              <w:widowControl w:val="0"/>
              <w:ind w:left="57" w:right="135" w:firstLine="0"/>
              <w:jc w:val="both"/>
              <w:rPr>
                <w:color w:val="000000"/>
                <w:sz w:val="28"/>
                <w:szCs w:val="28"/>
              </w:rPr>
            </w:pPr>
            <w:r w:rsidDel="00000000" w:rsidR="00000000" w:rsidRPr="00000000">
              <w:rPr>
                <w:sz w:val="28"/>
                <w:szCs w:val="28"/>
                <w:rtl w:val="0"/>
              </w:rPr>
              <w:t xml:space="preserve">Mô tả các loại chất thải và các thông tin xử lý an toàn, các biện pháp thải bỏ, có tính đến bao bì nhiễm độc</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04">
            <w:pPr>
              <w:widowControl w:val="0"/>
              <w:jc w:val="center"/>
              <w:rPr>
                <w:color w:val="000000"/>
                <w:sz w:val="28"/>
                <w:szCs w:val="28"/>
              </w:rPr>
            </w:pPr>
            <w:r w:rsidDel="00000000" w:rsidR="00000000" w:rsidRPr="00000000">
              <w:rPr>
                <w:sz w:val="28"/>
                <w:szCs w:val="28"/>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05">
            <w:pPr>
              <w:widowControl w:val="0"/>
              <w:ind w:left="57" w:right="89" w:firstLine="0"/>
              <w:jc w:val="both"/>
              <w:rPr>
                <w:color w:val="000000"/>
                <w:sz w:val="28"/>
                <w:szCs w:val="28"/>
              </w:rPr>
            </w:pPr>
            <w:r w:rsidDel="00000000" w:rsidR="00000000" w:rsidRPr="00000000">
              <w:rPr>
                <w:sz w:val="28"/>
                <w:szCs w:val="28"/>
                <w:rtl w:val="0"/>
              </w:rPr>
              <w:t xml:space="preserve">Thông tin khi vận chuyển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106">
            <w:pPr>
              <w:ind w:left="57" w:right="135" w:firstLine="0"/>
              <w:jc w:val="both"/>
              <w:rPr>
                <w:color w:val="000000"/>
                <w:sz w:val="28"/>
                <w:szCs w:val="28"/>
              </w:rPr>
            </w:pPr>
            <w:r w:rsidDel="00000000" w:rsidR="00000000" w:rsidRPr="00000000">
              <w:rPr>
                <w:sz w:val="28"/>
                <w:szCs w:val="28"/>
                <w:rtl w:val="0"/>
              </w:rPr>
              <w:t xml:space="preserve">Phải thể hiện được một hoặc nhiều hơn một các thông tin liên quan sau:</w:t>
            </w:r>
            <w:r w:rsidDel="00000000" w:rsidR="00000000" w:rsidRPr="00000000">
              <w:rPr>
                <w:rtl w:val="0"/>
              </w:rPr>
            </w:r>
          </w:p>
          <w:p w:rsidR="00000000" w:rsidDel="00000000" w:rsidP="00000000" w:rsidRDefault="00000000" w:rsidRPr="00000000" w14:paraId="00000107">
            <w:pPr>
              <w:ind w:left="57" w:right="135" w:firstLine="0"/>
              <w:jc w:val="both"/>
              <w:rPr>
                <w:sz w:val="28"/>
                <w:szCs w:val="28"/>
              </w:rPr>
            </w:pPr>
            <w:r w:rsidDel="00000000" w:rsidR="00000000" w:rsidRPr="00000000">
              <w:rPr>
                <w:sz w:val="28"/>
                <w:szCs w:val="28"/>
                <w:rtl w:val="0"/>
              </w:rPr>
              <w:t xml:space="preserve">a) Số hiệu UN</w:t>
            </w:r>
          </w:p>
          <w:p w:rsidR="00000000" w:rsidDel="00000000" w:rsidP="00000000" w:rsidRDefault="00000000" w:rsidRPr="00000000" w14:paraId="00000108">
            <w:pPr>
              <w:ind w:left="57" w:right="135" w:firstLine="0"/>
              <w:jc w:val="both"/>
              <w:rPr>
                <w:sz w:val="28"/>
                <w:szCs w:val="28"/>
              </w:rPr>
            </w:pPr>
            <w:r w:rsidDel="00000000" w:rsidR="00000000" w:rsidRPr="00000000">
              <w:rPr>
                <w:sz w:val="28"/>
                <w:szCs w:val="28"/>
                <w:rtl w:val="0"/>
              </w:rPr>
              <w:t xml:space="preserve">b) Tên phương tiện vận chuyển đường biển</w:t>
            </w:r>
          </w:p>
          <w:p w:rsidR="00000000" w:rsidDel="00000000" w:rsidP="00000000" w:rsidRDefault="00000000" w:rsidRPr="00000000" w14:paraId="00000109">
            <w:pPr>
              <w:ind w:left="57" w:right="135" w:firstLine="0"/>
              <w:jc w:val="both"/>
              <w:rPr>
                <w:sz w:val="28"/>
                <w:szCs w:val="28"/>
              </w:rPr>
            </w:pPr>
            <w:r w:rsidDel="00000000" w:rsidR="00000000" w:rsidRPr="00000000">
              <w:rPr>
                <w:sz w:val="28"/>
                <w:szCs w:val="28"/>
                <w:rtl w:val="0"/>
              </w:rPr>
              <w:t xml:space="preserve">c) Loại nhóm hàng nguy hiểm trong vận chuyển</w:t>
            </w:r>
          </w:p>
          <w:p w:rsidR="00000000" w:rsidDel="00000000" w:rsidP="00000000" w:rsidRDefault="00000000" w:rsidRPr="00000000" w14:paraId="0000010A">
            <w:pPr>
              <w:ind w:left="57" w:right="135" w:firstLine="0"/>
              <w:jc w:val="both"/>
              <w:rPr>
                <w:sz w:val="28"/>
                <w:szCs w:val="28"/>
              </w:rPr>
            </w:pPr>
            <w:r w:rsidDel="00000000" w:rsidR="00000000" w:rsidRPr="00000000">
              <w:rPr>
                <w:sz w:val="28"/>
                <w:szCs w:val="28"/>
                <w:rtl w:val="0"/>
              </w:rPr>
              <w:t xml:space="preserve">d) Quy cách đóng gói (nếu có)</w:t>
            </w:r>
          </w:p>
          <w:p w:rsidR="00000000" w:rsidDel="00000000" w:rsidP="00000000" w:rsidRDefault="00000000" w:rsidRPr="00000000" w14:paraId="0000010B">
            <w:pPr>
              <w:ind w:left="57" w:right="135" w:firstLine="0"/>
              <w:jc w:val="both"/>
              <w:rPr>
                <w:sz w:val="28"/>
                <w:szCs w:val="28"/>
              </w:rPr>
            </w:pPr>
            <w:r w:rsidDel="00000000" w:rsidR="00000000" w:rsidRPr="00000000">
              <w:rPr>
                <w:sz w:val="28"/>
                <w:szCs w:val="28"/>
                <w:rtl w:val="0"/>
              </w:rPr>
              <w:t xml:space="preserve">đ) Độc môi trường (chất ô nhiễm đại dương)</w:t>
            </w:r>
          </w:p>
          <w:p w:rsidR="00000000" w:rsidDel="00000000" w:rsidP="00000000" w:rsidRDefault="00000000" w:rsidRPr="00000000" w14:paraId="0000010C">
            <w:pPr>
              <w:ind w:left="57" w:right="135" w:firstLine="0"/>
              <w:jc w:val="both"/>
              <w:rPr>
                <w:sz w:val="28"/>
                <w:szCs w:val="28"/>
              </w:rPr>
            </w:pPr>
            <w:r w:rsidDel="00000000" w:rsidR="00000000" w:rsidRPr="00000000">
              <w:rPr>
                <w:sz w:val="28"/>
                <w:szCs w:val="28"/>
                <w:rtl w:val="0"/>
              </w:rPr>
              <w:t xml:space="preserve">e) Vận chuyển trong tàu lớn</w:t>
            </w:r>
          </w:p>
          <w:p w:rsidR="00000000" w:rsidDel="00000000" w:rsidP="00000000" w:rsidRDefault="00000000" w:rsidRPr="00000000" w14:paraId="0000010D">
            <w:pPr>
              <w:widowControl w:val="0"/>
              <w:ind w:left="57" w:right="135" w:firstLine="0"/>
              <w:jc w:val="both"/>
              <w:rPr>
                <w:color w:val="000000"/>
                <w:sz w:val="28"/>
                <w:szCs w:val="28"/>
              </w:rPr>
            </w:pPr>
            <w:r w:rsidDel="00000000" w:rsidR="00000000" w:rsidRPr="00000000">
              <w:rPr>
                <w:sz w:val="28"/>
                <w:szCs w:val="28"/>
                <w:rtl w:val="0"/>
              </w:rPr>
              <w:t xml:space="preserve">g) Những cảnh báo đặc biệt mà người sử dụng cần lưu ý, cần tuân thủ trong vận chuyển.</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0E">
            <w:pPr>
              <w:widowControl w:val="0"/>
              <w:jc w:val="center"/>
              <w:rPr>
                <w:color w:val="000000"/>
                <w:sz w:val="28"/>
                <w:szCs w:val="28"/>
              </w:rPr>
            </w:pPr>
            <w:r w:rsidDel="00000000" w:rsidR="00000000" w:rsidRPr="00000000">
              <w:rPr>
                <w:sz w:val="28"/>
                <w:szCs w:val="2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0F">
            <w:pPr>
              <w:widowControl w:val="0"/>
              <w:ind w:left="57" w:right="89" w:firstLine="0"/>
              <w:jc w:val="both"/>
              <w:rPr>
                <w:color w:val="000000"/>
                <w:sz w:val="28"/>
                <w:szCs w:val="28"/>
              </w:rPr>
            </w:pPr>
            <w:r w:rsidDel="00000000" w:rsidR="00000000" w:rsidRPr="00000000">
              <w:rPr>
                <w:sz w:val="28"/>
                <w:szCs w:val="28"/>
                <w:rtl w:val="0"/>
              </w:rPr>
              <w:t xml:space="preserve">Thông tin về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110">
            <w:pPr>
              <w:widowControl w:val="0"/>
              <w:ind w:left="57" w:right="135" w:firstLine="0"/>
              <w:jc w:val="both"/>
              <w:rPr>
                <w:color w:val="000000"/>
                <w:sz w:val="28"/>
                <w:szCs w:val="28"/>
              </w:rPr>
            </w:pPr>
            <w:r w:rsidDel="00000000" w:rsidR="00000000" w:rsidRPr="00000000">
              <w:rPr>
                <w:sz w:val="28"/>
                <w:szCs w:val="28"/>
                <w:rtl w:val="0"/>
              </w:rPr>
              <w:t xml:space="preserve">Các thông tin pháp luật về an toàn, sức khỏe và môi trường đối với hóa chất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11">
            <w:pPr>
              <w:widowControl w:val="0"/>
              <w:jc w:val="center"/>
              <w:rPr>
                <w:color w:val="000000"/>
                <w:sz w:val="28"/>
                <w:szCs w:val="28"/>
              </w:rPr>
            </w:pPr>
            <w:r w:rsidDel="00000000" w:rsidR="00000000" w:rsidRPr="00000000">
              <w:rPr>
                <w:sz w:val="28"/>
                <w:szCs w:val="28"/>
                <w:rtl w:val="0"/>
              </w:rPr>
              <w:t xml:space="preserve">16</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112">
            <w:pPr>
              <w:widowControl w:val="0"/>
              <w:ind w:left="57" w:right="89" w:firstLine="0"/>
              <w:jc w:val="both"/>
              <w:rPr>
                <w:color w:val="000000"/>
                <w:sz w:val="28"/>
                <w:szCs w:val="28"/>
              </w:rPr>
            </w:pPr>
            <w:r w:rsidDel="00000000" w:rsidR="00000000" w:rsidRPr="00000000">
              <w:rPr>
                <w:sz w:val="28"/>
                <w:szCs w:val="28"/>
                <w:rtl w:val="0"/>
              </w:rPr>
              <w:t xml:space="preserve">Các thông tin cần thiết khác, bao gồm các thông tin khi xây dựng và hiệu đính Phiếu an toàn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113">
            <w:pPr>
              <w:widowControl w:val="0"/>
              <w:ind w:left="57" w:firstLine="0"/>
              <w:jc w:val="both"/>
              <w:rPr>
                <w:color w:val="000000"/>
                <w:sz w:val="28"/>
                <w:szCs w:val="28"/>
              </w:rPr>
            </w:pPr>
            <w:r w:rsidDel="00000000" w:rsidR="00000000" w:rsidRPr="00000000">
              <w:rPr>
                <w:rtl w:val="0"/>
              </w:rPr>
            </w:r>
          </w:p>
        </w:tc>
      </w:tr>
    </w:tbl>
    <w:p w:rsidR="00000000" w:rsidDel="00000000" w:rsidP="00000000" w:rsidRDefault="00000000" w:rsidRPr="00000000" w14:paraId="00000114">
      <w:pPr>
        <w:spacing w:after="120" w:lineRule="auto"/>
        <w:ind w:firstLine="720"/>
        <w:jc w:val="both"/>
        <w:rPr>
          <w:i w:val="1"/>
          <w:iCs w:val="1"/>
          <w:color w:val="000000"/>
          <w:sz w:val="28"/>
          <w:szCs w:val="28"/>
        </w:rPr>
      </w:pPr>
      <w:r w:rsidDel="00000000" w:rsidR="00000000" w:rsidRPr="00000000">
        <w:rPr>
          <w:i w:val="1"/>
          <w:iCs w:val="1"/>
          <w:sz w:val="28"/>
          <w:szCs w:val="28"/>
          <w:rtl w:val="0"/>
        </w:rPr>
        <w:t xml:space="preserve">Các yêu cầu bắt buộc và thông tin trên đây có thể được thay đổi thứ tự và trình bày theo các hình thức khác nhau.</w:t>
      </w:r>
      <w:r w:rsidDel="00000000" w:rsidR="00000000" w:rsidRPr="00000000">
        <w:rPr>
          <w:rtl w:val="0"/>
        </w:rPr>
      </w:r>
    </w:p>
    <w:bookmarkStart w:colFirst="0" w:colLast="0" w:name="q3wozr2rlszv" w:id="47"/>
    <w:bookmarkEnd w:id="47"/>
    <w:p w:rsidR="00000000" w:rsidDel="00000000" w:rsidP="00000000" w:rsidRDefault="00000000" w:rsidRPr="00000000" w14:paraId="00000115">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16">
      <w:pPr>
        <w:jc w:val="center"/>
        <w:rPr>
          <w:b w:val="1"/>
          <w:bCs w:val="1"/>
          <w:sz w:val="28"/>
          <w:szCs w:val="28"/>
        </w:rPr>
      </w:pPr>
      <w:r w:rsidDel="00000000" w:rsidR="00000000" w:rsidRPr="00000000">
        <w:rPr>
          <w:b w:val="1"/>
          <w:bCs w:val="1"/>
          <w:sz w:val="28"/>
          <w:szCs w:val="28"/>
          <w:rtl w:val="0"/>
        </w:rPr>
        <w:t xml:space="preserve">PHỤ LỤC II</w:t>
      </w:r>
    </w:p>
    <w:bookmarkStart w:colFirst="0" w:colLast="0" w:name="tt9u2n3bkuf7" w:id="48"/>
    <w:bookmarkEnd w:id="48"/>
    <w:p w:rsidR="00000000" w:rsidDel="00000000" w:rsidP="00000000" w:rsidRDefault="00000000" w:rsidRPr="00000000" w14:paraId="00000117">
      <w:pPr>
        <w:jc w:val="center"/>
        <w:rPr>
          <w:i w:val="1"/>
          <w:iCs w:val="1"/>
          <w:sz w:val="28"/>
          <w:szCs w:val="28"/>
        </w:rPr>
      </w:pPr>
      <w:r w:rsidDel="00000000" w:rsidR="00000000" w:rsidRPr="00000000">
        <w:rPr>
          <w:b w:val="1"/>
          <w:bCs w:val="1"/>
          <w:sz w:val="28"/>
          <w:szCs w:val="28"/>
          <w:rtl w:val="0"/>
        </w:rPr>
        <w:t xml:space="preserve">CÁC BIỂU MẪU SỬ DỤNG TRONG THỦ TỤC CẤP, CẤP LẠI, CẤP ĐIỀU CHỈNH GIẤY PHÉP NHẬP KHẨU HOÁ CHẤT CẤM</w:t>
      </w:r>
      <w:r w:rsidDel="00000000" w:rsidR="00000000" w:rsidRPr="00000000">
        <w:rPr>
          <w:sz w:val="28"/>
          <w:szCs w:val="28"/>
          <w:rtl w:val="0"/>
        </w:rPr>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118">
      <w:pPr>
        <w:jc w:val="center"/>
        <w:rPr>
          <w:sz w:val="28"/>
          <w:szCs w:val="28"/>
        </w:rPr>
      </w:pPr>
      <w:r w:rsidDel="00000000" w:rsidR="00000000" w:rsidRPr="00000000">
        <w:rPr>
          <w:rtl w:val="0"/>
        </w:rPr>
      </w:r>
    </w:p>
    <w:tbl>
      <w:tblPr>
        <w:tblStyle w:val="Table4"/>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25"/>
        <w:gridCol w:w="6940"/>
        <w:tblGridChange w:id="0">
          <w:tblGrid>
            <w:gridCol w:w="2125"/>
            <w:gridCol w:w="6940"/>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9">
            <w:pPr>
              <w:widowControl w:val="0"/>
              <w:spacing w:after="120" w:before="120" w:lineRule="auto"/>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A">
            <w:pPr>
              <w:widowControl w:val="0"/>
              <w:spacing w:after="120" w:before="120" w:lineRule="auto"/>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B">
            <w:pPr>
              <w:widowControl w:val="0"/>
              <w:spacing w:after="120" w:before="120" w:lineRule="auto"/>
              <w:jc w:val="center"/>
              <w:rPr>
                <w:color w:val="000000"/>
                <w:sz w:val="28"/>
                <w:szCs w:val="28"/>
              </w:rPr>
            </w:pPr>
            <w:r w:rsidDel="00000000" w:rsidR="00000000" w:rsidRPr="00000000">
              <w:rPr>
                <w:sz w:val="28"/>
                <w:szCs w:val="28"/>
                <w:rtl w:val="0"/>
              </w:rPr>
              <w:t xml:space="preserve">Mẫu 02a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C">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Văn bản đề nghị cấp Giấy phép nhập khẩu hóa chất cấm</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D">
            <w:pPr>
              <w:widowControl w:val="0"/>
              <w:spacing w:after="120" w:before="120" w:lineRule="auto"/>
              <w:jc w:val="center"/>
              <w:rPr>
                <w:color w:val="000000"/>
                <w:sz w:val="28"/>
                <w:szCs w:val="28"/>
              </w:rPr>
            </w:pPr>
            <w:r w:rsidDel="00000000" w:rsidR="00000000" w:rsidRPr="00000000">
              <w:rPr>
                <w:sz w:val="28"/>
                <w:szCs w:val="28"/>
                <w:rtl w:val="0"/>
              </w:rPr>
              <w:t xml:space="preserve">Mẫu 02b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E">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Văn bản đề nghị cấp lại, cấp điều chỉnh Giấy phép nhập khẩu hóa chất cấm</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F">
            <w:pPr>
              <w:widowControl w:val="0"/>
              <w:spacing w:after="120" w:before="120" w:lineRule="auto"/>
              <w:jc w:val="center"/>
              <w:rPr>
                <w:color w:val="000000"/>
                <w:sz w:val="28"/>
                <w:szCs w:val="28"/>
              </w:rPr>
            </w:pPr>
            <w:r w:rsidDel="00000000" w:rsidR="00000000" w:rsidRPr="00000000">
              <w:rPr>
                <w:sz w:val="28"/>
                <w:szCs w:val="28"/>
                <w:rtl w:val="0"/>
              </w:rPr>
              <w:t xml:space="preserve">Mẫu 02c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0">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Mẫu Giấy phép nhập khẩu hóa chất cấm</w:t>
            </w:r>
            <w:r w:rsidDel="00000000" w:rsidR="00000000" w:rsidRPr="00000000">
              <w:rPr>
                <w:rtl w:val="0"/>
              </w:rPr>
            </w:r>
          </w:p>
        </w:tc>
      </w:tr>
    </w:tbl>
    <w:p w:rsidR="00000000" w:rsidDel="00000000" w:rsidP="00000000" w:rsidRDefault="00000000" w:rsidRPr="00000000" w14:paraId="00000121">
      <w:pPr>
        <w:spacing w:after="120" w:lineRule="auto"/>
        <w:ind w:firstLine="720"/>
        <w:jc w:val="both"/>
        <w:rPr>
          <w:color w:val="000000"/>
          <w:sz w:val="28"/>
          <w:szCs w:val="28"/>
        </w:rPr>
      </w:pPr>
      <w:r w:rsidDel="00000000" w:rsidR="00000000" w:rsidRPr="00000000">
        <w:rPr>
          <w:rtl w:val="0"/>
        </w:rPr>
      </w:r>
    </w:p>
    <w:bookmarkStart w:colFirst="0" w:colLast="0" w:name="fqtwyhbvhmm9" w:id="49"/>
    <w:bookmarkEnd w:id="49"/>
    <w:p w:rsidR="00000000" w:rsidDel="00000000" w:rsidP="00000000" w:rsidRDefault="00000000" w:rsidRPr="00000000" w14:paraId="00000122">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23">
      <w:pPr>
        <w:spacing w:after="120" w:lineRule="auto"/>
        <w:ind w:firstLine="720"/>
        <w:jc w:val="both"/>
        <w:rPr>
          <w:sz w:val="28"/>
          <w:szCs w:val="28"/>
        </w:rPr>
      </w:pPr>
      <w:r w:rsidDel="00000000" w:rsidR="00000000" w:rsidRPr="00000000">
        <w:rPr>
          <w:b w:val="1"/>
          <w:bCs w:val="1"/>
          <w:sz w:val="28"/>
          <w:szCs w:val="28"/>
          <w:rtl w:val="0"/>
        </w:rPr>
        <w:t xml:space="preserve">Mẫu 02a. Văn bản đề nghị cấp Giấy phép nhập khẩu hóa chất cấm</w:t>
      </w:r>
      <w:r w:rsidDel="00000000" w:rsidR="00000000" w:rsidRPr="00000000">
        <w:rPr>
          <w:rtl w:val="0"/>
        </w:rPr>
      </w:r>
    </w:p>
    <w:tbl>
      <w:tblPr>
        <w:tblStyle w:val="Table5"/>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124">
            <w:pPr>
              <w:widowControl w:val="0"/>
              <w:jc w:val="center"/>
              <w:rPr>
                <w:b w:val="1"/>
                <w:bCs w:val="1"/>
                <w:color w:val="000000"/>
                <w:sz w:val="28"/>
                <w:szCs w:val="28"/>
              </w:rPr>
            </w:pPr>
            <w:r w:rsidDel="00000000" w:rsidR="00000000" w:rsidRPr="00000000">
              <w:rPr>
                <w:b w:val="1"/>
                <w:bCs w:val="1"/>
                <w:sz w:val="28"/>
                <w:szCs w:val="28"/>
                <w:rtl w:val="0"/>
              </w:rPr>
              <w:t xml:space="preserve">TÊN TỔ CHỨC</w:t>
            </w: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125">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126">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127">
            <w:pPr>
              <w:widowControl w:val="0"/>
              <w:jc w:val="center"/>
              <w:rPr>
                <w:i w:val="1"/>
                <w:iCs w:val="1"/>
                <w:color w:val="000000"/>
                <w:sz w:val="28"/>
                <w:szCs w:val="28"/>
              </w:rPr>
            </w:pPr>
            <w:r w:rsidDel="00000000" w:rsidR="00000000" w:rsidRPr="00000000">
              <w:rPr>
                <w:i w:val="1"/>
                <w:iCs w:val="1"/>
                <w:sz w:val="28"/>
                <w:szCs w:val="28"/>
                <w:rtl w:val="0"/>
              </w:rPr>
              <w:t xml:space="preserve">....., ngày.... tháng.... năm....</w:t>
            </w:r>
            <w:r w:rsidDel="00000000" w:rsidR="00000000" w:rsidRPr="00000000">
              <w:rPr>
                <w:rtl w:val="0"/>
              </w:rPr>
            </w:r>
          </w:p>
        </w:tc>
      </w:tr>
    </w:tbl>
    <w:p w:rsidR="00000000" w:rsidDel="00000000" w:rsidP="00000000" w:rsidRDefault="00000000" w:rsidRPr="00000000" w14:paraId="00000128">
      <w:pPr>
        <w:jc w:val="center"/>
        <w:rPr>
          <w:color w:val="000000"/>
          <w:sz w:val="28"/>
          <w:szCs w:val="28"/>
        </w:rPr>
      </w:pPr>
      <w:r w:rsidDel="00000000" w:rsidR="00000000" w:rsidRPr="00000000">
        <w:rPr>
          <w:rtl w:val="0"/>
        </w:rPr>
      </w:r>
    </w:p>
    <w:p w:rsidR="00000000" w:rsidDel="00000000" w:rsidP="00000000" w:rsidRDefault="00000000" w:rsidRPr="00000000" w14:paraId="00000129">
      <w:pPr>
        <w:jc w:val="center"/>
        <w:rPr>
          <w:color w:val="000000"/>
          <w:sz w:val="28"/>
          <w:szCs w:val="28"/>
        </w:rPr>
      </w:pPr>
      <w:r w:rsidDel="00000000" w:rsidR="00000000" w:rsidRPr="00000000">
        <w:rPr>
          <w:rtl w:val="0"/>
        </w:rPr>
      </w:r>
    </w:p>
    <w:p w:rsidR="00000000" w:rsidDel="00000000" w:rsidP="00000000" w:rsidRDefault="00000000" w:rsidRPr="00000000" w14:paraId="0000012A">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12B">
      <w:pPr>
        <w:jc w:val="center"/>
        <w:rPr>
          <w:sz w:val="28"/>
          <w:szCs w:val="28"/>
        </w:rPr>
      </w:pPr>
      <w:r w:rsidDel="00000000" w:rsidR="00000000" w:rsidRPr="00000000">
        <w:rPr>
          <w:b w:val="1"/>
          <w:bCs w:val="1"/>
          <w:sz w:val="28"/>
          <w:szCs w:val="28"/>
          <w:rtl w:val="0"/>
        </w:rPr>
        <w:t xml:space="preserve">Cấp Giấy phép nhập khẩu hóa chất cấm</w:t>
      </w:r>
      <w:r w:rsidDel="00000000" w:rsidR="00000000" w:rsidRPr="00000000">
        <w:rPr>
          <w:rtl w:val="0"/>
        </w:rPr>
      </w:r>
    </w:p>
    <w:p w:rsidR="00000000" w:rsidDel="00000000" w:rsidP="00000000" w:rsidRDefault="00000000" w:rsidRPr="00000000" w14:paraId="0000012C">
      <w:pPr>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rtl w:val="0"/>
        </w:rPr>
      </w:r>
    </w:p>
    <w:p w:rsidR="00000000" w:rsidDel="00000000" w:rsidP="00000000" w:rsidRDefault="00000000" w:rsidRPr="00000000" w14:paraId="0000012D">
      <w:pPr>
        <w:jc w:val="center"/>
        <w:rPr>
          <w:sz w:val="28"/>
          <w:szCs w:val="28"/>
        </w:rPr>
      </w:pPr>
      <w:r w:rsidDel="00000000" w:rsidR="00000000" w:rsidRPr="00000000">
        <w:rPr>
          <w:rtl w:val="0"/>
        </w:rPr>
      </w:r>
    </w:p>
    <w:p w:rsidR="00000000" w:rsidDel="00000000" w:rsidP="00000000" w:rsidRDefault="00000000" w:rsidRPr="00000000" w14:paraId="0000012E">
      <w:pPr>
        <w:spacing w:after="120" w:lineRule="auto"/>
        <w:ind w:firstLine="720"/>
        <w:jc w:val="both"/>
        <w:rPr>
          <w:sz w:val="28"/>
          <w:szCs w:val="28"/>
        </w:rPr>
      </w:pPr>
      <w:r w:rsidDel="00000000" w:rsidR="00000000" w:rsidRPr="00000000">
        <w:rPr>
          <w:sz w:val="28"/>
          <w:szCs w:val="28"/>
          <w:rtl w:val="0"/>
        </w:rPr>
        <w:t xml:space="preserve">Tên tổ chức:.....................................................................................</w:t>
      </w:r>
      <w:r w:rsidDel="00000000" w:rsidR="00000000" w:rsidRPr="00000000">
        <w:rPr>
          <w:sz w:val="28"/>
          <w:szCs w:val="28"/>
          <w:vertAlign w:val="superscript"/>
          <w:rtl w:val="0"/>
        </w:rPr>
        <w:t xml:space="preserve">(1)</w:t>
      </w:r>
      <w:r w:rsidDel="00000000" w:rsidR="00000000" w:rsidRPr="00000000">
        <w:rPr>
          <w:rtl w:val="0"/>
        </w:rPr>
      </w:r>
    </w:p>
    <w:p w:rsidR="00000000" w:rsidDel="00000000" w:rsidP="00000000" w:rsidRDefault="00000000" w:rsidRPr="00000000" w14:paraId="0000012F">
      <w:pPr>
        <w:spacing w:after="120" w:lineRule="auto"/>
        <w:ind w:firstLine="720"/>
        <w:jc w:val="both"/>
        <w:rPr>
          <w:sz w:val="28"/>
          <w:szCs w:val="28"/>
        </w:rPr>
      </w:pPr>
      <w:r w:rsidDel="00000000" w:rsidR="00000000" w:rsidRPr="00000000">
        <w:rPr>
          <w:sz w:val="28"/>
          <w:szCs w:val="28"/>
          <w:rtl w:val="0"/>
        </w:rPr>
        <w:t xml:space="preserve">Địa chỉ trụ sở chính: ............................Điện thoại: ........................................</w:t>
      </w:r>
    </w:p>
    <w:p w:rsidR="00000000" w:rsidDel="00000000" w:rsidP="00000000" w:rsidRDefault="00000000" w:rsidRPr="00000000" w14:paraId="00000130">
      <w:pPr>
        <w:spacing w:after="120" w:lineRule="auto"/>
        <w:ind w:firstLine="720"/>
        <w:jc w:val="both"/>
        <w:rPr>
          <w:sz w:val="28"/>
          <w:szCs w:val="28"/>
        </w:rPr>
      </w:pPr>
      <w:r w:rsidDel="00000000" w:rsidR="00000000" w:rsidRPr="00000000">
        <w:rPr>
          <w:sz w:val="28"/>
          <w:szCs w:val="28"/>
          <w:rtl w:val="0"/>
        </w:rPr>
        <w:t xml:space="preserve">Địa chỉ kho chứa hóa chất cấm của tổ chức nhập khẩu: .................................</w:t>
      </w:r>
    </w:p>
    <w:p w:rsidR="00000000" w:rsidDel="00000000" w:rsidP="00000000" w:rsidRDefault="00000000" w:rsidRPr="00000000" w14:paraId="00000131">
      <w:pPr>
        <w:spacing w:after="120" w:lineRule="auto"/>
        <w:ind w:firstLine="720"/>
        <w:jc w:val="both"/>
        <w:rPr>
          <w:sz w:val="28"/>
          <w:szCs w:val="28"/>
        </w:rPr>
      </w:pPr>
      <w:r w:rsidDel="00000000" w:rsidR="00000000" w:rsidRPr="00000000">
        <w:rPr>
          <w:sz w:val="28"/>
          <w:szCs w:val="28"/>
          <w:rtl w:val="0"/>
        </w:rPr>
        <w:t xml:space="preserve">Giấy chứng nhận đăng ký doanh nghiệp/Giấy chứng nhận đầu tư số: do.... cấp ngày ... tháng ... năm .......</w:t>
      </w:r>
    </w:p>
    <w:p w:rsidR="00000000" w:rsidDel="00000000" w:rsidP="00000000" w:rsidRDefault="00000000" w:rsidRPr="00000000" w14:paraId="00000132">
      <w:pPr>
        <w:spacing w:after="120" w:lineRule="auto"/>
        <w:ind w:firstLine="720"/>
        <w:jc w:val="both"/>
        <w:rPr>
          <w:sz w:val="28"/>
          <w:szCs w:val="28"/>
        </w:rPr>
      </w:pPr>
      <w:r w:rsidDel="00000000" w:rsidR="00000000" w:rsidRPr="00000000">
        <w:rPr>
          <w:sz w:val="28"/>
          <w:szCs w:val="28"/>
          <w:rtl w:val="0"/>
        </w:rPr>
        <w:t xml:space="preserve">Mã định danh của tổ chức ..............................................................................</w:t>
      </w:r>
    </w:p>
    <w:p w:rsidR="00000000" w:rsidDel="00000000" w:rsidP="00000000" w:rsidRDefault="00000000" w:rsidRPr="00000000" w14:paraId="00000133">
      <w:pPr>
        <w:spacing w:after="120" w:lineRule="auto"/>
        <w:ind w:firstLine="720"/>
        <w:jc w:val="both"/>
        <w:rPr>
          <w:sz w:val="28"/>
          <w:szCs w:val="28"/>
        </w:rPr>
      </w:pPr>
      <w:r w:rsidDel="00000000" w:rsidR="00000000" w:rsidRPr="00000000">
        <w:rPr>
          <w:sz w:val="28"/>
          <w:szCs w:val="28"/>
          <w:rtl w:val="0"/>
        </w:rPr>
        <w:t xml:space="preserve">Người đại diện pháp luật: ......................... chức vụ: ......................................</w:t>
      </w:r>
    </w:p>
    <w:p w:rsidR="00000000" w:rsidDel="00000000" w:rsidP="00000000" w:rsidRDefault="00000000" w:rsidRPr="00000000" w14:paraId="00000134">
      <w:pPr>
        <w:spacing w:after="120" w:lineRule="auto"/>
        <w:ind w:firstLine="720"/>
        <w:jc w:val="both"/>
        <w:rPr>
          <w:sz w:val="28"/>
          <w:szCs w:val="28"/>
        </w:rPr>
      </w:pPr>
      <w:r w:rsidDel="00000000" w:rsidR="00000000" w:rsidRPr="00000000">
        <w:rPr>
          <w:sz w:val="28"/>
          <w:szCs w:val="28"/>
          <w:rtl w:val="0"/>
        </w:rPr>
        <w:t xml:space="preserve">Người được ủy quyền ký văn bản: ..............................................</w:t>
      </w:r>
    </w:p>
    <w:p w:rsidR="00000000" w:rsidDel="00000000" w:rsidP="00000000" w:rsidRDefault="00000000" w:rsidRPr="00000000" w14:paraId="00000135">
      <w:pPr>
        <w:spacing w:after="120" w:lineRule="auto"/>
        <w:ind w:firstLine="720"/>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(3)</w:t>
      </w:r>
      <w:r w:rsidDel="00000000" w:rsidR="00000000" w:rsidRPr="00000000">
        <w:rPr>
          <w:sz w:val="28"/>
          <w:szCs w:val="28"/>
          <w:rtl w:val="0"/>
        </w:rPr>
        <w:t xml:space="preserve"> xem xét và cấp giấy phép nhập khẩu hoá chất cấm, theo các nội dung sau:</w:t>
      </w:r>
    </w:p>
    <w:tbl>
      <w:tblPr>
        <w:tblStyle w:val="Table6"/>
        <w:tblW w:w="906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
        <w:gridCol w:w="848"/>
        <w:gridCol w:w="462"/>
        <w:gridCol w:w="495"/>
        <w:gridCol w:w="564"/>
        <w:gridCol w:w="622"/>
        <w:gridCol w:w="713"/>
        <w:gridCol w:w="1015"/>
        <w:gridCol w:w="1285"/>
        <w:gridCol w:w="1563"/>
        <w:gridCol w:w="566"/>
        <w:gridCol w:w="580"/>
        <w:tblGridChange w:id="0">
          <w:tblGrid>
            <w:gridCol w:w="352"/>
            <w:gridCol w:w="848"/>
            <w:gridCol w:w="462"/>
            <w:gridCol w:w="495"/>
            <w:gridCol w:w="564"/>
            <w:gridCol w:w="622"/>
            <w:gridCol w:w="713"/>
            <w:gridCol w:w="1015"/>
            <w:gridCol w:w="1285"/>
            <w:gridCol w:w="1563"/>
            <w:gridCol w:w="566"/>
            <w:gridCol w:w="580"/>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6">
            <w:pPr>
              <w:widowControl w:val="0"/>
              <w:jc w:val="center"/>
              <w:rPr>
                <w:b w:val="1"/>
                <w:bCs w:val="1"/>
                <w:color w:val="000000"/>
              </w:rPr>
            </w:pPr>
            <w:r w:rsidDel="00000000" w:rsidR="00000000" w:rsidRPr="00000000">
              <w:rPr>
                <w:b w:val="1"/>
                <w:bCs w:val="1"/>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7">
            <w:pPr>
              <w:widowControl w:val="0"/>
              <w:jc w:val="center"/>
              <w:rPr>
                <w:b w:val="1"/>
                <w:bCs w:val="1"/>
                <w:color w:val="000000"/>
              </w:rPr>
            </w:pPr>
            <w:r w:rsidDel="00000000" w:rsidR="00000000" w:rsidRPr="00000000">
              <w:rPr>
                <w:b w:val="1"/>
                <w:bCs w:val="1"/>
                <w:rtl w:val="0"/>
              </w:rPr>
              <w:t xml:space="preserve">Tên thương mại/hỗn hợp chất chứa hóa chất cấm</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8">
            <w:pPr>
              <w:widowControl w:val="0"/>
              <w:jc w:val="center"/>
              <w:rPr>
                <w:b w:val="1"/>
                <w:bCs w:val="1"/>
                <w:color w:val="000000"/>
              </w:rPr>
            </w:pPr>
            <w:r w:rsidDel="00000000" w:rsidR="00000000" w:rsidRPr="00000000">
              <w:rPr>
                <w:b w:val="1"/>
                <w:bCs w:val="1"/>
                <w:rtl w:val="0"/>
              </w:rPr>
              <w:t xml:space="preserve">Thông tin thành phần hóa chất cấm</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C">
            <w:pPr>
              <w:widowControl w:val="0"/>
              <w:jc w:val="center"/>
              <w:rPr>
                <w:b w:val="1"/>
                <w:bCs w:val="1"/>
                <w:color w:val="000000"/>
              </w:rPr>
            </w:pPr>
            <w:r w:rsidDel="00000000" w:rsidR="00000000" w:rsidRPr="00000000">
              <w:rPr>
                <w:b w:val="1"/>
                <w:bCs w:val="1"/>
                <w:rtl w:val="0"/>
              </w:rPr>
              <w:t xml:space="preserve">Khối lượng (kg/lít)</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D">
            <w:pPr>
              <w:widowControl w:val="0"/>
              <w:jc w:val="center"/>
              <w:rPr>
                <w:b w:val="1"/>
                <w:bCs w:val="1"/>
                <w:color w:val="000000"/>
              </w:rPr>
            </w:pPr>
            <w:r w:rsidDel="00000000" w:rsidR="00000000" w:rsidRPr="00000000">
              <w:rPr>
                <w:b w:val="1"/>
                <w:bCs w:val="1"/>
                <w:rtl w:val="0"/>
              </w:rPr>
              <w:t xml:space="preserve">Khối lượng quy đổi (kg) </w:t>
            </w:r>
            <w:r w:rsidDel="00000000" w:rsidR="00000000" w:rsidRPr="00000000">
              <w:rPr>
                <w:b w:val="1"/>
                <w:bCs w:val="1"/>
                <w:vertAlign w:val="superscript"/>
                <w:rtl w:val="0"/>
              </w:rPr>
              <w:t xml:space="preserve">(4)</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F">
            <w:pPr>
              <w:widowControl w:val="0"/>
              <w:jc w:val="center"/>
              <w:rPr>
                <w:b w:val="1"/>
                <w:bCs w:val="1"/>
                <w:color w:val="000000"/>
              </w:rPr>
            </w:pPr>
            <w:r w:rsidDel="00000000" w:rsidR="00000000" w:rsidRPr="00000000">
              <w:rPr>
                <w:b w:val="1"/>
                <w:bCs w:val="1"/>
                <w:rtl w:val="0"/>
              </w:rPr>
              <w:t xml:space="preserve">Mô tả hàng hóa</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0">
            <w:pPr>
              <w:widowControl w:val="0"/>
              <w:jc w:val="center"/>
              <w:rPr>
                <w:b w:val="1"/>
                <w:bCs w:val="1"/>
                <w:color w:val="000000"/>
              </w:rPr>
            </w:pPr>
            <w:r w:rsidDel="00000000" w:rsidR="00000000" w:rsidRPr="00000000">
              <w:rPr>
                <w:b w:val="1"/>
                <w:bCs w:val="1"/>
                <w:rtl w:val="0"/>
              </w:rPr>
              <w:t xml:space="preserve">Tên Công ty xuất khẩu nước ngoài</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1">
            <w:pPr>
              <w:widowControl w:val="0"/>
              <w:jc w:val="center"/>
              <w:rPr>
                <w:b w:val="1"/>
                <w:bCs w:val="1"/>
                <w:color w:val="000000"/>
              </w:rPr>
            </w:pPr>
            <w:r w:rsidDel="00000000" w:rsidR="00000000" w:rsidRPr="00000000">
              <w:rPr>
                <w:b w:val="1"/>
                <w:bCs w:val="1"/>
                <w:rtl w:val="0"/>
              </w:rPr>
              <w:t xml:space="preserve">Quốc gia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4">
            <w:pPr>
              <w:widowControl w:val="0"/>
              <w:jc w:val="center"/>
              <w:rPr>
                <w:b w:val="1"/>
                <w:bCs w:val="1"/>
                <w:color w:val="000000"/>
              </w:rPr>
            </w:pPr>
            <w:r w:rsidDel="00000000" w:rsidR="00000000" w:rsidRPr="00000000">
              <w:rPr>
                <w:b w:val="1"/>
                <w:bCs w:val="1"/>
                <w:rtl w:val="0"/>
              </w:rPr>
              <w:t xml:space="preserve">Tên hóa chất cấm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5">
            <w:pPr>
              <w:widowControl w:val="0"/>
              <w:jc w:val="center"/>
              <w:rPr>
                <w:b w:val="1"/>
                <w:bCs w:val="1"/>
                <w:color w:val="000000"/>
              </w:rPr>
            </w:pPr>
            <w:r w:rsidDel="00000000" w:rsidR="00000000" w:rsidRPr="00000000">
              <w:rPr>
                <w:b w:val="1"/>
                <w:bCs w:val="1"/>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6">
            <w:pPr>
              <w:widowControl w:val="0"/>
              <w:jc w:val="center"/>
              <w:rPr>
                <w:b w:val="1"/>
                <w:bCs w:val="1"/>
                <w:color w:val="000000"/>
              </w:rPr>
            </w:pPr>
            <w:r w:rsidDel="00000000" w:rsidR="00000000" w:rsidRPr="00000000">
              <w:rPr>
                <w:b w:val="1"/>
                <w:bCs w:val="1"/>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7">
            <w:pPr>
              <w:widowControl w:val="0"/>
              <w:jc w:val="center"/>
              <w:rPr>
                <w:b w:val="1"/>
                <w:bCs w:val="1"/>
                <w:color w:val="000000"/>
              </w:rPr>
            </w:pPr>
            <w:r w:rsidDel="00000000" w:rsidR="00000000" w:rsidRPr="00000000">
              <w:rPr>
                <w:b w:val="1"/>
                <w:bCs w:val="1"/>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9">
            <w:pPr>
              <w:widowControl w:val="0"/>
              <w:jc w:val="center"/>
              <w:rPr>
                <w:b w:val="1"/>
                <w:bCs w:val="1"/>
                <w:color w:val="000000"/>
              </w:rPr>
            </w:pPr>
            <w:r w:rsidDel="00000000" w:rsidR="00000000" w:rsidRPr="00000000">
              <w:rPr>
                <w:b w:val="1"/>
                <w:bCs w:val="1"/>
                <w:rtl w:val="0"/>
              </w:rPr>
              <w:t xml:space="preserve">Khối lượng thành phần hoá chất cấm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A">
            <w:pPr>
              <w:widowControl w:val="0"/>
              <w:jc w:val="center"/>
              <w:rPr>
                <w:b w:val="1"/>
                <w:bCs w:val="1"/>
                <w:color w:val="000000"/>
              </w:rPr>
            </w:pPr>
            <w:r w:rsidDel="00000000" w:rsidR="00000000" w:rsidRPr="00000000">
              <w:rPr>
                <w:b w:val="1"/>
                <w:bCs w:val="1"/>
                <w:rtl w:val="0"/>
              </w:rPr>
              <w:t xml:space="preserve">Khối lượng hỗn hợp chứa hoá chất cấm (trong trường hợp khối lượng hỗn hợp là lít)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E">
            <w:pPr>
              <w:widowControl w:val="0"/>
              <w:jc w:val="center"/>
              <w:rPr>
                <w:color w:val="000000"/>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F">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0">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1">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2">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3">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4">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5">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6">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7">
            <w:pPr>
              <w:widowControl w:val="0"/>
              <w:jc w:val="center"/>
              <w:rPr>
                <w:color w:val="000000"/>
              </w:rPr>
            </w:pPr>
            <w:r w:rsidDel="00000000" w:rsidR="00000000" w:rsidRPr="00000000">
              <w:rPr>
                <w:rtl w:val="0"/>
              </w:rPr>
              <w:t xml:space="preserve">Nhập khẩu theo Hóa đơn số... ngày ...tháng...năm.... Thông tin chi tiết hóa chất theo MSDS đính kèm.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8">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9">
            <w:pPr>
              <w:widowControl w:val="0"/>
              <w:jc w:val="center"/>
              <w:rPr>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A">
            <w:pPr>
              <w:widowControl w:val="0"/>
              <w:jc w:val="center"/>
              <w:rPr>
                <w:color w:val="000000"/>
              </w:rPr>
            </w:pPr>
            <w:r w:rsidDel="00000000" w:rsidR="00000000" w:rsidRPr="00000000">
              <w:rPr>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B">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C">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D">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E">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F">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0">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1">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2">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3">
            <w:pPr>
              <w:widowControl w:val="0"/>
              <w:jc w:val="center"/>
              <w:rPr>
                <w:color w:val="000000"/>
              </w:rPr>
            </w:pPr>
            <w:r w:rsidDel="00000000" w:rsidR="00000000" w:rsidRPr="00000000">
              <w:rPr>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4">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5">
            <w:pPr>
              <w:widowControl w:val="0"/>
              <w:jc w:val="center"/>
              <w:rPr>
                <w:color w:val="000000"/>
              </w:rPr>
            </w:pPr>
            <w:r w:rsidDel="00000000" w:rsidR="00000000" w:rsidRPr="00000000">
              <w:rPr>
                <w:rtl w:val="0"/>
              </w:rPr>
            </w:r>
          </w:p>
        </w:tc>
      </w:tr>
    </w:tbl>
    <w:p w:rsidR="00000000" w:rsidDel="00000000" w:rsidP="00000000" w:rsidRDefault="00000000" w:rsidRPr="00000000" w14:paraId="00000166">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167">
      <w:pPr>
        <w:spacing w:after="120" w:lineRule="auto"/>
        <w:ind w:firstLine="720"/>
        <w:jc w:val="both"/>
        <w:rPr>
          <w:sz w:val="28"/>
          <w:szCs w:val="28"/>
        </w:rPr>
      </w:pPr>
      <w:r w:rsidDel="00000000" w:rsidR="00000000" w:rsidRPr="00000000">
        <w:rPr>
          <w:sz w:val="28"/>
          <w:szCs w:val="28"/>
          <w:rtl w:val="0"/>
        </w:rPr>
        <w:t xml:space="preserve">- Tên cửa khẩu nhập khẩu:.....................................................................;</w:t>
      </w:r>
    </w:p>
    <w:p w:rsidR="00000000" w:rsidDel="00000000" w:rsidP="00000000" w:rsidRDefault="00000000" w:rsidRPr="00000000" w14:paraId="00000168">
      <w:pPr>
        <w:spacing w:after="120" w:lineRule="auto"/>
        <w:ind w:firstLine="720"/>
        <w:jc w:val="both"/>
        <w:rPr>
          <w:sz w:val="28"/>
          <w:szCs w:val="28"/>
        </w:rPr>
      </w:pPr>
      <w:r w:rsidDel="00000000" w:rsidR="00000000" w:rsidRPr="00000000">
        <w:rPr>
          <w:sz w:val="28"/>
          <w:szCs w:val="28"/>
          <w:rtl w:val="0"/>
        </w:rPr>
        <w:t xml:space="preserve">- Nơi làm thủ tục Hải quan: ..........................................................................;</w:t>
      </w:r>
    </w:p>
    <w:p w:rsidR="00000000" w:rsidDel="00000000" w:rsidP="00000000" w:rsidRDefault="00000000" w:rsidRPr="00000000" w14:paraId="00000169">
      <w:pPr>
        <w:spacing w:after="120" w:lineRule="auto"/>
        <w:ind w:firstLine="720"/>
        <w:jc w:val="both"/>
        <w:rPr>
          <w:sz w:val="28"/>
          <w:szCs w:val="28"/>
        </w:rPr>
      </w:pPr>
      <w:r w:rsidDel="00000000" w:rsidR="00000000" w:rsidRPr="00000000">
        <w:rPr>
          <w:sz w:val="28"/>
          <w:szCs w:val="28"/>
          <w:rtl w:val="0"/>
        </w:rPr>
        <w:t xml:space="preserve">- Hóa đơn số ngày....tháng...năm ..................................................................;</w:t>
      </w:r>
    </w:p>
    <w:p w:rsidR="00000000" w:rsidDel="00000000" w:rsidP="00000000" w:rsidRDefault="00000000" w:rsidRPr="00000000" w14:paraId="0000016A">
      <w:pPr>
        <w:spacing w:after="120" w:lineRule="auto"/>
        <w:ind w:firstLine="720"/>
        <w:jc w:val="both"/>
        <w:rPr>
          <w:sz w:val="28"/>
          <w:szCs w:val="28"/>
        </w:rPr>
      </w:pPr>
      <w:r w:rsidDel="00000000" w:rsidR="00000000" w:rsidRPr="00000000">
        <w:rPr>
          <w:sz w:val="28"/>
          <w:szCs w:val="28"/>
          <w:rtl w:val="0"/>
        </w:rPr>
        <w:t xml:space="preserve">- Thời gian thực hiện nhập khẩu: .................................................................;</w:t>
      </w:r>
    </w:p>
    <w:p w:rsidR="00000000" w:rsidDel="00000000" w:rsidP="00000000" w:rsidRDefault="00000000" w:rsidRPr="00000000" w14:paraId="0000016B">
      <w:pPr>
        <w:spacing w:after="120" w:lineRule="auto"/>
        <w:ind w:firstLine="720"/>
        <w:jc w:val="both"/>
        <w:rPr>
          <w:sz w:val="28"/>
          <w:szCs w:val="28"/>
        </w:rPr>
      </w:pPr>
      <w:r w:rsidDel="00000000" w:rsidR="00000000" w:rsidRPr="00000000">
        <w:rPr>
          <w:sz w:val="28"/>
          <w:szCs w:val="28"/>
          <w:rtl w:val="0"/>
        </w:rPr>
        <w:t xml:space="preserve">- Mục đích nhập khẩu (nêu cụ thể mục đích nhập khẩu): .............................;</w:t>
      </w:r>
    </w:p>
    <w:p w:rsidR="00000000" w:rsidDel="00000000" w:rsidP="00000000" w:rsidRDefault="00000000" w:rsidRPr="00000000" w14:paraId="0000016C">
      <w:pPr>
        <w:spacing w:after="120" w:lineRule="auto"/>
        <w:ind w:firstLine="720"/>
        <w:jc w:val="both"/>
        <w:rPr>
          <w:sz w:val="28"/>
          <w:szCs w:val="28"/>
        </w:rPr>
      </w:pPr>
      <w:r w:rsidDel="00000000" w:rsidR="00000000" w:rsidRPr="00000000">
        <w:rPr>
          <w:sz w:val="28"/>
          <w:szCs w:val="28"/>
          <w:rtl w:val="0"/>
        </w:rPr>
        <w:t xml:space="preserve">- Địa chỉ sử dụng: ...........................................................;</w:t>
      </w:r>
    </w:p>
    <w:p w:rsidR="00000000" w:rsidDel="00000000" w:rsidP="00000000" w:rsidRDefault="00000000" w:rsidRPr="00000000" w14:paraId="0000016D">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w:t>
      </w:r>
      <w:r w:rsidDel="00000000" w:rsidR="00000000" w:rsidRPr="00000000">
        <w:rPr>
          <w:sz w:val="28"/>
          <w:szCs w:val="28"/>
          <w:vertAlign w:val="superscript"/>
          <w:rtl w:val="0"/>
        </w:rPr>
        <w:t xml:space="preserve">(1) </w:t>
      </w:r>
      <w:r w:rsidDel="00000000" w:rsidR="00000000" w:rsidRPr="00000000">
        <w:rPr>
          <w:sz w:val="28"/>
          <w:szCs w:val="28"/>
          <w:rtl w:val="0"/>
        </w:rPr>
        <w:t xml:space="preserve">xin hoàn toàn chịu trách nhiệm trước pháp luật.</w:t>
      </w:r>
    </w:p>
    <w:p w:rsidR="00000000" w:rsidDel="00000000" w:rsidP="00000000" w:rsidRDefault="00000000" w:rsidRPr="00000000" w14:paraId="0000016E">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w:t>
      </w:r>
    </w:p>
    <w:p w:rsidR="00000000" w:rsidDel="00000000" w:rsidP="00000000" w:rsidRDefault="00000000" w:rsidRPr="00000000" w14:paraId="0000016F">
      <w:pPr>
        <w:jc w:val="center"/>
        <w:rPr>
          <w:sz w:val="28"/>
          <w:szCs w:val="28"/>
        </w:rPr>
      </w:pPr>
      <w:r w:rsidDel="00000000" w:rsidR="00000000" w:rsidRPr="00000000">
        <w:rPr>
          <w:rtl w:val="0"/>
        </w:rPr>
      </w:r>
    </w:p>
    <w:tbl>
      <w:tblPr>
        <w:tblStyle w:val="Table7"/>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170">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171">
            <w:pPr>
              <w:widowControl w:val="0"/>
              <w:jc w:val="center"/>
              <w:rPr>
                <w:b w:val="1"/>
                <w:bCs w:val="1"/>
                <w:color w:val="000000"/>
                <w:sz w:val="28"/>
                <w:szCs w:val="28"/>
              </w:rPr>
            </w:pPr>
            <w:r w:rsidDel="00000000" w:rsidR="00000000" w:rsidRPr="00000000">
              <w:rPr>
                <w:b w:val="1"/>
                <w:bCs w:val="1"/>
                <w:sz w:val="28"/>
                <w:szCs w:val="28"/>
                <w:rtl w:val="0"/>
              </w:rPr>
              <w:t xml:space="preserve">ĐẠI DIỆN PHÁP LUẬT/</w:t>
              <w:br w:type="textWrapping"/>
              <w:t xml:space="preserve">NGƯỜI ĐƯỢC ỦY QUYỀN </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172">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173">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174">
      <w:pPr>
        <w:spacing w:after="120" w:lineRule="auto"/>
        <w:ind w:firstLine="720"/>
        <w:jc w:val="both"/>
        <w:rPr>
          <w:sz w:val="28"/>
          <w:szCs w:val="28"/>
        </w:rPr>
      </w:pPr>
      <w:r w:rsidDel="00000000" w:rsidR="00000000" w:rsidRPr="00000000">
        <w:rPr>
          <w:sz w:val="28"/>
          <w:szCs w:val="28"/>
          <w:rtl w:val="0"/>
        </w:rPr>
        <w:t xml:space="preserve">- (1): Tên tổ chức đăng ký cấp giấy phép nhập khẩu hóa chất cấm;</w:t>
      </w:r>
    </w:p>
    <w:p w:rsidR="00000000" w:rsidDel="00000000" w:rsidP="00000000" w:rsidRDefault="00000000" w:rsidRPr="00000000" w14:paraId="00000175">
      <w:pPr>
        <w:spacing w:after="120" w:lineRule="auto"/>
        <w:ind w:firstLine="720"/>
        <w:jc w:val="both"/>
        <w:rPr>
          <w:sz w:val="28"/>
          <w:szCs w:val="28"/>
        </w:rPr>
      </w:pPr>
      <w:r w:rsidDel="00000000" w:rsidR="00000000" w:rsidRPr="00000000">
        <w:rPr>
          <w:sz w:val="28"/>
          <w:szCs w:val="28"/>
          <w:rtl w:val="0"/>
        </w:rPr>
        <w:t xml:space="preserve">- (2): Ký hiệu số văn bản của tổ chức đăng ký cấp giấy phép nhập khẩu hóa chất cấm;</w:t>
      </w:r>
    </w:p>
    <w:p w:rsidR="00000000" w:rsidDel="00000000" w:rsidP="00000000" w:rsidRDefault="00000000" w:rsidRPr="00000000" w14:paraId="00000176">
      <w:pPr>
        <w:spacing w:after="120" w:lineRule="auto"/>
        <w:ind w:firstLine="720"/>
        <w:jc w:val="both"/>
        <w:rPr>
          <w:sz w:val="28"/>
          <w:szCs w:val="28"/>
        </w:rPr>
      </w:pPr>
      <w:r w:rsidDel="00000000" w:rsidR="00000000" w:rsidRPr="00000000">
        <w:rPr>
          <w:sz w:val="28"/>
          <w:szCs w:val="28"/>
          <w:rtl w:val="0"/>
        </w:rPr>
        <w:t xml:space="preserve">- (3): Cơ quan có thẩm quyền cấp giấy phép nhập khẩu hoá chất cấm;</w:t>
      </w:r>
    </w:p>
    <w:p w:rsidR="00000000" w:rsidDel="00000000" w:rsidP="00000000" w:rsidRDefault="00000000" w:rsidRPr="00000000" w14:paraId="00000177">
      <w:pPr>
        <w:spacing w:after="120" w:lineRule="auto"/>
        <w:ind w:firstLine="720"/>
        <w:jc w:val="both"/>
        <w:rPr>
          <w:sz w:val="28"/>
          <w:szCs w:val="28"/>
        </w:rPr>
      </w:pPr>
      <w:r w:rsidDel="00000000" w:rsidR="00000000" w:rsidRPr="00000000">
        <w:rPr>
          <w:sz w:val="28"/>
          <w:szCs w:val="28"/>
          <w:rtl w:val="0"/>
        </w:rPr>
        <w:t xml:space="preserve">- (4): Ghi cụ thể khối lượng của hỗn hợp chứa hóa chất cấm, khối lượng quy đổi của thành phần hóa chất cấm trong hỗn hợp.</w:t>
      </w:r>
    </w:p>
    <w:p w:rsidR="00000000" w:rsidDel="00000000" w:rsidP="00000000" w:rsidRDefault="00000000" w:rsidRPr="00000000" w14:paraId="00000178">
      <w:pPr>
        <w:spacing w:after="120" w:lineRule="auto"/>
        <w:ind w:firstLine="720"/>
        <w:jc w:val="both"/>
        <w:rPr>
          <w:sz w:val="28"/>
          <w:szCs w:val="28"/>
        </w:rPr>
      </w:pPr>
      <w:r w:rsidDel="00000000" w:rsidR="00000000" w:rsidRPr="00000000">
        <w:rPr>
          <w:rtl w:val="0"/>
        </w:rPr>
      </w:r>
    </w:p>
    <w:bookmarkStart w:colFirst="0" w:colLast="0" w:name="5t6yn7ejqo4x" w:id="50"/>
    <w:bookmarkEnd w:id="50"/>
    <w:p w:rsidR="00000000" w:rsidDel="00000000" w:rsidP="00000000" w:rsidRDefault="00000000" w:rsidRPr="00000000" w14:paraId="00000179">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7A">
      <w:pPr>
        <w:spacing w:after="120" w:lineRule="auto"/>
        <w:ind w:firstLine="720"/>
        <w:jc w:val="both"/>
        <w:rPr>
          <w:sz w:val="28"/>
          <w:szCs w:val="28"/>
        </w:rPr>
      </w:pPr>
      <w:r w:rsidDel="00000000" w:rsidR="00000000" w:rsidRPr="00000000">
        <w:rPr>
          <w:b w:val="1"/>
          <w:bCs w:val="1"/>
          <w:sz w:val="28"/>
          <w:szCs w:val="28"/>
          <w:rtl w:val="0"/>
        </w:rPr>
        <w:t xml:space="preserve">Mẫu 02b. Văn bản đề nghị cấp lại, cấp điều chỉnh Giấy phép nhập khẩu hóa chất cấm</w:t>
      </w:r>
      <w:r w:rsidDel="00000000" w:rsidR="00000000" w:rsidRPr="00000000">
        <w:rPr>
          <w:rtl w:val="0"/>
        </w:rPr>
      </w:r>
    </w:p>
    <w:tbl>
      <w:tblPr>
        <w:tblStyle w:val="Table8"/>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17B">
            <w:pPr>
              <w:widowControl w:val="0"/>
              <w:jc w:val="center"/>
              <w:rPr>
                <w:b w:val="1"/>
                <w:bCs w:val="1"/>
                <w:color w:val="000000"/>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17C">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17D">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17E">
            <w:pPr>
              <w:widowControl w:val="0"/>
              <w:jc w:val="center"/>
              <w:rPr>
                <w:i w:val="1"/>
                <w:iCs w:val="1"/>
                <w:color w:val="000000"/>
                <w:sz w:val="28"/>
                <w:szCs w:val="28"/>
              </w:rPr>
            </w:pPr>
            <w:r w:rsidDel="00000000" w:rsidR="00000000" w:rsidRPr="00000000">
              <w:rPr>
                <w:i w:val="1"/>
                <w:iCs w:val="1"/>
                <w:sz w:val="28"/>
                <w:szCs w:val="28"/>
                <w:rtl w:val="0"/>
              </w:rPr>
              <w:t xml:space="preserve">.........., ngày.... tháng.... năm......</w:t>
            </w:r>
            <w:r w:rsidDel="00000000" w:rsidR="00000000" w:rsidRPr="00000000">
              <w:rPr>
                <w:rtl w:val="0"/>
              </w:rPr>
            </w:r>
          </w:p>
        </w:tc>
      </w:tr>
    </w:tbl>
    <w:p w:rsidR="00000000" w:rsidDel="00000000" w:rsidP="00000000" w:rsidRDefault="00000000" w:rsidRPr="00000000" w14:paraId="0000017F">
      <w:pPr>
        <w:jc w:val="center"/>
        <w:rPr>
          <w:color w:val="000000"/>
          <w:sz w:val="28"/>
          <w:szCs w:val="28"/>
        </w:rPr>
      </w:pPr>
      <w:r w:rsidDel="00000000" w:rsidR="00000000" w:rsidRPr="00000000">
        <w:rPr>
          <w:rtl w:val="0"/>
        </w:rPr>
      </w:r>
    </w:p>
    <w:p w:rsidR="00000000" w:rsidDel="00000000" w:rsidP="00000000" w:rsidRDefault="00000000" w:rsidRPr="00000000" w14:paraId="00000180">
      <w:pPr>
        <w:jc w:val="center"/>
        <w:rPr>
          <w:color w:val="000000"/>
          <w:sz w:val="28"/>
          <w:szCs w:val="28"/>
        </w:rPr>
      </w:pPr>
      <w:r w:rsidDel="00000000" w:rsidR="00000000" w:rsidRPr="00000000">
        <w:rPr>
          <w:rtl w:val="0"/>
        </w:rPr>
      </w:r>
    </w:p>
    <w:p w:rsidR="00000000" w:rsidDel="00000000" w:rsidP="00000000" w:rsidRDefault="00000000" w:rsidRPr="00000000" w14:paraId="00000181">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182">
      <w:pPr>
        <w:jc w:val="center"/>
        <w:rPr>
          <w:b w:val="1"/>
          <w:bCs w:val="1"/>
          <w:sz w:val="28"/>
          <w:szCs w:val="28"/>
        </w:rPr>
      </w:pPr>
      <w:r w:rsidDel="00000000" w:rsidR="00000000" w:rsidRPr="00000000">
        <w:rPr>
          <w:b w:val="1"/>
          <w:bCs w:val="1"/>
          <w:sz w:val="28"/>
          <w:szCs w:val="28"/>
          <w:rtl w:val="0"/>
        </w:rPr>
        <w:t xml:space="preserve">Cấp lại/cấp điều chỉnh Giấy phép nhập khẩu hóa chất cấm</w:t>
      </w:r>
    </w:p>
    <w:p w:rsidR="00000000" w:rsidDel="00000000" w:rsidP="00000000" w:rsidRDefault="00000000" w:rsidRPr="00000000" w14:paraId="00000183">
      <w:pPr>
        <w:jc w:val="center"/>
        <w:rPr>
          <w:sz w:val="28"/>
          <w:szCs w:val="28"/>
        </w:rPr>
      </w:pPr>
      <w:r w:rsidDel="00000000" w:rsidR="00000000" w:rsidRPr="00000000">
        <w:rPr>
          <w:sz w:val="28"/>
          <w:szCs w:val="28"/>
          <w:rtl w:val="0"/>
        </w:rPr>
        <w:t xml:space="preserve">Kính gửi: ................. </w:t>
      </w:r>
      <w:r w:rsidDel="00000000" w:rsidR="00000000" w:rsidRPr="00000000">
        <w:rPr>
          <w:sz w:val="28"/>
          <w:szCs w:val="28"/>
          <w:vertAlign w:val="superscript"/>
          <w:rtl w:val="0"/>
        </w:rPr>
        <w:t xml:space="preserve">(3)</w:t>
      </w:r>
      <w:r w:rsidDel="00000000" w:rsidR="00000000" w:rsidRPr="00000000">
        <w:rPr>
          <w:rtl w:val="0"/>
        </w:rPr>
      </w:r>
    </w:p>
    <w:p w:rsidR="00000000" w:rsidDel="00000000" w:rsidP="00000000" w:rsidRDefault="00000000" w:rsidRPr="00000000" w14:paraId="00000184">
      <w:pPr>
        <w:jc w:val="center"/>
        <w:rPr>
          <w:sz w:val="28"/>
          <w:szCs w:val="28"/>
        </w:rPr>
      </w:pPr>
      <w:r w:rsidDel="00000000" w:rsidR="00000000" w:rsidRPr="00000000">
        <w:rPr>
          <w:rtl w:val="0"/>
        </w:rPr>
      </w:r>
    </w:p>
    <w:p w:rsidR="00000000" w:rsidDel="00000000" w:rsidP="00000000" w:rsidRDefault="00000000" w:rsidRPr="00000000" w14:paraId="00000185">
      <w:pPr>
        <w:spacing w:after="120" w:lineRule="auto"/>
        <w:ind w:firstLine="720"/>
        <w:jc w:val="both"/>
        <w:rPr>
          <w:sz w:val="28"/>
          <w:szCs w:val="28"/>
        </w:rPr>
      </w:pPr>
      <w:r w:rsidDel="00000000" w:rsidR="00000000" w:rsidRPr="00000000">
        <w:rPr>
          <w:sz w:val="28"/>
          <w:szCs w:val="28"/>
          <w:rtl w:val="0"/>
        </w:rPr>
        <w:t xml:space="preserve">Tên tổ chức: ......................................................................................</w:t>
      </w:r>
      <w:r w:rsidDel="00000000" w:rsidR="00000000" w:rsidRPr="00000000">
        <w:rPr>
          <w:sz w:val="28"/>
          <w:szCs w:val="28"/>
          <w:vertAlign w:val="superscript"/>
          <w:rtl w:val="0"/>
        </w:rPr>
        <w:t xml:space="preserve">(1)</w:t>
      </w:r>
      <w:r w:rsidDel="00000000" w:rsidR="00000000" w:rsidRPr="00000000">
        <w:rPr>
          <w:rtl w:val="0"/>
        </w:rPr>
      </w:r>
    </w:p>
    <w:p w:rsidR="00000000" w:rsidDel="00000000" w:rsidP="00000000" w:rsidRDefault="00000000" w:rsidRPr="00000000" w14:paraId="00000186">
      <w:pPr>
        <w:spacing w:after="120" w:lineRule="auto"/>
        <w:ind w:firstLine="720"/>
        <w:jc w:val="both"/>
        <w:rPr>
          <w:sz w:val="28"/>
          <w:szCs w:val="28"/>
        </w:rPr>
      </w:pPr>
      <w:r w:rsidDel="00000000" w:rsidR="00000000" w:rsidRPr="00000000">
        <w:rPr>
          <w:sz w:val="28"/>
          <w:szCs w:val="28"/>
          <w:rtl w:val="0"/>
        </w:rPr>
        <w:t xml:space="preserve">Địa chỉ trụ sở chính: .................................... Điện thoại: ...............................</w:t>
      </w:r>
    </w:p>
    <w:p w:rsidR="00000000" w:rsidDel="00000000" w:rsidP="00000000" w:rsidRDefault="00000000" w:rsidRPr="00000000" w14:paraId="00000187">
      <w:pPr>
        <w:spacing w:after="120" w:lineRule="auto"/>
        <w:ind w:firstLine="720"/>
        <w:jc w:val="both"/>
        <w:rPr>
          <w:sz w:val="28"/>
          <w:szCs w:val="28"/>
        </w:rPr>
      </w:pPr>
      <w:r w:rsidDel="00000000" w:rsidR="00000000" w:rsidRPr="00000000">
        <w:rPr>
          <w:sz w:val="28"/>
          <w:szCs w:val="28"/>
          <w:rtl w:val="0"/>
        </w:rPr>
        <w:t xml:space="preserve">Địa chỉ sản xuất: .............................................. Điện thoại: ...........................</w:t>
      </w:r>
    </w:p>
    <w:p w:rsidR="00000000" w:rsidDel="00000000" w:rsidP="00000000" w:rsidRDefault="00000000" w:rsidRPr="00000000" w14:paraId="00000188">
      <w:pPr>
        <w:spacing w:after="120" w:lineRule="auto"/>
        <w:ind w:firstLine="720"/>
        <w:jc w:val="both"/>
        <w:rPr>
          <w:sz w:val="28"/>
          <w:szCs w:val="28"/>
        </w:rPr>
      </w:pPr>
      <w:r w:rsidDel="00000000" w:rsidR="00000000" w:rsidRPr="00000000">
        <w:rPr>
          <w:sz w:val="28"/>
          <w:szCs w:val="28"/>
          <w:rtl w:val="0"/>
        </w:rPr>
        <w:t xml:space="preserve">Địa chỉ kho chứa hóa chất cấm: ....................................................................</w:t>
      </w:r>
    </w:p>
    <w:p w:rsidR="00000000" w:rsidDel="00000000" w:rsidP="00000000" w:rsidRDefault="00000000" w:rsidRPr="00000000" w14:paraId="00000189">
      <w:pPr>
        <w:spacing w:after="120" w:lineRule="auto"/>
        <w:ind w:firstLine="720"/>
        <w:jc w:val="both"/>
        <w:rPr>
          <w:sz w:val="28"/>
          <w:szCs w:val="28"/>
        </w:rPr>
      </w:pPr>
      <w:r w:rsidDel="00000000" w:rsidR="00000000" w:rsidRPr="00000000">
        <w:rPr>
          <w:sz w:val="28"/>
          <w:szCs w:val="28"/>
          <w:rtl w:val="0"/>
        </w:rPr>
        <w:t xml:space="preserve">Giấy chứng nhận đăng ký doanh nghiệp/Giấy chứng nhận đầu tư số:... do....... cấp ngày ... tháng ... năm...</w:t>
      </w:r>
    </w:p>
    <w:p w:rsidR="00000000" w:rsidDel="00000000" w:rsidP="00000000" w:rsidRDefault="00000000" w:rsidRPr="00000000" w14:paraId="0000018A">
      <w:pPr>
        <w:spacing w:after="120" w:lineRule="auto"/>
        <w:ind w:firstLine="720"/>
        <w:jc w:val="both"/>
        <w:rPr>
          <w:sz w:val="28"/>
          <w:szCs w:val="28"/>
        </w:rPr>
      </w:pPr>
      <w:r w:rsidDel="00000000" w:rsidR="00000000" w:rsidRPr="00000000">
        <w:rPr>
          <w:sz w:val="28"/>
          <w:szCs w:val="28"/>
          <w:rtl w:val="0"/>
        </w:rPr>
        <w:t xml:space="preserve">Mã định danh tổ chức ...................................................................................</w:t>
      </w:r>
    </w:p>
    <w:p w:rsidR="00000000" w:rsidDel="00000000" w:rsidP="00000000" w:rsidRDefault="00000000" w:rsidRPr="00000000" w14:paraId="0000018B">
      <w:pPr>
        <w:spacing w:after="120" w:lineRule="auto"/>
        <w:ind w:firstLine="720"/>
        <w:jc w:val="both"/>
        <w:rPr>
          <w:sz w:val="28"/>
          <w:szCs w:val="28"/>
        </w:rPr>
      </w:pPr>
      <w:r w:rsidDel="00000000" w:rsidR="00000000" w:rsidRPr="00000000">
        <w:rPr>
          <w:sz w:val="28"/>
          <w:szCs w:val="28"/>
          <w:rtl w:val="0"/>
        </w:rPr>
        <w:t xml:space="preserve">Người đại diện pháp luật: ....................................chức vụ: .....................</w:t>
      </w:r>
    </w:p>
    <w:p w:rsidR="00000000" w:rsidDel="00000000" w:rsidP="00000000" w:rsidRDefault="00000000" w:rsidRPr="00000000" w14:paraId="0000018C">
      <w:pPr>
        <w:spacing w:after="120" w:lineRule="auto"/>
        <w:ind w:firstLine="720"/>
        <w:jc w:val="both"/>
        <w:rPr>
          <w:sz w:val="28"/>
          <w:szCs w:val="28"/>
        </w:rPr>
      </w:pPr>
      <w:r w:rsidDel="00000000" w:rsidR="00000000" w:rsidRPr="00000000">
        <w:rPr>
          <w:sz w:val="28"/>
          <w:szCs w:val="28"/>
          <w:rtl w:val="0"/>
        </w:rPr>
        <w:t xml:space="preserve">Người được ủy quyền ký văn bản: ..............................................................</w:t>
      </w:r>
    </w:p>
    <w:p w:rsidR="00000000" w:rsidDel="00000000" w:rsidP="00000000" w:rsidRDefault="00000000" w:rsidRPr="00000000" w14:paraId="0000018D">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đã được ....................</w:t>
      </w:r>
      <w:r w:rsidDel="00000000" w:rsidR="00000000" w:rsidRPr="00000000">
        <w:rPr>
          <w:sz w:val="28"/>
          <w:szCs w:val="28"/>
          <w:vertAlign w:val="superscript"/>
          <w:rtl w:val="0"/>
        </w:rPr>
        <w:t xml:space="preserve">(3)</w:t>
      </w:r>
      <w:r w:rsidDel="00000000" w:rsidR="00000000" w:rsidRPr="00000000">
        <w:rPr>
          <w:sz w:val="28"/>
          <w:szCs w:val="28"/>
          <w:rtl w:val="0"/>
        </w:rPr>
        <w:t xml:space="preserve"> cấp Giấy phép nhập khẩu hóa chất cấm số .... ngày .... tháng.... năm.......... Hiện nay Giấy phép nhập khẩu hóa chất cấm của .................</w:t>
      </w:r>
      <w:r w:rsidDel="00000000" w:rsidR="00000000" w:rsidRPr="00000000">
        <w:rPr>
          <w:sz w:val="28"/>
          <w:szCs w:val="28"/>
          <w:vertAlign w:val="superscript"/>
          <w:rtl w:val="0"/>
        </w:rPr>
        <w:t xml:space="preserve">(1)</w:t>
      </w:r>
      <w:r w:rsidDel="00000000" w:rsidR="00000000" w:rsidRPr="00000000">
        <w:rPr>
          <w:sz w:val="28"/>
          <w:szCs w:val="28"/>
          <w:rtl w:val="0"/>
        </w:rPr>
        <w:t xml:space="preserve">... (nêu lý do cấp lại/cấp điều chỉnh Giấy phép nhập khẩu hóa chất cấm;</w:t>
      </w:r>
    </w:p>
    <w:p w:rsidR="00000000" w:rsidDel="00000000" w:rsidP="00000000" w:rsidRDefault="00000000" w:rsidRPr="00000000" w14:paraId="0000018E">
      <w:pPr>
        <w:spacing w:after="120" w:lineRule="auto"/>
        <w:ind w:firstLine="720"/>
        <w:jc w:val="both"/>
        <w:rPr>
          <w:sz w:val="28"/>
          <w:szCs w:val="28"/>
        </w:rPr>
      </w:pPr>
      <w:r w:rsidDel="00000000" w:rsidR="00000000" w:rsidRPr="00000000">
        <w:rPr>
          <w:sz w:val="28"/>
          <w:szCs w:val="28"/>
          <w:rtl w:val="0"/>
        </w:rPr>
        <w:t xml:space="preserve">Đề nghị ..................... </w:t>
      </w:r>
      <w:r w:rsidDel="00000000" w:rsidR="00000000" w:rsidRPr="00000000">
        <w:rPr>
          <w:sz w:val="28"/>
          <w:szCs w:val="28"/>
          <w:vertAlign w:val="superscript"/>
          <w:rtl w:val="0"/>
        </w:rPr>
        <w:t xml:space="preserve">(3)</w:t>
      </w:r>
      <w:r w:rsidDel="00000000" w:rsidR="00000000" w:rsidRPr="00000000">
        <w:rPr>
          <w:sz w:val="28"/>
          <w:szCs w:val="28"/>
          <w:rtl w:val="0"/>
        </w:rPr>
        <w:t xml:space="preserve">xem xét và cấp lại/cấp điều chỉnh giấy phép nhập khẩu hóa chất cấm, theo các nội dung sau:</w:t>
      </w:r>
    </w:p>
    <w:p w:rsidR="00000000" w:rsidDel="00000000" w:rsidP="00000000" w:rsidRDefault="00000000" w:rsidRPr="00000000" w14:paraId="0000018F">
      <w:pPr>
        <w:spacing w:after="120" w:lineRule="auto"/>
        <w:ind w:firstLine="720"/>
        <w:jc w:val="both"/>
        <w:rPr>
          <w:sz w:val="28"/>
          <w:szCs w:val="28"/>
        </w:rPr>
      </w:pPr>
      <w:r w:rsidDel="00000000" w:rsidR="00000000" w:rsidRPr="00000000">
        <w:rPr>
          <w:sz w:val="28"/>
          <w:szCs w:val="28"/>
          <w:rtl w:val="0"/>
        </w:rPr>
        <w:t xml:space="preserve">- Lý do đề nghị cấp lại/cấp điều chỉnh: .............................................</w:t>
      </w:r>
    </w:p>
    <w:p w:rsidR="00000000" w:rsidDel="00000000" w:rsidP="00000000" w:rsidRDefault="00000000" w:rsidRPr="00000000" w14:paraId="00000190">
      <w:pPr>
        <w:spacing w:after="120" w:lineRule="auto"/>
        <w:ind w:firstLine="720"/>
        <w:jc w:val="both"/>
        <w:rPr>
          <w:sz w:val="28"/>
          <w:szCs w:val="28"/>
        </w:rPr>
      </w:pPr>
      <w:r w:rsidDel="00000000" w:rsidR="00000000" w:rsidRPr="00000000">
        <w:rPr>
          <w:sz w:val="28"/>
          <w:szCs w:val="28"/>
          <w:rtl w:val="0"/>
        </w:rPr>
        <w:t xml:space="preserve">- Thông tin đề nghị cấp lại/cấp điều chỉnh: ..................................................</w:t>
      </w:r>
    </w:p>
    <w:p w:rsidR="00000000" w:rsidDel="00000000" w:rsidP="00000000" w:rsidRDefault="00000000" w:rsidRPr="00000000" w14:paraId="00000191">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192">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w:t>
      </w:r>
    </w:p>
    <w:p w:rsidR="00000000" w:rsidDel="00000000" w:rsidP="00000000" w:rsidRDefault="00000000" w:rsidRPr="00000000" w14:paraId="00000193">
      <w:pPr>
        <w:jc w:val="center"/>
        <w:rPr>
          <w:sz w:val="28"/>
          <w:szCs w:val="28"/>
        </w:rPr>
      </w:pPr>
      <w:r w:rsidDel="00000000" w:rsidR="00000000" w:rsidRPr="00000000">
        <w:rPr>
          <w:rtl w:val="0"/>
        </w:rPr>
      </w:r>
    </w:p>
    <w:tbl>
      <w:tblPr>
        <w:tblStyle w:val="Table9"/>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194">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195">
            <w:pPr>
              <w:widowControl w:val="0"/>
              <w:jc w:val="center"/>
              <w:rPr>
                <w:b w:val="1"/>
                <w:bCs w:val="1"/>
                <w:color w:val="000000"/>
                <w:sz w:val="28"/>
                <w:szCs w:val="28"/>
              </w:rPr>
            </w:pPr>
            <w:r w:rsidDel="00000000" w:rsidR="00000000" w:rsidRPr="00000000">
              <w:rPr>
                <w:b w:val="1"/>
                <w:bCs w:val="1"/>
                <w:sz w:val="28"/>
                <w:szCs w:val="28"/>
                <w:rtl w:val="0"/>
              </w:rPr>
              <w:t xml:space="preserve">ĐẠI DIỆN PHÁP LUẬT/</w:t>
              <w:br w:type="textWrapping"/>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196">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197">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198">
      <w:pPr>
        <w:spacing w:after="120" w:lineRule="auto"/>
        <w:ind w:firstLine="720"/>
        <w:jc w:val="both"/>
        <w:rPr>
          <w:sz w:val="28"/>
          <w:szCs w:val="28"/>
        </w:rPr>
      </w:pPr>
      <w:r w:rsidDel="00000000" w:rsidR="00000000" w:rsidRPr="00000000">
        <w:rPr>
          <w:sz w:val="28"/>
          <w:szCs w:val="28"/>
          <w:rtl w:val="0"/>
        </w:rPr>
        <w:t xml:space="preserve">- (1): Tên tổ chức đăng ký cấp lại/cấp điều chỉnh giấy phép nhập khẩu hóa chất cấm;</w:t>
      </w:r>
    </w:p>
    <w:p w:rsidR="00000000" w:rsidDel="00000000" w:rsidP="00000000" w:rsidRDefault="00000000" w:rsidRPr="00000000" w14:paraId="00000199">
      <w:pPr>
        <w:spacing w:after="120" w:lineRule="auto"/>
        <w:ind w:firstLine="720"/>
        <w:jc w:val="both"/>
        <w:rPr>
          <w:sz w:val="28"/>
          <w:szCs w:val="28"/>
        </w:rPr>
      </w:pPr>
      <w:r w:rsidDel="00000000" w:rsidR="00000000" w:rsidRPr="00000000">
        <w:rPr>
          <w:sz w:val="28"/>
          <w:szCs w:val="28"/>
          <w:rtl w:val="0"/>
        </w:rPr>
        <w:t xml:space="preserve">- (2): Ký hiệu số văn bản của tổ chức đăng ký cấp lại/cấp điều chỉnh Giấy phép nhập khẩu hóa chất cấm;</w:t>
      </w:r>
    </w:p>
    <w:p w:rsidR="00000000" w:rsidDel="00000000" w:rsidP="00000000" w:rsidRDefault="00000000" w:rsidRPr="00000000" w14:paraId="0000019A">
      <w:pPr>
        <w:spacing w:after="120" w:lineRule="auto"/>
        <w:ind w:firstLine="720"/>
        <w:jc w:val="both"/>
        <w:rPr>
          <w:sz w:val="28"/>
          <w:szCs w:val="28"/>
        </w:rPr>
      </w:pPr>
      <w:r w:rsidDel="00000000" w:rsidR="00000000" w:rsidRPr="00000000">
        <w:rPr>
          <w:sz w:val="28"/>
          <w:szCs w:val="28"/>
          <w:rtl w:val="0"/>
        </w:rPr>
        <w:t xml:space="preserve">- (3): Cơ quan có thẩm quyền cấp lại/cấp điều chỉnh giấy phép nhập khẩu hoá chất cấm.</w:t>
      </w:r>
    </w:p>
    <w:p w:rsidR="00000000" w:rsidDel="00000000" w:rsidP="00000000" w:rsidRDefault="00000000" w:rsidRPr="00000000" w14:paraId="0000019B">
      <w:pPr>
        <w:spacing w:after="120" w:lineRule="auto"/>
        <w:ind w:firstLine="720"/>
        <w:jc w:val="both"/>
        <w:rPr>
          <w:sz w:val="28"/>
          <w:szCs w:val="28"/>
        </w:rPr>
      </w:pPr>
      <w:r w:rsidDel="00000000" w:rsidR="00000000" w:rsidRPr="00000000">
        <w:rPr>
          <w:rtl w:val="0"/>
        </w:rPr>
      </w:r>
    </w:p>
    <w:bookmarkStart w:colFirst="0" w:colLast="0" w:name="4bs899x6slz" w:id="51"/>
    <w:bookmarkEnd w:id="51"/>
    <w:p w:rsidR="00000000" w:rsidDel="00000000" w:rsidP="00000000" w:rsidRDefault="00000000" w:rsidRPr="00000000" w14:paraId="0000019C">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9D">
      <w:pPr>
        <w:spacing w:after="120" w:lineRule="auto"/>
        <w:ind w:firstLine="720"/>
        <w:jc w:val="both"/>
        <w:rPr>
          <w:sz w:val="28"/>
          <w:szCs w:val="28"/>
        </w:rPr>
      </w:pPr>
      <w:r w:rsidDel="00000000" w:rsidR="00000000" w:rsidRPr="00000000">
        <w:rPr>
          <w:b w:val="1"/>
          <w:bCs w:val="1"/>
          <w:sz w:val="28"/>
          <w:szCs w:val="28"/>
          <w:rtl w:val="0"/>
        </w:rPr>
        <w:t xml:space="preserve">Mẫu 02c. Mẫu Giấy phép nhập khẩu hóa chất cấm</w:t>
      </w:r>
      <w:r w:rsidDel="00000000" w:rsidR="00000000" w:rsidRPr="00000000">
        <w:rPr>
          <w:rtl w:val="0"/>
        </w:rPr>
      </w:r>
    </w:p>
    <w:tbl>
      <w:tblPr>
        <w:tblStyle w:val="Table10"/>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19E">
            <w:pPr>
              <w:widowControl w:val="0"/>
              <w:jc w:val="center"/>
              <w:rPr>
                <w:b w:val="1"/>
                <w:bCs w:val="1"/>
                <w:color w:val="000000"/>
                <w:sz w:val="28"/>
                <w:szCs w:val="28"/>
              </w:rPr>
            </w:pPr>
            <w:r w:rsidDel="00000000" w:rsidR="00000000" w:rsidRPr="00000000">
              <w:rPr>
                <w:b w:val="1"/>
                <w:bCs w:val="1"/>
                <w:sz w:val="28"/>
                <w:szCs w:val="28"/>
                <w:rtl w:val="0"/>
              </w:rPr>
              <w:t xml:space="preserve">CƠ QUAN CẤP PHÉP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19F">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1A0">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1A1">
            <w:pPr>
              <w:widowControl w:val="0"/>
              <w:jc w:val="center"/>
              <w:rPr>
                <w:i w:val="1"/>
                <w:iCs w:val="1"/>
                <w:color w:val="000000"/>
                <w:sz w:val="28"/>
                <w:szCs w:val="28"/>
              </w:rPr>
            </w:pPr>
            <w:r w:rsidDel="00000000" w:rsidR="00000000" w:rsidRPr="00000000">
              <w:rPr>
                <w:i w:val="1"/>
                <w:iCs w:val="1"/>
                <w:sz w:val="28"/>
                <w:szCs w:val="28"/>
                <w:rtl w:val="0"/>
              </w:rPr>
              <w:t xml:space="preserve">...., ngày... tháng... năm ......</w:t>
            </w:r>
            <w:r w:rsidDel="00000000" w:rsidR="00000000" w:rsidRPr="00000000">
              <w:rPr>
                <w:rtl w:val="0"/>
              </w:rPr>
            </w:r>
          </w:p>
        </w:tc>
      </w:tr>
    </w:tbl>
    <w:p w:rsidR="00000000" w:rsidDel="00000000" w:rsidP="00000000" w:rsidRDefault="00000000" w:rsidRPr="00000000" w14:paraId="000001A2">
      <w:pPr>
        <w:jc w:val="center"/>
        <w:rPr>
          <w:color w:val="000000"/>
          <w:sz w:val="28"/>
          <w:szCs w:val="28"/>
        </w:rPr>
      </w:pPr>
      <w:r w:rsidDel="00000000" w:rsidR="00000000" w:rsidRPr="00000000">
        <w:rPr>
          <w:rtl w:val="0"/>
        </w:rPr>
      </w:r>
    </w:p>
    <w:p w:rsidR="00000000" w:rsidDel="00000000" w:rsidP="00000000" w:rsidRDefault="00000000" w:rsidRPr="00000000" w14:paraId="000001A3">
      <w:pPr>
        <w:jc w:val="center"/>
        <w:rPr>
          <w:color w:val="000000"/>
          <w:sz w:val="28"/>
          <w:szCs w:val="28"/>
        </w:rPr>
      </w:pPr>
      <w:r w:rsidDel="00000000" w:rsidR="00000000" w:rsidRPr="00000000">
        <w:rPr>
          <w:rtl w:val="0"/>
        </w:rPr>
      </w:r>
    </w:p>
    <w:p w:rsidR="00000000" w:rsidDel="00000000" w:rsidP="00000000" w:rsidRDefault="00000000" w:rsidRPr="00000000" w14:paraId="000001A4">
      <w:pPr>
        <w:jc w:val="center"/>
        <w:rPr>
          <w:b w:val="1"/>
          <w:bCs w:val="1"/>
          <w:sz w:val="28"/>
          <w:szCs w:val="28"/>
        </w:rPr>
      </w:pPr>
      <w:r w:rsidDel="00000000" w:rsidR="00000000" w:rsidRPr="00000000">
        <w:rPr>
          <w:b w:val="1"/>
          <w:bCs w:val="1"/>
          <w:sz w:val="28"/>
          <w:szCs w:val="28"/>
          <w:rtl w:val="0"/>
        </w:rPr>
        <w:t xml:space="preserve">GIẤY PHÉP </w:t>
      </w:r>
    </w:p>
    <w:p w:rsidR="00000000" w:rsidDel="00000000" w:rsidP="00000000" w:rsidRDefault="00000000" w:rsidRPr="00000000" w14:paraId="000001A5">
      <w:pPr>
        <w:jc w:val="center"/>
        <w:rPr>
          <w:b w:val="1"/>
          <w:bCs w:val="1"/>
          <w:sz w:val="28"/>
          <w:szCs w:val="28"/>
        </w:rPr>
      </w:pPr>
      <w:r w:rsidDel="00000000" w:rsidR="00000000" w:rsidRPr="00000000">
        <w:rPr>
          <w:b w:val="1"/>
          <w:bCs w:val="1"/>
          <w:sz w:val="28"/>
          <w:szCs w:val="28"/>
          <w:rtl w:val="0"/>
        </w:rPr>
        <w:t xml:space="preserve">Nhập khẩu hóa chất cấm </w:t>
      </w:r>
    </w:p>
    <w:p w:rsidR="00000000" w:rsidDel="00000000" w:rsidP="00000000" w:rsidRDefault="00000000" w:rsidRPr="00000000" w14:paraId="000001A6">
      <w:pPr>
        <w:jc w:val="center"/>
        <w:rPr>
          <w:b w:val="1"/>
          <w:bCs w:val="1"/>
          <w:sz w:val="28"/>
          <w:szCs w:val="28"/>
        </w:rPr>
      </w:pPr>
      <w:r w:rsidDel="00000000" w:rsidR="00000000" w:rsidRPr="00000000">
        <w:rPr>
          <w:b w:val="1"/>
          <w:bCs w:val="1"/>
          <w:sz w:val="28"/>
          <w:szCs w:val="28"/>
          <w:rtl w:val="0"/>
        </w:rPr>
        <w:t xml:space="preserve">THỦ TRƯỞNG CƠ QUAN CẤP PHÉP...</w:t>
      </w:r>
      <w:r w:rsidDel="00000000" w:rsidR="00000000" w:rsidRPr="00000000">
        <w:rPr>
          <w:b w:val="1"/>
          <w:bCs w:val="1"/>
          <w:sz w:val="28"/>
          <w:szCs w:val="28"/>
          <w:vertAlign w:val="superscript"/>
          <w:rtl w:val="0"/>
        </w:rPr>
        <w:t xml:space="preserve">(3)</w:t>
      </w:r>
      <w:r w:rsidDel="00000000" w:rsidR="00000000" w:rsidRPr="00000000">
        <w:rPr>
          <w:rtl w:val="0"/>
        </w:rPr>
      </w:r>
    </w:p>
    <w:p w:rsidR="00000000" w:rsidDel="00000000" w:rsidP="00000000" w:rsidRDefault="00000000" w:rsidRPr="00000000" w14:paraId="000001A7">
      <w:pPr>
        <w:jc w:val="center"/>
        <w:rPr>
          <w:i w:val="1"/>
          <w:iCs w:val="1"/>
          <w:sz w:val="28"/>
          <w:szCs w:val="28"/>
        </w:rPr>
      </w:pPr>
      <w:r w:rsidDel="00000000" w:rsidR="00000000" w:rsidRPr="00000000">
        <w:rPr>
          <w:rtl w:val="0"/>
        </w:rPr>
      </w:r>
    </w:p>
    <w:p w:rsidR="00000000" w:rsidDel="00000000" w:rsidP="00000000" w:rsidRDefault="00000000" w:rsidRPr="00000000" w14:paraId="000001A8">
      <w:pPr>
        <w:spacing w:after="120" w:lineRule="auto"/>
        <w:ind w:firstLine="720"/>
        <w:jc w:val="both"/>
        <w:rPr>
          <w:i w:val="1"/>
          <w:iCs w:val="1"/>
          <w:sz w:val="28"/>
          <w:szCs w:val="28"/>
        </w:rPr>
      </w:pPr>
      <w:r w:rsidDel="00000000" w:rsidR="00000000" w:rsidRPr="00000000">
        <w:rPr>
          <w:i w:val="1"/>
          <w:iCs w:val="1"/>
          <w:sz w:val="28"/>
          <w:szCs w:val="28"/>
          <w:rtl w:val="0"/>
        </w:rPr>
        <w:t xml:space="preserve">Căn cứ Luật Hóa chất số 69/2025/QH15;</w:t>
      </w:r>
    </w:p>
    <w:p w:rsidR="00000000" w:rsidDel="00000000" w:rsidP="00000000" w:rsidRDefault="00000000" w:rsidRPr="00000000" w14:paraId="000001A9">
      <w:pPr>
        <w:spacing w:after="120" w:lineRule="auto"/>
        <w:ind w:firstLine="720"/>
        <w:jc w:val="both"/>
        <w:rPr>
          <w:i w:val="1"/>
          <w:iCs w:val="1"/>
          <w:sz w:val="28"/>
          <w:szCs w:val="28"/>
        </w:rPr>
      </w:pPr>
      <w:r w:rsidDel="00000000" w:rsidR="00000000" w:rsidRPr="00000000">
        <w:rPr>
          <w:i w:val="1"/>
          <w:iCs w:val="1"/>
          <w:sz w:val="28"/>
          <w:szCs w:val="28"/>
          <w:rtl w:val="0"/>
        </w:rPr>
        <w:t xml:space="preserve">Căn cứ Nghị định số 26/2026/NĐ-CP ngày 17 tháng 01 năm 2026 của Chính phủ quy định chi tiết và hướng dẫn một số điều của Luật Hóa chất về quản lý hoạt động hóa chất và hóa chất nguy hiểm trong sản phẩm, hàng hóa;</w:t>
      </w:r>
    </w:p>
    <w:p w:rsidR="00000000" w:rsidDel="00000000" w:rsidP="00000000" w:rsidRDefault="00000000" w:rsidRPr="00000000" w14:paraId="000001AA">
      <w:pPr>
        <w:spacing w:after="120" w:lineRule="auto"/>
        <w:ind w:firstLine="720"/>
        <w:jc w:val="both"/>
        <w:rPr>
          <w:i w:val="1"/>
          <w:iCs w:val="1"/>
          <w:sz w:val="28"/>
          <w:szCs w:val="28"/>
        </w:rPr>
      </w:pPr>
      <w:r w:rsidDel="00000000" w:rsidR="00000000" w:rsidRPr="00000000">
        <w:rPr>
          <w:i w:val="1"/>
          <w:iCs w:val="1"/>
          <w:sz w:val="28"/>
          <w:szCs w:val="28"/>
          <w:rtl w:val="0"/>
        </w:rPr>
        <w:t xml:space="preserve">Thông tư số    /2026/TT-BCT ngày .... tháng ......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p>
    <w:p w:rsidR="00000000" w:rsidDel="00000000" w:rsidP="00000000" w:rsidRDefault="00000000" w:rsidRPr="00000000" w14:paraId="000001AB">
      <w:pPr>
        <w:spacing w:after="120" w:lineRule="auto"/>
        <w:ind w:firstLine="720"/>
        <w:jc w:val="both"/>
        <w:rPr>
          <w:i w:val="1"/>
          <w:iCs w:val="1"/>
          <w:sz w:val="28"/>
          <w:szCs w:val="28"/>
        </w:rPr>
      </w:pPr>
      <w:r w:rsidDel="00000000" w:rsidR="00000000" w:rsidRPr="00000000">
        <w:rPr>
          <w:i w:val="1"/>
          <w:iCs w:val="1"/>
          <w:sz w:val="28"/>
          <w:szCs w:val="28"/>
          <w:rtl w:val="0"/>
        </w:rPr>
        <w:t xml:space="preserve">Căn cứ ...</w:t>
      </w:r>
      <w:r w:rsidDel="00000000" w:rsidR="00000000" w:rsidRPr="00000000">
        <w:rPr>
          <w:i w:val="1"/>
          <w:iCs w:val="1"/>
          <w:sz w:val="28"/>
          <w:szCs w:val="28"/>
          <w:vertAlign w:val="superscript"/>
          <w:rtl w:val="0"/>
        </w:rPr>
        <w:t xml:space="preserve">(4)</w:t>
      </w:r>
      <w:r w:rsidDel="00000000" w:rsidR="00000000" w:rsidRPr="00000000">
        <w:rPr>
          <w:i w:val="1"/>
          <w:iCs w:val="1"/>
          <w:sz w:val="28"/>
          <w:szCs w:val="28"/>
          <w:rtl w:val="0"/>
        </w:rPr>
        <w:t xml:space="preserve">;</w:t>
      </w:r>
    </w:p>
    <w:p w:rsidR="00000000" w:rsidDel="00000000" w:rsidP="00000000" w:rsidRDefault="00000000" w:rsidRPr="00000000" w14:paraId="000001AC">
      <w:pPr>
        <w:spacing w:after="120" w:lineRule="auto"/>
        <w:ind w:firstLine="720"/>
        <w:jc w:val="both"/>
        <w:rPr>
          <w:i w:val="1"/>
          <w:iCs w:val="1"/>
          <w:sz w:val="28"/>
          <w:szCs w:val="28"/>
        </w:rPr>
      </w:pPr>
      <w:r w:rsidDel="00000000" w:rsidR="00000000" w:rsidRPr="00000000">
        <w:rPr>
          <w:i w:val="1"/>
          <w:iCs w:val="1"/>
          <w:sz w:val="28"/>
          <w:szCs w:val="28"/>
          <w:rtl w:val="0"/>
        </w:rPr>
        <w:t xml:space="preserve">Xét đề nghị cấp Giấy phép nhập khẩu/xuất khẩu hóa chất cấm tại văn bản số... ngày... tháng... năm của ...</w:t>
      </w:r>
      <w:r w:rsidDel="00000000" w:rsidR="00000000" w:rsidRPr="00000000">
        <w:rPr>
          <w:i w:val="1"/>
          <w:iCs w:val="1"/>
          <w:sz w:val="28"/>
          <w:szCs w:val="28"/>
          <w:vertAlign w:val="superscript"/>
          <w:rtl w:val="0"/>
        </w:rPr>
        <w:t xml:space="preserve"> (5)</w:t>
      </w:r>
      <w:r w:rsidDel="00000000" w:rsidR="00000000" w:rsidRPr="00000000">
        <w:rPr>
          <w:i w:val="1"/>
          <w:iCs w:val="1"/>
          <w:sz w:val="28"/>
          <w:szCs w:val="28"/>
          <w:rtl w:val="0"/>
        </w:rPr>
        <w:t xml:space="preserve">.</w:t>
      </w:r>
    </w:p>
    <w:p w:rsidR="00000000" w:rsidDel="00000000" w:rsidP="00000000" w:rsidRDefault="00000000" w:rsidRPr="00000000" w14:paraId="000001AD">
      <w:pPr>
        <w:jc w:val="center"/>
        <w:rPr>
          <w:i w:val="1"/>
          <w:iCs w:val="1"/>
          <w:sz w:val="28"/>
          <w:szCs w:val="28"/>
        </w:rPr>
      </w:pPr>
      <w:r w:rsidDel="00000000" w:rsidR="00000000" w:rsidRPr="00000000">
        <w:rPr>
          <w:rtl w:val="0"/>
        </w:rPr>
      </w:r>
    </w:p>
    <w:p w:rsidR="00000000" w:rsidDel="00000000" w:rsidP="00000000" w:rsidRDefault="00000000" w:rsidRPr="00000000" w14:paraId="000001AE">
      <w:pPr>
        <w:jc w:val="center"/>
        <w:rPr>
          <w:b w:val="1"/>
          <w:bCs w:val="1"/>
          <w:sz w:val="28"/>
          <w:szCs w:val="28"/>
        </w:rPr>
      </w:pPr>
      <w:r w:rsidDel="00000000" w:rsidR="00000000" w:rsidRPr="00000000">
        <w:rPr>
          <w:b w:val="1"/>
          <w:bCs w:val="1"/>
          <w:sz w:val="28"/>
          <w:szCs w:val="28"/>
          <w:rtl w:val="0"/>
        </w:rPr>
        <w:t xml:space="preserve">QUYẾT ĐỊNH:</w:t>
      </w:r>
    </w:p>
    <w:p w:rsidR="00000000" w:rsidDel="00000000" w:rsidP="00000000" w:rsidRDefault="00000000" w:rsidRPr="00000000" w14:paraId="000001AF">
      <w:pPr>
        <w:jc w:val="center"/>
        <w:rPr>
          <w:b w:val="1"/>
          <w:bCs w:val="1"/>
          <w:sz w:val="28"/>
          <w:szCs w:val="28"/>
        </w:rPr>
      </w:pPr>
      <w:r w:rsidDel="00000000" w:rsidR="00000000" w:rsidRPr="00000000">
        <w:rPr>
          <w:rtl w:val="0"/>
        </w:rPr>
      </w:r>
    </w:p>
    <w:p w:rsidR="00000000" w:rsidDel="00000000" w:rsidP="00000000" w:rsidRDefault="00000000" w:rsidRPr="00000000" w14:paraId="000001B0">
      <w:pPr>
        <w:spacing w:after="120" w:lineRule="auto"/>
        <w:ind w:firstLine="720"/>
        <w:jc w:val="both"/>
        <w:rPr>
          <w:sz w:val="28"/>
          <w:szCs w:val="28"/>
        </w:rPr>
      </w:pPr>
      <w:r w:rsidDel="00000000" w:rsidR="00000000" w:rsidRPr="00000000">
        <w:rPr>
          <w:b w:val="1"/>
          <w:bCs w:val="1"/>
          <w:sz w:val="28"/>
          <w:szCs w:val="28"/>
          <w:rtl w:val="0"/>
        </w:rPr>
        <w:t xml:space="preserve">Điều 1.</w:t>
      </w:r>
      <w:r w:rsidDel="00000000" w:rsidR="00000000" w:rsidRPr="00000000">
        <w:rPr>
          <w:sz w:val="28"/>
          <w:szCs w:val="28"/>
          <w:rtl w:val="0"/>
        </w:rPr>
        <w:t xml:space="preserve"> Cho phép ......................................................................... </w:t>
      </w:r>
      <w:r w:rsidDel="00000000" w:rsidR="00000000" w:rsidRPr="00000000">
        <w:rPr>
          <w:sz w:val="28"/>
          <w:szCs w:val="28"/>
          <w:vertAlign w:val="superscript"/>
          <w:rtl w:val="0"/>
        </w:rPr>
        <w:t xml:space="preserve">(5)</w:t>
      </w:r>
      <w:r w:rsidDel="00000000" w:rsidR="00000000" w:rsidRPr="00000000">
        <w:rPr>
          <w:rtl w:val="0"/>
        </w:rPr>
      </w:r>
    </w:p>
    <w:p w:rsidR="00000000" w:rsidDel="00000000" w:rsidP="00000000" w:rsidRDefault="00000000" w:rsidRPr="00000000" w14:paraId="000001B1">
      <w:pPr>
        <w:spacing w:after="120" w:lineRule="auto"/>
        <w:ind w:firstLine="720"/>
        <w:jc w:val="both"/>
        <w:rPr>
          <w:sz w:val="28"/>
          <w:szCs w:val="28"/>
        </w:rPr>
      </w:pPr>
      <w:r w:rsidDel="00000000" w:rsidR="00000000" w:rsidRPr="00000000">
        <w:rPr>
          <w:sz w:val="28"/>
          <w:szCs w:val="28"/>
          <w:rtl w:val="0"/>
        </w:rPr>
        <w:t xml:space="preserve">1. Địa chỉ trụ sở chính: .............................. ..............................</w:t>
      </w:r>
    </w:p>
    <w:p w:rsidR="00000000" w:rsidDel="00000000" w:rsidP="00000000" w:rsidRDefault="00000000" w:rsidRPr="00000000" w14:paraId="000001B2">
      <w:pPr>
        <w:spacing w:after="120" w:lineRule="auto"/>
        <w:ind w:firstLine="720"/>
        <w:jc w:val="both"/>
        <w:rPr>
          <w:sz w:val="28"/>
          <w:szCs w:val="28"/>
        </w:rPr>
      </w:pPr>
      <w:r w:rsidDel="00000000" w:rsidR="00000000" w:rsidRPr="00000000">
        <w:rPr>
          <w:sz w:val="28"/>
          <w:szCs w:val="28"/>
          <w:rtl w:val="0"/>
        </w:rPr>
        <w:t xml:space="preserve">2. Số điện thoại: .............................. ...................................</w:t>
      </w:r>
    </w:p>
    <w:p w:rsidR="00000000" w:rsidDel="00000000" w:rsidP="00000000" w:rsidRDefault="00000000" w:rsidRPr="00000000" w14:paraId="000001B3">
      <w:pPr>
        <w:spacing w:after="120" w:lineRule="auto"/>
        <w:ind w:firstLine="720"/>
        <w:jc w:val="both"/>
        <w:rPr>
          <w:sz w:val="28"/>
          <w:szCs w:val="28"/>
        </w:rPr>
      </w:pPr>
      <w:r w:rsidDel="00000000" w:rsidR="00000000" w:rsidRPr="00000000">
        <w:rPr>
          <w:sz w:val="28"/>
          <w:szCs w:val="28"/>
          <w:rtl w:val="0"/>
        </w:rPr>
        <w:t xml:space="preserve">3. Giấy chứng nhận đăng ký doanh nghiệp/Giấy chứng nhận đầu tư số:... do..... cấp ngày ... tháng ... năm...</w:t>
      </w:r>
    </w:p>
    <w:p w:rsidR="00000000" w:rsidDel="00000000" w:rsidP="00000000" w:rsidRDefault="00000000" w:rsidRPr="00000000" w14:paraId="000001B4">
      <w:pPr>
        <w:spacing w:after="120" w:lineRule="auto"/>
        <w:ind w:firstLine="720"/>
        <w:jc w:val="both"/>
        <w:rPr>
          <w:sz w:val="28"/>
          <w:szCs w:val="28"/>
        </w:rPr>
      </w:pPr>
      <w:r w:rsidDel="00000000" w:rsidR="00000000" w:rsidRPr="00000000">
        <w:rPr>
          <w:sz w:val="28"/>
          <w:szCs w:val="28"/>
          <w:rtl w:val="0"/>
        </w:rPr>
        <w:t xml:space="preserve">4. Mã định danh của tổ chức: .............................. ..............................</w:t>
      </w:r>
    </w:p>
    <w:p w:rsidR="00000000" w:rsidDel="00000000" w:rsidP="00000000" w:rsidRDefault="00000000" w:rsidRPr="00000000" w14:paraId="000001B5">
      <w:pPr>
        <w:spacing w:after="120" w:lineRule="auto"/>
        <w:ind w:firstLine="720"/>
        <w:jc w:val="both"/>
        <w:rPr>
          <w:sz w:val="28"/>
          <w:szCs w:val="28"/>
        </w:rPr>
      </w:pPr>
      <w:r w:rsidDel="00000000" w:rsidR="00000000" w:rsidRPr="00000000">
        <w:rPr>
          <w:sz w:val="28"/>
          <w:szCs w:val="28"/>
          <w:rtl w:val="0"/>
        </w:rPr>
        <w:t xml:space="preserve">- Được nhập khẩu hóa chất cấm như Phụ lục đính kèm.</w:t>
      </w:r>
    </w:p>
    <w:p w:rsidR="00000000" w:rsidDel="00000000" w:rsidP="00000000" w:rsidRDefault="00000000" w:rsidRPr="00000000" w14:paraId="000001B6">
      <w:pPr>
        <w:spacing w:after="120" w:lineRule="auto"/>
        <w:ind w:firstLine="720"/>
        <w:jc w:val="both"/>
        <w:rPr>
          <w:sz w:val="28"/>
          <w:szCs w:val="28"/>
        </w:rPr>
      </w:pPr>
      <w:r w:rsidDel="00000000" w:rsidR="00000000" w:rsidRPr="00000000">
        <w:rPr>
          <w:sz w:val="28"/>
          <w:szCs w:val="28"/>
          <w:rtl w:val="0"/>
        </w:rPr>
        <w:t xml:space="preserve">- Mục đích nhập khẩu: .............................. .............................................</w:t>
      </w:r>
    </w:p>
    <w:p w:rsidR="00000000" w:rsidDel="00000000" w:rsidP="00000000" w:rsidRDefault="00000000" w:rsidRPr="00000000" w14:paraId="000001B7">
      <w:pPr>
        <w:spacing w:after="120" w:lineRule="auto"/>
        <w:ind w:firstLine="720"/>
        <w:jc w:val="both"/>
        <w:rPr>
          <w:sz w:val="28"/>
          <w:szCs w:val="28"/>
        </w:rPr>
      </w:pPr>
      <w:r w:rsidDel="00000000" w:rsidR="00000000" w:rsidRPr="00000000">
        <w:rPr>
          <w:sz w:val="28"/>
          <w:szCs w:val="28"/>
          <w:rtl w:val="0"/>
        </w:rPr>
        <w:t xml:space="preserve">- Thời gian thực hiện nhập khẩu: ........................................ .................</w:t>
      </w:r>
    </w:p>
    <w:p w:rsidR="00000000" w:rsidDel="00000000" w:rsidP="00000000" w:rsidRDefault="00000000" w:rsidRPr="00000000" w14:paraId="000001B8">
      <w:pPr>
        <w:spacing w:after="120" w:lineRule="auto"/>
        <w:ind w:firstLine="720"/>
        <w:jc w:val="both"/>
        <w:rPr>
          <w:sz w:val="28"/>
          <w:szCs w:val="28"/>
        </w:rPr>
      </w:pPr>
      <w:r w:rsidDel="00000000" w:rsidR="00000000" w:rsidRPr="00000000">
        <w:rPr>
          <w:b w:val="1"/>
          <w:bCs w:val="1"/>
          <w:sz w:val="28"/>
          <w:szCs w:val="28"/>
          <w:rtl w:val="0"/>
        </w:rPr>
        <w:t xml:space="preserve">Điều 2.</w:t>
      </w:r>
      <w:r w:rsidDel="00000000" w:rsidR="00000000" w:rsidRPr="00000000">
        <w:rPr>
          <w:sz w:val="28"/>
          <w:szCs w:val="28"/>
          <w:rtl w:val="0"/>
        </w:rPr>
        <w:t xml:space="preserve"> ...</w:t>
      </w:r>
      <w:r w:rsidDel="00000000" w:rsidR="00000000" w:rsidRPr="00000000">
        <w:rPr>
          <w:sz w:val="28"/>
          <w:szCs w:val="28"/>
          <w:vertAlign w:val="superscript"/>
          <w:rtl w:val="0"/>
        </w:rPr>
        <w:t xml:space="preserve">(5)</w:t>
      </w:r>
      <w:r w:rsidDel="00000000" w:rsidR="00000000" w:rsidRPr="00000000">
        <w:rPr>
          <w:sz w:val="28"/>
          <w:szCs w:val="28"/>
          <w:rtl w:val="0"/>
        </w:rPr>
        <w:t xml:space="preserve">..... phải thực hiện đúng mục đích nhập khẩu,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và các văn bản pháp luật có liên quan.</w:t>
      </w:r>
    </w:p>
    <w:p w:rsidR="00000000" w:rsidDel="00000000" w:rsidP="00000000" w:rsidRDefault="00000000" w:rsidRPr="00000000" w14:paraId="000001B9">
      <w:pPr>
        <w:spacing w:after="120" w:lineRule="auto"/>
        <w:ind w:firstLine="720"/>
        <w:jc w:val="both"/>
        <w:rPr>
          <w:sz w:val="28"/>
          <w:szCs w:val="28"/>
        </w:rPr>
      </w:pPr>
      <w:r w:rsidDel="00000000" w:rsidR="00000000" w:rsidRPr="00000000">
        <w:rPr>
          <w:b w:val="1"/>
          <w:bCs w:val="1"/>
          <w:sz w:val="28"/>
          <w:szCs w:val="28"/>
          <w:rtl w:val="0"/>
        </w:rPr>
        <w:t xml:space="preserve">Điều 3.</w:t>
      </w:r>
      <w:r w:rsidDel="00000000" w:rsidR="00000000" w:rsidRPr="00000000">
        <w:rPr>
          <w:sz w:val="28"/>
          <w:szCs w:val="28"/>
          <w:rtl w:val="0"/>
        </w:rPr>
        <w:t xml:space="preserve"> Giấy phép này có giá trị đến hết ngày ... tháng ... năm ...</w:t>
      </w:r>
      <w:r w:rsidDel="00000000" w:rsidR="00000000" w:rsidRPr="00000000">
        <w:rPr>
          <w:sz w:val="28"/>
          <w:szCs w:val="28"/>
          <w:vertAlign w:val="superscript"/>
          <w:rtl w:val="0"/>
        </w:rPr>
        <w:t xml:space="preserve">(6)</w:t>
      </w:r>
      <w:r w:rsidDel="00000000" w:rsidR="00000000" w:rsidRPr="00000000">
        <w:rPr>
          <w:rtl w:val="0"/>
        </w:rPr>
      </w:r>
    </w:p>
    <w:p w:rsidR="00000000" w:rsidDel="00000000" w:rsidP="00000000" w:rsidRDefault="00000000" w:rsidRPr="00000000" w14:paraId="000001BA">
      <w:pPr>
        <w:jc w:val="center"/>
        <w:rPr>
          <w:sz w:val="28"/>
          <w:szCs w:val="28"/>
        </w:rPr>
      </w:pPr>
      <w:r w:rsidDel="00000000" w:rsidR="00000000" w:rsidRPr="00000000">
        <w:rPr>
          <w:rtl w:val="0"/>
        </w:rPr>
      </w:r>
    </w:p>
    <w:tbl>
      <w:tblPr>
        <w:tblStyle w:val="Table11"/>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1BB">
            <w:pPr>
              <w:widowControl w:val="0"/>
              <w:rPr>
                <w:color w:val="000000"/>
                <w:sz w:val="28"/>
                <w:szCs w:val="28"/>
              </w:rPr>
            </w:pPr>
            <w:r w:rsidDel="00000000" w:rsidR="00000000" w:rsidRPr="00000000">
              <w:rPr>
                <w:b w:val="1"/>
                <w:bCs w:val="1"/>
                <w:i w:val="1"/>
                <w:iCs w:val="1"/>
                <w:sz w:val="28"/>
                <w:szCs w:val="28"/>
                <w:rtl w:val="0"/>
              </w:rPr>
              <w:t xml:space="preserve">Nơi nhận:</w:t>
              <w:br w:type="textWrapping"/>
            </w:r>
            <w:r w:rsidDel="00000000" w:rsidR="00000000" w:rsidRPr="00000000">
              <w:rPr>
                <w:sz w:val="28"/>
                <w:szCs w:val="28"/>
                <w:rtl w:val="0"/>
              </w:rPr>
              <w:t xml:space="preserve">- Như Điều 1; </w:t>
              <w:br w:type="textWrapping"/>
              <w:t xml:space="preserve">- Chi cục hải quan cửa khẩu;</w:t>
              <w:br w:type="textWrapping"/>
              <w:t xml:space="preserve">- Lưu: VT,....</w:t>
            </w:r>
            <w:r w:rsidDel="00000000" w:rsidR="00000000" w:rsidRPr="00000000">
              <w:rPr>
                <w:rtl w:val="0"/>
              </w:rPr>
            </w:r>
          </w:p>
        </w:tc>
        <w:tc>
          <w:tcPr/>
          <w:p w:rsidR="00000000" w:rsidDel="00000000" w:rsidP="00000000" w:rsidRDefault="00000000" w:rsidRPr="00000000" w14:paraId="000001BC">
            <w:pPr>
              <w:widowControl w:val="0"/>
              <w:jc w:val="center"/>
              <w:rPr>
                <w:b w:val="1"/>
                <w:bCs w:val="1"/>
                <w:i w:val="1"/>
                <w:iCs w:val="1"/>
                <w:color w:val="000000"/>
                <w:sz w:val="28"/>
                <w:szCs w:val="28"/>
              </w:rPr>
            </w:pPr>
            <w:r w:rsidDel="00000000" w:rsidR="00000000" w:rsidRPr="00000000">
              <w:rPr>
                <w:b w:val="1"/>
                <w:bCs w:val="1"/>
                <w:sz w:val="28"/>
                <w:szCs w:val="28"/>
                <w:rtl w:val="0"/>
              </w:rPr>
              <w:t xml:space="preserve">THỦ TRƯỞNG CƠ QUAN</w:t>
              <w:br w:type="textWrapping"/>
              <w:t xml:space="preserve">CẤP PHÉP</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1BD">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1BE">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1BF">
      <w:pPr>
        <w:spacing w:after="120" w:lineRule="auto"/>
        <w:ind w:firstLine="720"/>
        <w:jc w:val="both"/>
        <w:rPr>
          <w:sz w:val="28"/>
          <w:szCs w:val="28"/>
        </w:rPr>
      </w:pPr>
      <w:r w:rsidDel="00000000" w:rsidR="00000000" w:rsidRPr="00000000">
        <w:rPr>
          <w:sz w:val="28"/>
          <w:szCs w:val="28"/>
          <w:rtl w:val="0"/>
        </w:rPr>
        <w:t xml:space="preserve">- (1): Tên cơ quan cấp Giấy phép;</w:t>
      </w:r>
    </w:p>
    <w:p w:rsidR="00000000" w:rsidDel="00000000" w:rsidP="00000000" w:rsidRDefault="00000000" w:rsidRPr="00000000" w14:paraId="000001C0">
      <w:pPr>
        <w:spacing w:after="120" w:lineRule="auto"/>
        <w:ind w:firstLine="720"/>
        <w:jc w:val="both"/>
        <w:rPr>
          <w:sz w:val="28"/>
          <w:szCs w:val="28"/>
        </w:rPr>
      </w:pPr>
      <w:r w:rsidDel="00000000" w:rsidR="00000000" w:rsidRPr="00000000">
        <w:rPr>
          <w:sz w:val="28"/>
          <w:szCs w:val="28"/>
          <w:rtl w:val="0"/>
        </w:rPr>
        <w:t xml:space="preserve">- (2): Ký hiệu số văn bản Giấy phép;</w:t>
      </w:r>
    </w:p>
    <w:p w:rsidR="00000000" w:rsidDel="00000000" w:rsidP="00000000" w:rsidRDefault="00000000" w:rsidRPr="00000000" w14:paraId="000001C1">
      <w:pPr>
        <w:spacing w:after="120" w:lineRule="auto"/>
        <w:ind w:firstLine="720"/>
        <w:jc w:val="both"/>
        <w:rPr>
          <w:sz w:val="28"/>
          <w:szCs w:val="28"/>
        </w:rPr>
      </w:pPr>
      <w:r w:rsidDel="00000000" w:rsidR="00000000" w:rsidRPr="00000000">
        <w:rPr>
          <w:sz w:val="28"/>
          <w:szCs w:val="28"/>
          <w:rtl w:val="0"/>
        </w:rPr>
        <w:t xml:space="preserve">- (3): Chức danh thủ trưởng cơ quan cấp Giấy phép;</w:t>
      </w:r>
    </w:p>
    <w:p w:rsidR="00000000" w:rsidDel="00000000" w:rsidP="00000000" w:rsidRDefault="00000000" w:rsidRPr="00000000" w14:paraId="000001C2">
      <w:pPr>
        <w:spacing w:after="120" w:lineRule="auto"/>
        <w:ind w:firstLine="720"/>
        <w:jc w:val="both"/>
        <w:rPr>
          <w:sz w:val="28"/>
          <w:szCs w:val="28"/>
        </w:rPr>
      </w:pPr>
      <w:r w:rsidDel="00000000" w:rsidR="00000000" w:rsidRPr="00000000">
        <w:rPr>
          <w:sz w:val="28"/>
          <w:szCs w:val="28"/>
          <w:rtl w:val="0"/>
        </w:rPr>
        <w:t xml:space="preserve">- (4): Các căn cứ pháp lý khác liên quan (nếu có);</w:t>
      </w:r>
    </w:p>
    <w:p w:rsidR="00000000" w:rsidDel="00000000" w:rsidP="00000000" w:rsidRDefault="00000000" w:rsidRPr="00000000" w14:paraId="000001C3">
      <w:pPr>
        <w:spacing w:after="120" w:lineRule="auto"/>
        <w:ind w:firstLine="720"/>
        <w:jc w:val="both"/>
        <w:rPr>
          <w:sz w:val="28"/>
          <w:szCs w:val="28"/>
        </w:rPr>
      </w:pPr>
      <w:r w:rsidDel="00000000" w:rsidR="00000000" w:rsidRPr="00000000">
        <w:rPr>
          <w:sz w:val="28"/>
          <w:szCs w:val="28"/>
          <w:rtl w:val="0"/>
        </w:rPr>
        <w:t xml:space="preserve">- (5): Tên tổ chức được cấp Giấy phép;</w:t>
      </w:r>
    </w:p>
    <w:p w:rsidR="00000000" w:rsidDel="00000000" w:rsidP="00000000" w:rsidRDefault="00000000" w:rsidRPr="00000000" w14:paraId="000001C4">
      <w:pPr>
        <w:spacing w:after="120" w:lineRule="auto"/>
        <w:ind w:firstLine="720"/>
        <w:jc w:val="both"/>
        <w:rPr>
          <w:sz w:val="28"/>
          <w:szCs w:val="28"/>
        </w:rPr>
      </w:pPr>
      <w:r w:rsidDel="00000000" w:rsidR="00000000" w:rsidRPr="00000000">
        <w:rPr>
          <w:sz w:val="28"/>
          <w:szCs w:val="28"/>
          <w:rtl w:val="0"/>
        </w:rPr>
        <w:t xml:space="preserve">- (6): Ghi cụ thể thời hạn giấy phép. Trường hợp cấp lại/cấp điều chỉnh, giấy phép cũ phải được thay thế, ghi cụ thể Giấy phép này thay thế Giấy phép số.... ngày...tháng...năm...</w:t>
      </w:r>
    </w:p>
    <w:p w:rsidR="00000000" w:rsidDel="00000000" w:rsidP="00000000" w:rsidRDefault="00000000" w:rsidRPr="00000000" w14:paraId="000001C5">
      <w:pPr>
        <w:jc w:val="center"/>
        <w:rPr>
          <w:sz w:val="28"/>
          <w:szCs w:val="28"/>
        </w:rPr>
      </w:pPr>
      <w:r w:rsidDel="00000000" w:rsidR="00000000" w:rsidRPr="00000000">
        <w:rPr>
          <w:rtl w:val="0"/>
        </w:rPr>
      </w:r>
    </w:p>
    <w:p w:rsidR="00000000" w:rsidDel="00000000" w:rsidP="00000000" w:rsidRDefault="00000000" w:rsidRPr="00000000" w14:paraId="000001C6">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C7">
      <w:pPr>
        <w:jc w:val="center"/>
        <w:rPr>
          <w:b w:val="1"/>
          <w:bCs w:val="1"/>
          <w:sz w:val="28"/>
          <w:szCs w:val="28"/>
        </w:rPr>
      </w:pPr>
      <w:r w:rsidDel="00000000" w:rsidR="00000000" w:rsidRPr="00000000">
        <w:rPr>
          <w:b w:val="1"/>
          <w:bCs w:val="1"/>
          <w:sz w:val="28"/>
          <w:szCs w:val="28"/>
          <w:rtl w:val="0"/>
        </w:rPr>
        <w:t xml:space="preserve">Phụ lục</w:t>
      </w:r>
    </w:p>
    <w:p w:rsidR="00000000" w:rsidDel="00000000" w:rsidP="00000000" w:rsidRDefault="00000000" w:rsidRPr="00000000" w14:paraId="000001C8">
      <w:pPr>
        <w:jc w:val="center"/>
        <w:rPr>
          <w:b w:val="1"/>
          <w:bCs w:val="1"/>
          <w:sz w:val="28"/>
          <w:szCs w:val="28"/>
        </w:rPr>
      </w:pPr>
      <w:r w:rsidDel="00000000" w:rsidR="00000000" w:rsidRPr="00000000">
        <w:rPr>
          <w:b w:val="1"/>
          <w:bCs w:val="1"/>
          <w:sz w:val="28"/>
          <w:szCs w:val="28"/>
          <w:rtl w:val="0"/>
        </w:rPr>
        <w:t xml:space="preserve">DANH MỤC HÓA CHẤT</w:t>
      </w:r>
    </w:p>
    <w:p w:rsidR="00000000" w:rsidDel="00000000" w:rsidP="00000000" w:rsidRDefault="00000000" w:rsidRPr="00000000" w14:paraId="000001C9">
      <w:pPr>
        <w:jc w:val="center"/>
        <w:rPr>
          <w:i w:val="1"/>
          <w:iCs w:val="1"/>
          <w:sz w:val="28"/>
          <w:szCs w:val="28"/>
        </w:rPr>
      </w:pPr>
      <w:r w:rsidDel="00000000" w:rsidR="00000000" w:rsidRPr="00000000">
        <w:rPr>
          <w:i w:val="1"/>
          <w:iCs w:val="1"/>
          <w:sz w:val="28"/>
          <w:szCs w:val="28"/>
          <w:rtl w:val="0"/>
        </w:rPr>
        <w:t xml:space="preserve">(Kèm theo Giấy phép nhập khẩu số:... ngày... tháng.... năm ....)</w:t>
      </w:r>
    </w:p>
    <w:p w:rsidR="00000000" w:rsidDel="00000000" w:rsidP="00000000" w:rsidRDefault="00000000" w:rsidRPr="00000000" w14:paraId="000001CA">
      <w:pPr>
        <w:jc w:val="center"/>
        <w:rPr>
          <w:i w:val="1"/>
          <w:iCs w:val="1"/>
          <w:sz w:val="28"/>
          <w:szCs w:val="28"/>
        </w:rPr>
      </w:pPr>
      <w:r w:rsidDel="00000000" w:rsidR="00000000" w:rsidRPr="00000000">
        <w:rPr>
          <w:rtl w:val="0"/>
        </w:rPr>
      </w:r>
    </w:p>
    <w:tbl>
      <w:tblPr>
        <w:tblStyle w:val="Table12"/>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04"/>
        <w:gridCol w:w="1037"/>
        <w:gridCol w:w="1046"/>
        <w:gridCol w:w="611"/>
        <w:gridCol w:w="718"/>
        <w:gridCol w:w="772"/>
        <w:gridCol w:w="867"/>
        <w:gridCol w:w="1264"/>
        <w:gridCol w:w="1639"/>
        <w:gridCol w:w="707"/>
        <w:tblGridChange w:id="0">
          <w:tblGrid>
            <w:gridCol w:w="404"/>
            <w:gridCol w:w="1037"/>
            <w:gridCol w:w="1046"/>
            <w:gridCol w:w="611"/>
            <w:gridCol w:w="718"/>
            <w:gridCol w:w="772"/>
            <w:gridCol w:w="867"/>
            <w:gridCol w:w="1264"/>
            <w:gridCol w:w="1639"/>
            <w:gridCol w:w="707"/>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B">
            <w:pPr>
              <w:widowControl w:val="0"/>
              <w:jc w:val="center"/>
              <w:rPr>
                <w:b w:val="1"/>
                <w:bCs w:val="1"/>
                <w:color w:val="000000"/>
              </w:rPr>
            </w:pPr>
            <w:r w:rsidDel="00000000" w:rsidR="00000000" w:rsidRPr="00000000">
              <w:rPr>
                <w:b w:val="1"/>
                <w:bCs w:val="1"/>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C">
            <w:pPr>
              <w:widowControl w:val="0"/>
              <w:jc w:val="center"/>
              <w:rPr>
                <w:b w:val="1"/>
                <w:bCs w:val="1"/>
                <w:color w:val="000000"/>
              </w:rPr>
            </w:pPr>
            <w:r w:rsidDel="00000000" w:rsidR="00000000" w:rsidRPr="00000000">
              <w:rPr>
                <w:b w:val="1"/>
                <w:bCs w:val="1"/>
                <w:rtl w:val="0"/>
              </w:rPr>
              <w:t xml:space="preserve">Tên thương mại</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D">
            <w:pPr>
              <w:widowControl w:val="0"/>
              <w:jc w:val="center"/>
              <w:rPr>
                <w:b w:val="1"/>
                <w:bCs w:val="1"/>
                <w:color w:val="000000"/>
              </w:rPr>
            </w:pPr>
            <w:r w:rsidDel="00000000" w:rsidR="00000000" w:rsidRPr="00000000">
              <w:rPr>
                <w:b w:val="1"/>
                <w:bCs w:val="1"/>
                <w:rtl w:val="0"/>
              </w:rPr>
              <w:t xml:space="preserve">Thông tin thành phần hoá chất cấm</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0">
            <w:pPr>
              <w:widowControl w:val="0"/>
              <w:jc w:val="center"/>
              <w:rPr>
                <w:b w:val="1"/>
                <w:bCs w:val="1"/>
                <w:color w:val="000000"/>
              </w:rPr>
            </w:pPr>
            <w:r w:rsidDel="00000000" w:rsidR="00000000" w:rsidRPr="00000000">
              <w:rPr>
                <w:b w:val="1"/>
                <w:bCs w:val="1"/>
                <w:rtl w:val="0"/>
              </w:rPr>
              <w:t xml:space="preserve">Khối lượng (kg/lít)</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1">
            <w:pPr>
              <w:widowControl w:val="0"/>
              <w:jc w:val="center"/>
              <w:rPr>
                <w:b w:val="1"/>
                <w:bCs w:val="1"/>
                <w:color w:val="000000"/>
              </w:rPr>
            </w:pPr>
            <w:r w:rsidDel="00000000" w:rsidR="00000000" w:rsidRPr="00000000">
              <w:rPr>
                <w:b w:val="1"/>
                <w:bCs w:val="1"/>
                <w:rtl w:val="0"/>
              </w:rPr>
              <w:t xml:space="preserve">Khối lượng quy đổi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3">
            <w:pPr>
              <w:widowControl w:val="0"/>
              <w:jc w:val="center"/>
              <w:rPr>
                <w:b w:val="1"/>
                <w:bCs w:val="1"/>
                <w:color w:val="000000"/>
              </w:rPr>
            </w:pPr>
            <w:r w:rsidDel="00000000" w:rsidR="00000000" w:rsidRPr="00000000">
              <w:rPr>
                <w:b w:val="1"/>
                <w:bCs w:val="1"/>
                <w:rtl w:val="0"/>
              </w:rPr>
              <w:t xml:space="preserve">Mô tả</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4">
            <w:pPr>
              <w:widowControl w:val="0"/>
              <w:jc w:val="center"/>
              <w:rPr>
                <w:b w:val="1"/>
                <w:bCs w:val="1"/>
                <w:color w:val="000000"/>
              </w:rPr>
            </w:pPr>
            <w:r w:rsidDel="00000000" w:rsidR="00000000" w:rsidRPr="00000000">
              <w:rPr>
                <w:b w:val="1"/>
                <w:bCs w:val="1"/>
                <w:rtl w:val="0"/>
              </w:rPr>
              <w:t xml:space="preserve">Quốc gia xuất khẩu/ nhập khẩu</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7">
            <w:pPr>
              <w:widowControl w:val="0"/>
              <w:jc w:val="center"/>
              <w:rPr>
                <w:b w:val="1"/>
                <w:bCs w:val="1"/>
                <w:color w:val="000000"/>
              </w:rPr>
            </w:pPr>
            <w:r w:rsidDel="00000000" w:rsidR="00000000" w:rsidRPr="00000000">
              <w:rPr>
                <w:b w:val="1"/>
                <w:bCs w:val="1"/>
                <w:rtl w:val="0"/>
              </w:rPr>
              <w:t xml:space="preserve">Tên hóa chất cấm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8">
            <w:pPr>
              <w:widowControl w:val="0"/>
              <w:jc w:val="center"/>
              <w:rPr>
                <w:b w:val="1"/>
                <w:bCs w:val="1"/>
                <w:color w:val="000000"/>
              </w:rPr>
            </w:pPr>
            <w:r w:rsidDel="00000000" w:rsidR="00000000" w:rsidRPr="00000000">
              <w:rPr>
                <w:b w:val="1"/>
                <w:bCs w:val="1"/>
                <w:rtl w:val="0"/>
              </w:rPr>
              <w:t xml:space="preserve">Mã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9">
            <w:pPr>
              <w:widowControl w:val="0"/>
              <w:jc w:val="center"/>
              <w:rPr>
                <w:b w:val="1"/>
                <w:bCs w:val="1"/>
                <w:color w:val="000000"/>
              </w:rPr>
            </w:pPr>
            <w:r w:rsidDel="00000000" w:rsidR="00000000" w:rsidRPr="00000000">
              <w:rPr>
                <w:b w:val="1"/>
                <w:bCs w:val="1"/>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B">
            <w:pPr>
              <w:widowControl w:val="0"/>
              <w:jc w:val="center"/>
              <w:rPr>
                <w:b w:val="1"/>
                <w:bCs w:val="1"/>
                <w:color w:val="000000"/>
              </w:rPr>
            </w:pPr>
            <w:r w:rsidDel="00000000" w:rsidR="00000000" w:rsidRPr="00000000">
              <w:rPr>
                <w:b w:val="1"/>
                <w:bCs w:val="1"/>
                <w:rtl w:val="0"/>
              </w:rPr>
              <w:t xml:space="preserve">Thành phần hóa chất cấm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C">
            <w:pPr>
              <w:widowControl w:val="0"/>
              <w:jc w:val="center"/>
              <w:rPr>
                <w:b w:val="1"/>
                <w:bCs w:val="1"/>
                <w:color w:val="000000"/>
              </w:rPr>
            </w:pPr>
            <w:r w:rsidDel="00000000" w:rsidR="00000000" w:rsidRPr="00000000">
              <w:rPr>
                <w:b w:val="1"/>
                <w:bCs w:val="1"/>
                <w:rtl w:val="0"/>
              </w:rPr>
              <w:t xml:space="preserve">Hỗn hợp chứa hoá chất cấm (trong trường hợp khối lượng hỗn hợp là lít)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F">
            <w:pPr>
              <w:widowControl w:val="0"/>
              <w:jc w:val="center"/>
              <w:rPr>
                <w:color w:val="000000"/>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0">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1">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2">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3">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4">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5">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6">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7">
            <w:pPr>
              <w:widowControl w:val="0"/>
              <w:jc w:val="center"/>
              <w:rPr>
                <w:color w:val="000000"/>
              </w:rPr>
            </w:pPr>
            <w:r w:rsidDel="00000000" w:rsidR="00000000" w:rsidRPr="00000000">
              <w:rPr>
                <w:rtl w:val="0"/>
              </w:rPr>
              <w:t xml:space="preserve">Nhập khẩu ... (hàm lượng ...%) trong ... hỗn hợp có tên thương mại ABC theo hóa đơn/vận đơn số... ngày... tháng... năm...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8">
            <w:pPr>
              <w:widowControl w:val="0"/>
              <w:jc w:val="center"/>
              <w:rPr>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9">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A">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B">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C">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D">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E">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F">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0">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1">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2">
            <w:pPr>
              <w:widowControl w:val="0"/>
              <w:jc w:val="center"/>
              <w:rPr>
                <w:color w:val="000000"/>
              </w:rPr>
            </w:pPr>
            <w:r w:rsidDel="00000000" w:rsidR="00000000" w:rsidRPr="00000000">
              <w:rPr>
                <w:rtl w:val="0"/>
              </w:rPr>
            </w:r>
          </w:p>
        </w:tc>
      </w:tr>
    </w:tbl>
    <w:p w:rsidR="00000000" w:rsidDel="00000000" w:rsidP="00000000" w:rsidRDefault="00000000" w:rsidRPr="00000000" w14:paraId="000001F3">
      <w:pPr>
        <w:jc w:val="center"/>
        <w:rPr>
          <w:color w:val="000000"/>
          <w:sz w:val="28"/>
          <w:szCs w:val="28"/>
        </w:rPr>
      </w:pPr>
      <w:r w:rsidDel="00000000" w:rsidR="00000000" w:rsidRPr="00000000">
        <w:rPr>
          <w:rtl w:val="0"/>
        </w:rPr>
      </w:r>
    </w:p>
    <w:bookmarkStart w:colFirst="0" w:colLast="0" w:name="9q111vltn7bd" w:id="52"/>
    <w:bookmarkEnd w:id="52"/>
    <w:p w:rsidR="00000000" w:rsidDel="00000000" w:rsidP="00000000" w:rsidRDefault="00000000" w:rsidRPr="00000000" w14:paraId="000001F4">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F5">
      <w:pPr>
        <w:jc w:val="center"/>
        <w:rPr>
          <w:b w:val="1"/>
          <w:bCs w:val="1"/>
          <w:sz w:val="28"/>
          <w:szCs w:val="28"/>
        </w:rPr>
      </w:pPr>
      <w:r w:rsidDel="00000000" w:rsidR="00000000" w:rsidRPr="00000000">
        <w:rPr>
          <w:b w:val="1"/>
          <w:bCs w:val="1"/>
          <w:sz w:val="28"/>
          <w:szCs w:val="28"/>
          <w:rtl w:val="0"/>
        </w:rPr>
        <w:t xml:space="preserve">PHỤ LỤC III</w:t>
      </w:r>
    </w:p>
    <w:bookmarkStart w:colFirst="0" w:colLast="0" w:name="zd1au5qkfyu3" w:id="53"/>
    <w:bookmarkEnd w:id="53"/>
    <w:p w:rsidR="00000000" w:rsidDel="00000000" w:rsidP="00000000" w:rsidRDefault="00000000" w:rsidRPr="00000000" w14:paraId="000001F6">
      <w:pPr>
        <w:jc w:val="center"/>
        <w:rPr>
          <w:sz w:val="28"/>
          <w:szCs w:val="28"/>
        </w:rPr>
      </w:pPr>
      <w:r w:rsidDel="00000000" w:rsidR="00000000" w:rsidRPr="00000000">
        <w:rPr>
          <w:b w:val="1"/>
          <w:bCs w:val="1"/>
          <w:sz w:val="28"/>
          <w:szCs w:val="28"/>
          <w:rtl w:val="0"/>
        </w:rPr>
        <w:t xml:space="preserve">CÁC BIỂU MẪU SỬ DỤNG TRONG THỦ TỤC CẤP, CẤP LẠI, CẤP ĐIỀU CHỈNH GIẤY PHÉP SẢN XUẤT HÓA CHẤT CẤM</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r w:rsidDel="00000000" w:rsidR="00000000" w:rsidRPr="00000000">
        <w:rPr>
          <w:rtl w:val="0"/>
        </w:rPr>
      </w:r>
    </w:p>
    <w:tbl>
      <w:tblPr>
        <w:tblStyle w:val="Table13"/>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31"/>
        <w:gridCol w:w="7034"/>
        <w:tblGridChange w:id="0">
          <w:tblGrid>
            <w:gridCol w:w="2031"/>
            <w:gridCol w:w="7034"/>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7">
            <w:pPr>
              <w:widowControl w:val="0"/>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8">
            <w:pPr>
              <w:widowControl w:val="0"/>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9">
            <w:pPr>
              <w:widowControl w:val="0"/>
              <w:spacing w:after="120" w:before="120" w:lineRule="auto"/>
              <w:jc w:val="center"/>
              <w:rPr>
                <w:color w:val="000000"/>
                <w:sz w:val="28"/>
                <w:szCs w:val="28"/>
              </w:rPr>
            </w:pPr>
            <w:r w:rsidDel="00000000" w:rsidR="00000000" w:rsidRPr="00000000">
              <w:rPr>
                <w:sz w:val="28"/>
                <w:szCs w:val="28"/>
                <w:rtl w:val="0"/>
              </w:rPr>
              <w:t xml:space="preserve">Mẫu 03a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A">
            <w:pPr>
              <w:widowControl w:val="0"/>
              <w:spacing w:after="120" w:before="120" w:lineRule="auto"/>
              <w:ind w:left="94" w:firstLine="0"/>
              <w:jc w:val="both"/>
              <w:rPr>
                <w:color w:val="000000"/>
                <w:sz w:val="28"/>
                <w:szCs w:val="28"/>
              </w:rPr>
            </w:pPr>
            <w:r w:rsidDel="00000000" w:rsidR="00000000" w:rsidRPr="00000000">
              <w:rPr>
                <w:sz w:val="28"/>
                <w:szCs w:val="28"/>
                <w:rtl w:val="0"/>
              </w:rPr>
              <w:t xml:space="preserve">Văn bản đề nghị cấp Giấy phép sản xuất hóa chất cấm</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B">
            <w:pPr>
              <w:widowControl w:val="0"/>
              <w:spacing w:after="120" w:before="120" w:lineRule="auto"/>
              <w:jc w:val="center"/>
              <w:rPr>
                <w:color w:val="000000"/>
                <w:sz w:val="28"/>
                <w:szCs w:val="28"/>
              </w:rPr>
            </w:pPr>
            <w:r w:rsidDel="00000000" w:rsidR="00000000" w:rsidRPr="00000000">
              <w:rPr>
                <w:sz w:val="28"/>
                <w:szCs w:val="28"/>
                <w:rtl w:val="0"/>
              </w:rPr>
              <w:t xml:space="preserve">Mẫu 03b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C">
            <w:pPr>
              <w:widowControl w:val="0"/>
              <w:spacing w:after="120" w:before="120" w:lineRule="auto"/>
              <w:ind w:left="94" w:firstLine="0"/>
              <w:jc w:val="both"/>
              <w:rPr>
                <w:color w:val="000000"/>
                <w:sz w:val="28"/>
                <w:szCs w:val="28"/>
              </w:rPr>
            </w:pPr>
            <w:r w:rsidDel="00000000" w:rsidR="00000000" w:rsidRPr="00000000">
              <w:rPr>
                <w:sz w:val="28"/>
                <w:szCs w:val="28"/>
                <w:rtl w:val="0"/>
              </w:rPr>
              <w:t xml:space="preserve">Văn bản đề nghị cấp lại, cấp điều chỉnh Giấy phép sản xuất hóa chất cấm</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D">
            <w:pPr>
              <w:widowControl w:val="0"/>
              <w:spacing w:after="120" w:before="120" w:lineRule="auto"/>
              <w:jc w:val="center"/>
              <w:rPr>
                <w:color w:val="000000"/>
                <w:sz w:val="28"/>
                <w:szCs w:val="28"/>
              </w:rPr>
            </w:pPr>
            <w:r w:rsidDel="00000000" w:rsidR="00000000" w:rsidRPr="00000000">
              <w:rPr>
                <w:sz w:val="28"/>
                <w:szCs w:val="28"/>
                <w:rtl w:val="0"/>
              </w:rPr>
              <w:t xml:space="preserve">Mẫu 03c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FE">
            <w:pPr>
              <w:widowControl w:val="0"/>
              <w:spacing w:after="120" w:before="120" w:lineRule="auto"/>
              <w:ind w:left="94" w:firstLine="0"/>
              <w:jc w:val="both"/>
              <w:rPr>
                <w:color w:val="000000"/>
                <w:sz w:val="28"/>
                <w:szCs w:val="28"/>
              </w:rPr>
            </w:pPr>
            <w:r w:rsidDel="00000000" w:rsidR="00000000" w:rsidRPr="00000000">
              <w:rPr>
                <w:sz w:val="28"/>
                <w:szCs w:val="28"/>
                <w:rtl w:val="0"/>
              </w:rPr>
              <w:t xml:space="preserve">Mẫu Giấy phép sản xuất hóa chất cấm (mẫu giấy phép trên khổ giấy A3)</w:t>
            </w:r>
            <w:r w:rsidDel="00000000" w:rsidR="00000000" w:rsidRPr="00000000">
              <w:rPr>
                <w:rtl w:val="0"/>
              </w:rPr>
            </w:r>
          </w:p>
        </w:tc>
      </w:tr>
    </w:tbl>
    <w:p w:rsidR="00000000" w:rsidDel="00000000" w:rsidP="00000000" w:rsidRDefault="00000000" w:rsidRPr="00000000" w14:paraId="000001FF">
      <w:pPr>
        <w:jc w:val="center"/>
        <w:rPr>
          <w:color w:val="000000"/>
          <w:sz w:val="28"/>
          <w:szCs w:val="28"/>
        </w:rPr>
      </w:pPr>
      <w:r w:rsidDel="00000000" w:rsidR="00000000" w:rsidRPr="00000000">
        <w:rPr>
          <w:rtl w:val="0"/>
        </w:rPr>
      </w:r>
    </w:p>
    <w:bookmarkStart w:colFirst="0" w:colLast="0" w:name="gnezn2e1kio2" w:id="54"/>
    <w:bookmarkEnd w:id="54"/>
    <w:p w:rsidR="00000000" w:rsidDel="00000000" w:rsidP="00000000" w:rsidRDefault="00000000" w:rsidRPr="00000000" w14:paraId="00000200">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01">
      <w:pPr>
        <w:spacing w:after="120" w:lineRule="auto"/>
        <w:ind w:firstLine="720"/>
        <w:jc w:val="both"/>
        <w:rPr>
          <w:sz w:val="28"/>
          <w:szCs w:val="28"/>
        </w:rPr>
      </w:pPr>
      <w:bookmarkStart w:colFirst="0" w:colLast="0" w:name="_sslrfmft035o" w:id="55"/>
      <w:bookmarkEnd w:id="55"/>
      <w:r w:rsidDel="00000000" w:rsidR="00000000" w:rsidRPr="00000000">
        <w:rPr>
          <w:b w:val="1"/>
          <w:bCs w:val="1"/>
          <w:sz w:val="28"/>
          <w:szCs w:val="28"/>
          <w:rtl w:val="0"/>
        </w:rPr>
        <w:t xml:space="preserve">Mẫu 03a. Văn bản đề nghị cấp Giấy phép sản xuất hóa chất cấm</w:t>
      </w:r>
      <w:r w:rsidDel="00000000" w:rsidR="00000000" w:rsidRPr="00000000">
        <w:rPr>
          <w:rtl w:val="0"/>
        </w:rPr>
      </w:r>
    </w:p>
    <w:tbl>
      <w:tblPr>
        <w:tblStyle w:val="Table14"/>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202">
            <w:pPr>
              <w:widowControl w:val="0"/>
              <w:jc w:val="center"/>
              <w:rPr>
                <w:b w:val="1"/>
                <w:bCs w:val="1"/>
                <w:color w:val="000000"/>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203">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204">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205">
            <w:pPr>
              <w:widowControl w:val="0"/>
              <w:jc w:val="center"/>
              <w:rPr>
                <w:i w:val="1"/>
                <w:iCs w:val="1"/>
                <w:color w:val="000000"/>
                <w:sz w:val="28"/>
                <w:szCs w:val="28"/>
              </w:rPr>
            </w:pPr>
            <w:r w:rsidDel="00000000" w:rsidR="00000000" w:rsidRPr="00000000">
              <w:rPr>
                <w:i w:val="1"/>
                <w:iCs w:val="1"/>
                <w:sz w:val="28"/>
                <w:szCs w:val="28"/>
                <w:rtl w:val="0"/>
              </w:rPr>
              <w:t xml:space="preserve">....., ngày.... tháng.... năm.....</w:t>
            </w:r>
            <w:r w:rsidDel="00000000" w:rsidR="00000000" w:rsidRPr="00000000">
              <w:rPr>
                <w:rtl w:val="0"/>
              </w:rPr>
            </w:r>
          </w:p>
        </w:tc>
      </w:tr>
    </w:tbl>
    <w:p w:rsidR="00000000" w:rsidDel="00000000" w:rsidP="00000000" w:rsidRDefault="00000000" w:rsidRPr="00000000" w14:paraId="00000206">
      <w:pPr>
        <w:jc w:val="center"/>
        <w:rPr>
          <w:color w:val="000000"/>
          <w:sz w:val="28"/>
          <w:szCs w:val="28"/>
        </w:rPr>
      </w:pPr>
      <w:r w:rsidDel="00000000" w:rsidR="00000000" w:rsidRPr="00000000">
        <w:rPr>
          <w:rtl w:val="0"/>
        </w:rPr>
      </w:r>
    </w:p>
    <w:p w:rsidR="00000000" w:rsidDel="00000000" w:rsidP="00000000" w:rsidRDefault="00000000" w:rsidRPr="00000000" w14:paraId="00000207">
      <w:pPr>
        <w:jc w:val="center"/>
        <w:rPr>
          <w:color w:val="000000"/>
          <w:sz w:val="28"/>
          <w:szCs w:val="28"/>
        </w:rPr>
      </w:pPr>
      <w:r w:rsidDel="00000000" w:rsidR="00000000" w:rsidRPr="00000000">
        <w:rPr>
          <w:rtl w:val="0"/>
        </w:rPr>
      </w:r>
    </w:p>
    <w:p w:rsidR="00000000" w:rsidDel="00000000" w:rsidP="00000000" w:rsidRDefault="00000000" w:rsidRPr="00000000" w14:paraId="00000208">
      <w:pPr>
        <w:jc w:val="center"/>
        <w:rPr>
          <w:b w:val="1"/>
          <w:bCs w:val="1"/>
          <w:sz w:val="28"/>
          <w:szCs w:val="28"/>
        </w:rPr>
      </w:pPr>
      <w:r w:rsidDel="00000000" w:rsidR="00000000" w:rsidRPr="00000000">
        <w:rPr>
          <w:b w:val="1"/>
          <w:bCs w:val="1"/>
          <w:sz w:val="28"/>
          <w:szCs w:val="28"/>
          <w:rtl w:val="0"/>
        </w:rPr>
        <w:t xml:space="preserve">VĂN BẢN ĐỀ NGHỊ </w:t>
      </w:r>
    </w:p>
    <w:p w:rsidR="00000000" w:rsidDel="00000000" w:rsidP="00000000" w:rsidRDefault="00000000" w:rsidRPr="00000000" w14:paraId="00000209">
      <w:pPr>
        <w:jc w:val="center"/>
        <w:rPr>
          <w:sz w:val="28"/>
          <w:szCs w:val="28"/>
        </w:rPr>
      </w:pPr>
      <w:r w:rsidDel="00000000" w:rsidR="00000000" w:rsidRPr="00000000">
        <w:rPr>
          <w:b w:val="1"/>
          <w:bCs w:val="1"/>
          <w:sz w:val="28"/>
          <w:szCs w:val="28"/>
          <w:rtl w:val="0"/>
        </w:rPr>
        <w:t xml:space="preserve">Cấp Giấy phép sản xuất hóa chất cấm</w:t>
      </w:r>
      <w:r w:rsidDel="00000000" w:rsidR="00000000" w:rsidRPr="00000000">
        <w:rPr>
          <w:rtl w:val="0"/>
        </w:rPr>
      </w:r>
    </w:p>
    <w:p w:rsidR="00000000" w:rsidDel="00000000" w:rsidP="00000000" w:rsidRDefault="00000000" w:rsidRPr="00000000" w14:paraId="0000020A">
      <w:pPr>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rtl w:val="0"/>
        </w:rPr>
      </w:r>
    </w:p>
    <w:p w:rsidR="00000000" w:rsidDel="00000000" w:rsidP="00000000" w:rsidRDefault="00000000" w:rsidRPr="00000000" w14:paraId="0000020B">
      <w:pPr>
        <w:jc w:val="center"/>
        <w:rPr>
          <w:sz w:val="28"/>
          <w:szCs w:val="28"/>
        </w:rPr>
      </w:pPr>
      <w:r w:rsidDel="00000000" w:rsidR="00000000" w:rsidRPr="00000000">
        <w:rPr>
          <w:rtl w:val="0"/>
        </w:rPr>
      </w:r>
    </w:p>
    <w:p w:rsidR="00000000" w:rsidDel="00000000" w:rsidP="00000000" w:rsidRDefault="00000000" w:rsidRPr="00000000" w14:paraId="0000020C">
      <w:pPr>
        <w:spacing w:after="120" w:lineRule="auto"/>
        <w:ind w:firstLine="720"/>
        <w:jc w:val="both"/>
        <w:rPr>
          <w:sz w:val="28"/>
          <w:szCs w:val="28"/>
        </w:rPr>
      </w:pPr>
      <w:r w:rsidDel="00000000" w:rsidR="00000000" w:rsidRPr="00000000">
        <w:rPr>
          <w:sz w:val="28"/>
          <w:szCs w:val="28"/>
          <w:rtl w:val="0"/>
        </w:rPr>
        <w:t xml:space="preserve">Tên tổ chức: .............................................................................</w:t>
      </w:r>
      <w:r w:rsidDel="00000000" w:rsidR="00000000" w:rsidRPr="00000000">
        <w:rPr>
          <w:sz w:val="28"/>
          <w:szCs w:val="28"/>
          <w:vertAlign w:val="superscript"/>
          <w:rtl w:val="0"/>
        </w:rPr>
        <w:t xml:space="preserve"> (1)</w:t>
      </w:r>
      <w:r w:rsidDel="00000000" w:rsidR="00000000" w:rsidRPr="00000000">
        <w:rPr>
          <w:rtl w:val="0"/>
        </w:rPr>
      </w:r>
    </w:p>
    <w:p w:rsidR="00000000" w:rsidDel="00000000" w:rsidP="00000000" w:rsidRDefault="00000000" w:rsidRPr="00000000" w14:paraId="0000020D">
      <w:pPr>
        <w:spacing w:after="120" w:lineRule="auto"/>
        <w:ind w:firstLine="720"/>
        <w:jc w:val="both"/>
        <w:rPr>
          <w:sz w:val="28"/>
          <w:szCs w:val="28"/>
        </w:rPr>
      </w:pPr>
      <w:r w:rsidDel="00000000" w:rsidR="00000000" w:rsidRPr="00000000">
        <w:rPr>
          <w:sz w:val="28"/>
          <w:szCs w:val="28"/>
          <w:rtl w:val="0"/>
        </w:rPr>
        <w:t xml:space="preserve">Địa chỉ trụ sở chính: ................................... Điện thoại: ......................</w:t>
      </w:r>
    </w:p>
    <w:p w:rsidR="00000000" w:rsidDel="00000000" w:rsidP="00000000" w:rsidRDefault="00000000" w:rsidRPr="00000000" w14:paraId="0000020E">
      <w:pPr>
        <w:spacing w:after="120" w:lineRule="auto"/>
        <w:ind w:firstLine="720"/>
        <w:jc w:val="both"/>
        <w:rPr>
          <w:sz w:val="28"/>
          <w:szCs w:val="28"/>
        </w:rPr>
      </w:pPr>
      <w:r w:rsidDel="00000000" w:rsidR="00000000" w:rsidRPr="00000000">
        <w:rPr>
          <w:sz w:val="28"/>
          <w:szCs w:val="28"/>
          <w:rtl w:val="0"/>
        </w:rPr>
        <w:t xml:space="preserve">Địa chỉ kho chứa hóa chất cấm: ..................................................................</w:t>
      </w:r>
    </w:p>
    <w:p w:rsidR="00000000" w:rsidDel="00000000" w:rsidP="00000000" w:rsidRDefault="00000000" w:rsidRPr="00000000" w14:paraId="0000020F">
      <w:pPr>
        <w:spacing w:after="120" w:lineRule="auto"/>
        <w:ind w:firstLine="720"/>
        <w:jc w:val="both"/>
        <w:rPr>
          <w:sz w:val="28"/>
          <w:szCs w:val="28"/>
        </w:rPr>
      </w:pPr>
      <w:r w:rsidDel="00000000" w:rsidR="00000000" w:rsidRPr="00000000">
        <w:rPr>
          <w:sz w:val="28"/>
          <w:szCs w:val="28"/>
          <w:rtl w:val="0"/>
        </w:rPr>
        <w:t xml:space="preserve">Giấy chứng nhận đăng ký doanh nghiệp/Giấy chứng nhận đầu tư số:... do........cấp ngày ... tháng... năm...</w:t>
      </w:r>
    </w:p>
    <w:p w:rsidR="00000000" w:rsidDel="00000000" w:rsidP="00000000" w:rsidRDefault="00000000" w:rsidRPr="00000000" w14:paraId="00000210">
      <w:pPr>
        <w:spacing w:after="120" w:lineRule="auto"/>
        <w:ind w:firstLine="720"/>
        <w:jc w:val="both"/>
        <w:rPr>
          <w:sz w:val="28"/>
          <w:szCs w:val="28"/>
        </w:rPr>
      </w:pPr>
      <w:r w:rsidDel="00000000" w:rsidR="00000000" w:rsidRPr="00000000">
        <w:rPr>
          <w:sz w:val="28"/>
          <w:szCs w:val="28"/>
          <w:rtl w:val="0"/>
        </w:rPr>
        <w:t xml:space="preserve">Người đại diện pháp luật: .............................chức vụ: ........................</w:t>
      </w:r>
    </w:p>
    <w:p w:rsidR="00000000" w:rsidDel="00000000" w:rsidP="00000000" w:rsidRDefault="00000000" w:rsidRPr="00000000" w14:paraId="00000211">
      <w:pPr>
        <w:spacing w:after="120" w:lineRule="auto"/>
        <w:ind w:firstLine="720"/>
        <w:jc w:val="both"/>
        <w:rPr>
          <w:sz w:val="28"/>
          <w:szCs w:val="28"/>
        </w:rPr>
      </w:pPr>
      <w:r w:rsidDel="00000000" w:rsidR="00000000" w:rsidRPr="00000000">
        <w:rPr>
          <w:sz w:val="28"/>
          <w:szCs w:val="28"/>
          <w:rtl w:val="0"/>
        </w:rPr>
        <w:t xml:space="preserve">Người được ủy quyền ký văn bản: ................................................</w:t>
      </w:r>
    </w:p>
    <w:p w:rsidR="00000000" w:rsidDel="00000000" w:rsidP="00000000" w:rsidRDefault="00000000" w:rsidRPr="00000000" w14:paraId="00000212">
      <w:pPr>
        <w:spacing w:after="120" w:lineRule="auto"/>
        <w:ind w:firstLine="720"/>
        <w:jc w:val="both"/>
        <w:rPr>
          <w:sz w:val="28"/>
          <w:szCs w:val="28"/>
        </w:rPr>
      </w:pPr>
      <w:r w:rsidDel="00000000" w:rsidR="00000000" w:rsidRPr="00000000">
        <w:rPr>
          <w:sz w:val="28"/>
          <w:szCs w:val="28"/>
          <w:rtl w:val="0"/>
        </w:rPr>
        <w:t xml:space="preserve">Đề nghị ........................ </w:t>
      </w:r>
      <w:r w:rsidDel="00000000" w:rsidR="00000000" w:rsidRPr="00000000">
        <w:rPr>
          <w:sz w:val="28"/>
          <w:szCs w:val="28"/>
          <w:vertAlign w:val="superscript"/>
          <w:rtl w:val="0"/>
        </w:rPr>
        <w:t xml:space="preserve">(3) </w:t>
      </w:r>
      <w:r w:rsidDel="00000000" w:rsidR="00000000" w:rsidRPr="00000000">
        <w:rPr>
          <w:sz w:val="28"/>
          <w:szCs w:val="28"/>
          <w:rtl w:val="0"/>
        </w:rPr>
        <w:t xml:space="preserve">xem xét, thẩm định, kiểm tra điều kiện thực tế và cấp Giấy phép sản xuất hoá chất cấm theo các nội dung sau:</w:t>
      </w:r>
    </w:p>
    <w:tbl>
      <w:tblPr>
        <w:tblStyle w:val="Table15"/>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83"/>
        <w:gridCol w:w="2314"/>
        <w:gridCol w:w="1226"/>
        <w:gridCol w:w="896"/>
        <w:gridCol w:w="1070"/>
        <w:gridCol w:w="720"/>
        <w:gridCol w:w="943"/>
        <w:gridCol w:w="1313"/>
        <w:tblGridChange w:id="0">
          <w:tblGrid>
            <w:gridCol w:w="583"/>
            <w:gridCol w:w="2314"/>
            <w:gridCol w:w="1226"/>
            <w:gridCol w:w="896"/>
            <w:gridCol w:w="1070"/>
            <w:gridCol w:w="720"/>
            <w:gridCol w:w="943"/>
            <w:gridCol w:w="1313"/>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3">
            <w:pPr>
              <w:widowControl w:val="0"/>
              <w:jc w:val="center"/>
              <w:rPr>
                <w:b w:val="1"/>
                <w:bCs w:val="1"/>
                <w:color w:val="000000"/>
              </w:rPr>
            </w:pPr>
            <w:r w:rsidDel="00000000" w:rsidR="00000000" w:rsidRPr="00000000">
              <w:rPr>
                <w:b w:val="1"/>
                <w:bCs w:val="1"/>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4">
            <w:pPr>
              <w:widowControl w:val="0"/>
              <w:jc w:val="center"/>
              <w:rPr>
                <w:b w:val="1"/>
                <w:bCs w:val="1"/>
                <w:color w:val="000000"/>
              </w:rPr>
            </w:pPr>
            <w:r w:rsidDel="00000000" w:rsidR="00000000" w:rsidRPr="00000000">
              <w:rPr>
                <w:b w:val="1"/>
                <w:bCs w:val="1"/>
                <w:rtl w:val="0"/>
              </w:rPr>
              <w:t xml:space="preserve">Tên thương mại/hỗn hợp chất chứa hóa chất cấm</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5">
            <w:pPr>
              <w:widowControl w:val="0"/>
              <w:jc w:val="center"/>
              <w:rPr>
                <w:b w:val="1"/>
                <w:bCs w:val="1"/>
                <w:color w:val="000000"/>
              </w:rPr>
            </w:pPr>
            <w:r w:rsidDel="00000000" w:rsidR="00000000" w:rsidRPr="00000000">
              <w:rPr>
                <w:b w:val="1"/>
                <w:bCs w:val="1"/>
                <w:rtl w:val="0"/>
              </w:rPr>
              <w:t xml:space="preserve">Thông tin thành phần hóa chất cấm</w:t>
            </w:r>
            <w:r w:rsidDel="00000000" w:rsidR="00000000" w:rsidRPr="00000000">
              <w:rPr>
                <w:b w:val="1"/>
                <w:bCs w:val="1"/>
                <w:vertAlign w:val="superscript"/>
                <w:rtl w:val="0"/>
              </w:rPr>
              <w:t xml:space="preserve">(4)</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9">
            <w:pPr>
              <w:widowControl w:val="0"/>
              <w:jc w:val="center"/>
              <w:rPr>
                <w:b w:val="1"/>
                <w:bCs w:val="1"/>
                <w:color w:val="000000"/>
              </w:rPr>
            </w:pPr>
            <w:r w:rsidDel="00000000" w:rsidR="00000000" w:rsidRPr="00000000">
              <w:rPr>
                <w:b w:val="1"/>
                <w:bCs w:val="1"/>
                <w:rtl w:val="0"/>
              </w:rPr>
              <w:t xml:space="preserve">Quy mô sản xuất theo năm (kg)</w:t>
            </w:r>
            <w:r w:rsidDel="00000000" w:rsidR="00000000" w:rsidRPr="00000000">
              <w:rPr>
                <w:b w:val="1"/>
                <w:bCs w:val="1"/>
                <w:vertAlign w:val="superscript"/>
                <w:rtl w:val="0"/>
              </w:rPr>
              <w:t xml:space="preserve">(5)</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A">
            <w:pPr>
              <w:widowControl w:val="0"/>
              <w:jc w:val="center"/>
              <w:rPr>
                <w:b w:val="1"/>
                <w:bCs w:val="1"/>
                <w:color w:val="000000"/>
              </w:rPr>
            </w:pPr>
            <w:r w:rsidDel="00000000" w:rsidR="00000000" w:rsidRPr="00000000">
              <w:rPr>
                <w:b w:val="1"/>
                <w:bCs w:val="1"/>
                <w:rtl w:val="0"/>
              </w:rPr>
              <w:t xml:space="preserve">Ghi chú</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D">
            <w:pPr>
              <w:widowControl w:val="0"/>
              <w:jc w:val="center"/>
              <w:rPr>
                <w:b w:val="1"/>
                <w:bCs w:val="1"/>
                <w:color w:val="000000"/>
              </w:rPr>
            </w:pPr>
            <w:r w:rsidDel="00000000" w:rsidR="00000000" w:rsidRPr="00000000">
              <w:rPr>
                <w:b w:val="1"/>
                <w:bCs w:val="1"/>
                <w:rtl w:val="0"/>
              </w:rPr>
              <w:t xml:space="preserve">Tên hóa chất cấm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E">
            <w:pPr>
              <w:widowControl w:val="0"/>
              <w:jc w:val="center"/>
              <w:rPr>
                <w:b w:val="1"/>
                <w:bCs w:val="1"/>
                <w:color w:val="000000"/>
              </w:rPr>
            </w:pPr>
            <w:r w:rsidDel="00000000" w:rsidR="00000000" w:rsidRPr="00000000">
              <w:rPr>
                <w:b w:val="1"/>
                <w:bCs w:val="1"/>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F">
            <w:pPr>
              <w:widowControl w:val="0"/>
              <w:jc w:val="center"/>
              <w:rPr>
                <w:b w:val="1"/>
                <w:bCs w:val="1"/>
                <w:color w:val="000000"/>
              </w:rPr>
            </w:pPr>
            <w:r w:rsidDel="00000000" w:rsidR="00000000" w:rsidRPr="00000000">
              <w:rPr>
                <w:b w:val="1"/>
                <w:bCs w:val="1"/>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0">
            <w:pPr>
              <w:widowControl w:val="0"/>
              <w:jc w:val="center"/>
              <w:rPr>
                <w:b w:val="1"/>
                <w:bCs w:val="1"/>
                <w:color w:val="000000"/>
              </w:rPr>
            </w:pPr>
            <w:r w:rsidDel="00000000" w:rsidR="00000000" w:rsidRPr="00000000">
              <w:rPr>
                <w:b w:val="1"/>
                <w:bCs w:val="1"/>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3">
            <w:pPr>
              <w:widowControl w:val="0"/>
              <w:jc w:val="center"/>
              <w:rPr>
                <w:color w:val="000000"/>
              </w:rPr>
            </w:pPr>
            <w:r w:rsidDel="00000000" w:rsidR="00000000" w:rsidRPr="00000000">
              <w:rPr>
                <w:rtl w:val="0"/>
              </w:rPr>
              <w:t xml:space="preserve">1</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4">
            <w:pPr>
              <w:widowControl w:val="0"/>
              <w:jc w:val="center"/>
              <w:rPr>
                <w:color w:val="000000"/>
              </w:rPr>
            </w:pPr>
            <w:r w:rsidDel="00000000" w:rsidR="00000000" w:rsidRPr="00000000">
              <w:rPr>
                <w:rtl w:val="0"/>
              </w:rPr>
              <w:t xml:space="preserve">VD: ABC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5">
            <w:pPr>
              <w:widowControl w:val="0"/>
              <w:jc w:val="center"/>
              <w:rPr>
                <w:color w:val="000000"/>
              </w:rPr>
            </w:pPr>
            <w:r w:rsidDel="00000000" w:rsidR="00000000" w:rsidRPr="00000000">
              <w:rPr>
                <w:rtl w:val="0"/>
              </w:rPr>
              <w:t xml:space="preserve">AAA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6">
            <w:pPr>
              <w:widowControl w:val="0"/>
              <w:jc w:val="center"/>
              <w:rPr>
                <w:color w:val="000000"/>
              </w:rPr>
            </w:pPr>
            <w:r w:rsidDel="00000000" w:rsidR="00000000" w:rsidRPr="00000000">
              <w:rPr>
                <w:rtl w:val="0"/>
              </w:rPr>
              <w:t xml:space="preserve">11-22-33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7">
            <w:pPr>
              <w:widowControl w:val="0"/>
              <w:jc w:val="center"/>
              <w:rPr>
                <w:color w:val="000000"/>
              </w:rPr>
            </w:pPr>
            <w:r w:rsidDel="00000000" w:rsidR="00000000" w:rsidRPr="00000000">
              <w:rPr>
                <w:rtl w:val="0"/>
              </w:rPr>
              <w:t xml:space="preserve">BBB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8">
            <w:pPr>
              <w:widowControl w:val="0"/>
              <w:jc w:val="center"/>
              <w:rPr>
                <w:color w:val="000000"/>
              </w:rPr>
            </w:pPr>
            <w:r w:rsidDel="00000000" w:rsidR="00000000" w:rsidRPr="00000000">
              <w:rPr>
                <w:rtl w:val="0"/>
              </w:rPr>
              <w:t xml:space="preserve">5%</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9">
            <w:pPr>
              <w:widowControl w:val="0"/>
              <w:jc w:val="center"/>
              <w:rPr>
                <w:color w:val="000000"/>
              </w:rPr>
            </w:pPr>
            <w:r w:rsidDel="00000000" w:rsidR="00000000" w:rsidRPr="00000000">
              <w:rPr>
                <w:rtl w:val="0"/>
              </w:rPr>
              <w:t xml:space="preserve">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A">
            <w:pPr>
              <w:widowControl w:val="0"/>
              <w:jc w:val="center"/>
              <w:rPr>
                <w:color w:val="000000"/>
              </w:rPr>
            </w:pPr>
            <w:r w:rsidDel="00000000" w:rsidR="00000000" w:rsidRPr="00000000">
              <w:rPr>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B">
            <w:pPr>
              <w:widowControl w:val="0"/>
              <w:jc w:val="center"/>
              <w:rPr>
                <w:color w:val="000000"/>
              </w:rPr>
            </w:pPr>
            <w:r w:rsidDel="00000000" w:rsidR="00000000" w:rsidRPr="00000000">
              <w:rPr>
                <w:rtl w:val="0"/>
              </w:rPr>
              <w:t xml:space="preserve">2</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D">
            <w:pPr>
              <w:widowControl w:val="0"/>
              <w:jc w:val="center"/>
              <w:rPr>
                <w:color w:val="000000"/>
              </w:rPr>
            </w:pPr>
            <w:r w:rsidDel="00000000" w:rsidR="00000000" w:rsidRPr="00000000">
              <w:rPr>
                <w:rtl w:val="0"/>
              </w:rPr>
              <w:t xml:space="preserve">CCC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E">
            <w:pPr>
              <w:widowControl w:val="0"/>
              <w:jc w:val="center"/>
              <w:rPr>
                <w:color w:val="000000"/>
              </w:rPr>
            </w:pPr>
            <w:r w:rsidDel="00000000" w:rsidR="00000000" w:rsidRPr="00000000">
              <w:rPr>
                <w:rtl w:val="0"/>
              </w:rPr>
              <w:t xml:space="preserve">22-33-44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F">
            <w:pPr>
              <w:widowControl w:val="0"/>
              <w:jc w:val="center"/>
              <w:rPr>
                <w:color w:val="000000"/>
              </w:rPr>
            </w:pPr>
            <w:r w:rsidDel="00000000" w:rsidR="00000000" w:rsidRPr="00000000">
              <w:rPr>
                <w:rtl w:val="0"/>
              </w:rPr>
              <w:t xml:space="preserve">DDD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0">
            <w:pPr>
              <w:widowControl w:val="0"/>
              <w:jc w:val="center"/>
              <w:rPr>
                <w:color w:val="000000"/>
              </w:rPr>
            </w:pPr>
            <w:r w:rsidDel="00000000" w:rsidR="00000000" w:rsidRPr="00000000">
              <w:rPr>
                <w:rtl w:val="0"/>
              </w:rPr>
              <w:t xml:space="preserve">10%</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2">
            <w:pPr>
              <w:widowControl w:val="0"/>
              <w:jc w:val="center"/>
              <w:rPr>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3">
            <w:pPr>
              <w:widowControl w:val="0"/>
              <w:jc w:val="center"/>
              <w:rPr>
                <w:color w:val="000000"/>
              </w:rPr>
            </w:pPr>
            <w:r w:rsidDel="00000000" w:rsidR="00000000" w:rsidRPr="00000000">
              <w:rPr>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4">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5">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6">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7">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8">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9">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A">
            <w:pPr>
              <w:widowControl w:val="0"/>
              <w:jc w:val="center"/>
              <w:rPr>
                <w:color w:val="000000"/>
              </w:rPr>
            </w:pPr>
            <w:r w:rsidDel="00000000" w:rsidR="00000000" w:rsidRPr="00000000">
              <w:rPr>
                <w:rtl w:val="0"/>
              </w:rPr>
            </w:r>
          </w:p>
        </w:tc>
      </w:tr>
    </w:tbl>
    <w:p w:rsidR="00000000" w:rsidDel="00000000" w:rsidP="00000000" w:rsidRDefault="00000000" w:rsidRPr="00000000" w14:paraId="0000023B">
      <w:pPr>
        <w:spacing w:after="120" w:lineRule="auto"/>
        <w:ind w:firstLine="720"/>
        <w:jc w:val="both"/>
        <w:rPr>
          <w:sz w:val="28"/>
          <w:szCs w:val="28"/>
        </w:rPr>
      </w:pPr>
      <w:r w:rsidDel="00000000" w:rsidR="00000000" w:rsidRPr="00000000">
        <w:rPr>
          <w:sz w:val="28"/>
          <w:szCs w:val="28"/>
          <w:rtl w:val="0"/>
        </w:rPr>
        <w:t xml:space="preserve">- Mục đích sản xuất hóa chất cấm (nêu cụ thể mục đích): ............................; ..............</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thi hành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23C">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w:t>
      </w:r>
    </w:p>
    <w:p w:rsidR="00000000" w:rsidDel="00000000" w:rsidP="00000000" w:rsidRDefault="00000000" w:rsidRPr="00000000" w14:paraId="0000023D">
      <w:pPr>
        <w:jc w:val="center"/>
        <w:rPr>
          <w:sz w:val="28"/>
          <w:szCs w:val="28"/>
        </w:rPr>
      </w:pPr>
      <w:r w:rsidDel="00000000" w:rsidR="00000000" w:rsidRPr="00000000">
        <w:rPr>
          <w:rtl w:val="0"/>
        </w:rPr>
      </w:r>
    </w:p>
    <w:tbl>
      <w:tblPr>
        <w:tblStyle w:val="Table16"/>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23E">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23F">
            <w:pPr>
              <w:widowControl w:val="0"/>
              <w:jc w:val="center"/>
              <w:rPr>
                <w:b w:val="1"/>
                <w:bCs w:val="1"/>
                <w:color w:val="000000"/>
                <w:sz w:val="28"/>
                <w:szCs w:val="28"/>
              </w:rPr>
            </w:pPr>
            <w:r w:rsidDel="00000000" w:rsidR="00000000" w:rsidRPr="00000000">
              <w:rPr>
                <w:b w:val="1"/>
                <w:bCs w:val="1"/>
                <w:sz w:val="28"/>
                <w:szCs w:val="28"/>
                <w:rtl w:val="0"/>
              </w:rPr>
              <w:t xml:space="preserve">ĐẠI DIỆN PHÁP LUẬT/</w:t>
              <w:br w:type="textWrapping"/>
              <w:t xml:space="preserve">NGƯỜI ĐƯỢC ỦY QUYỀN</w:t>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240">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241">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242">
      <w:pPr>
        <w:spacing w:after="120" w:lineRule="auto"/>
        <w:ind w:firstLine="720"/>
        <w:jc w:val="both"/>
        <w:rPr>
          <w:sz w:val="28"/>
          <w:szCs w:val="28"/>
        </w:rPr>
      </w:pPr>
      <w:r w:rsidDel="00000000" w:rsidR="00000000" w:rsidRPr="00000000">
        <w:rPr>
          <w:sz w:val="28"/>
          <w:szCs w:val="28"/>
          <w:rtl w:val="0"/>
        </w:rPr>
        <w:t xml:space="preserve">- (1): Tên tổ chức đăng ký giấy phép sản xuất hóa chất cấm;</w:t>
      </w:r>
    </w:p>
    <w:p w:rsidR="00000000" w:rsidDel="00000000" w:rsidP="00000000" w:rsidRDefault="00000000" w:rsidRPr="00000000" w14:paraId="00000243">
      <w:pPr>
        <w:spacing w:after="120" w:lineRule="auto"/>
        <w:ind w:firstLine="720"/>
        <w:jc w:val="both"/>
        <w:rPr>
          <w:sz w:val="28"/>
          <w:szCs w:val="28"/>
        </w:rPr>
      </w:pPr>
      <w:r w:rsidDel="00000000" w:rsidR="00000000" w:rsidRPr="00000000">
        <w:rPr>
          <w:sz w:val="28"/>
          <w:szCs w:val="28"/>
          <w:rtl w:val="0"/>
        </w:rPr>
        <w:t xml:space="preserve">- (2): Ký hiệu số văn bản của tổ chức đăng ký giấy phép sản xuất hóa chất cấm;</w:t>
      </w:r>
    </w:p>
    <w:p w:rsidR="00000000" w:rsidDel="00000000" w:rsidP="00000000" w:rsidRDefault="00000000" w:rsidRPr="00000000" w14:paraId="00000244">
      <w:pPr>
        <w:spacing w:after="120" w:lineRule="auto"/>
        <w:ind w:firstLine="720"/>
        <w:jc w:val="both"/>
        <w:rPr>
          <w:sz w:val="28"/>
          <w:szCs w:val="28"/>
        </w:rPr>
      </w:pPr>
      <w:r w:rsidDel="00000000" w:rsidR="00000000" w:rsidRPr="00000000">
        <w:rPr>
          <w:sz w:val="28"/>
          <w:szCs w:val="28"/>
          <w:rtl w:val="0"/>
        </w:rPr>
        <w:t xml:space="preserve">- (3): Cơ quan có thẩm quyền cấp giấy phép sản xuất hoá chất cấm;</w:t>
      </w:r>
    </w:p>
    <w:p w:rsidR="00000000" w:rsidDel="00000000" w:rsidP="00000000" w:rsidRDefault="00000000" w:rsidRPr="00000000" w14:paraId="00000245">
      <w:pPr>
        <w:spacing w:after="120" w:lineRule="auto"/>
        <w:ind w:firstLine="720"/>
        <w:jc w:val="both"/>
        <w:rPr>
          <w:sz w:val="28"/>
          <w:szCs w:val="28"/>
        </w:rPr>
      </w:pPr>
      <w:r w:rsidDel="00000000" w:rsidR="00000000" w:rsidRPr="00000000">
        <w:rPr>
          <w:sz w:val="28"/>
          <w:szCs w:val="28"/>
          <w:rtl w:val="0"/>
        </w:rPr>
        <w:t xml:space="preserve">- (4): Chỉ kê khai các thành phần hóa chất cấm;</w:t>
      </w:r>
    </w:p>
    <w:p w:rsidR="00000000" w:rsidDel="00000000" w:rsidP="00000000" w:rsidRDefault="00000000" w:rsidRPr="00000000" w14:paraId="00000246">
      <w:pPr>
        <w:spacing w:after="120" w:lineRule="auto"/>
        <w:ind w:firstLine="720"/>
        <w:jc w:val="both"/>
        <w:rPr>
          <w:sz w:val="28"/>
          <w:szCs w:val="28"/>
        </w:rPr>
      </w:pPr>
      <w:r w:rsidDel="00000000" w:rsidR="00000000" w:rsidRPr="00000000">
        <w:rPr>
          <w:sz w:val="28"/>
          <w:szCs w:val="28"/>
          <w:rtl w:val="0"/>
        </w:rPr>
        <w:t xml:space="preserve">- (5): Ghi rõ khối lượng quy mô sản xuất theo năm.</w:t>
      </w:r>
    </w:p>
    <w:p w:rsidR="00000000" w:rsidDel="00000000" w:rsidP="00000000" w:rsidRDefault="00000000" w:rsidRPr="00000000" w14:paraId="00000247">
      <w:pPr>
        <w:spacing w:after="120" w:lineRule="auto"/>
        <w:ind w:firstLine="720"/>
        <w:jc w:val="both"/>
        <w:rPr>
          <w:sz w:val="28"/>
          <w:szCs w:val="28"/>
        </w:rPr>
      </w:pPr>
      <w:r w:rsidDel="00000000" w:rsidR="00000000" w:rsidRPr="00000000">
        <w:rPr>
          <w:rtl w:val="0"/>
        </w:rPr>
      </w:r>
    </w:p>
    <w:bookmarkStart w:colFirst="0" w:colLast="0" w:name="ei8jkcbp6cpr" w:id="56"/>
    <w:bookmarkEnd w:id="56"/>
    <w:p w:rsidR="00000000" w:rsidDel="00000000" w:rsidP="00000000" w:rsidRDefault="00000000" w:rsidRPr="00000000" w14:paraId="00000248">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49">
      <w:pPr>
        <w:spacing w:after="120" w:lineRule="auto"/>
        <w:ind w:firstLine="720"/>
        <w:jc w:val="both"/>
        <w:rPr>
          <w:sz w:val="28"/>
          <w:szCs w:val="28"/>
        </w:rPr>
      </w:pPr>
      <w:bookmarkStart w:colFirst="0" w:colLast="0" w:name="_hs3a91367i9n" w:id="57"/>
      <w:bookmarkEnd w:id="57"/>
      <w:r w:rsidDel="00000000" w:rsidR="00000000" w:rsidRPr="00000000">
        <w:rPr>
          <w:b w:val="1"/>
          <w:bCs w:val="1"/>
          <w:sz w:val="28"/>
          <w:szCs w:val="28"/>
          <w:rtl w:val="0"/>
        </w:rPr>
        <w:t xml:space="preserve">Mẫu 03b. Văn bản đề nghị cấp lại, cấp điều chỉnh Giấy phép sản xuất hóa chất cấm</w:t>
      </w:r>
      <w:r w:rsidDel="00000000" w:rsidR="00000000" w:rsidRPr="00000000">
        <w:rPr>
          <w:rtl w:val="0"/>
        </w:rPr>
      </w:r>
    </w:p>
    <w:tbl>
      <w:tblPr>
        <w:tblStyle w:val="Table17"/>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24A">
            <w:pPr>
              <w:widowControl w:val="0"/>
              <w:jc w:val="center"/>
              <w:rPr>
                <w:b w:val="1"/>
                <w:bCs w:val="1"/>
                <w:color w:val="000000"/>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24B">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24C">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24D">
            <w:pPr>
              <w:widowControl w:val="0"/>
              <w:jc w:val="center"/>
              <w:rPr>
                <w:i w:val="1"/>
                <w:iCs w:val="1"/>
                <w:color w:val="000000"/>
                <w:sz w:val="28"/>
                <w:szCs w:val="28"/>
              </w:rPr>
            </w:pPr>
            <w:r w:rsidDel="00000000" w:rsidR="00000000" w:rsidRPr="00000000">
              <w:rPr>
                <w:i w:val="1"/>
                <w:iCs w:val="1"/>
                <w:sz w:val="28"/>
                <w:szCs w:val="28"/>
                <w:rtl w:val="0"/>
              </w:rPr>
              <w:t xml:space="preserve">....., ngày.... tháng.... năm.....</w:t>
            </w:r>
            <w:r w:rsidDel="00000000" w:rsidR="00000000" w:rsidRPr="00000000">
              <w:rPr>
                <w:rtl w:val="0"/>
              </w:rPr>
            </w:r>
          </w:p>
        </w:tc>
      </w:tr>
    </w:tbl>
    <w:p w:rsidR="00000000" w:rsidDel="00000000" w:rsidP="00000000" w:rsidRDefault="00000000" w:rsidRPr="00000000" w14:paraId="0000024E">
      <w:pPr>
        <w:jc w:val="center"/>
        <w:rPr>
          <w:color w:val="000000"/>
          <w:sz w:val="28"/>
          <w:szCs w:val="28"/>
        </w:rPr>
      </w:pPr>
      <w:r w:rsidDel="00000000" w:rsidR="00000000" w:rsidRPr="00000000">
        <w:rPr>
          <w:rtl w:val="0"/>
        </w:rPr>
      </w:r>
    </w:p>
    <w:p w:rsidR="00000000" w:rsidDel="00000000" w:rsidP="00000000" w:rsidRDefault="00000000" w:rsidRPr="00000000" w14:paraId="0000024F">
      <w:pPr>
        <w:jc w:val="center"/>
        <w:rPr>
          <w:color w:val="000000"/>
          <w:sz w:val="28"/>
          <w:szCs w:val="28"/>
        </w:rPr>
      </w:pPr>
      <w:r w:rsidDel="00000000" w:rsidR="00000000" w:rsidRPr="00000000">
        <w:rPr>
          <w:rtl w:val="0"/>
        </w:rPr>
      </w:r>
    </w:p>
    <w:p w:rsidR="00000000" w:rsidDel="00000000" w:rsidP="00000000" w:rsidRDefault="00000000" w:rsidRPr="00000000" w14:paraId="00000250">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251">
      <w:pPr>
        <w:jc w:val="center"/>
        <w:rPr>
          <w:b w:val="1"/>
          <w:bCs w:val="1"/>
          <w:sz w:val="28"/>
          <w:szCs w:val="28"/>
        </w:rPr>
      </w:pPr>
      <w:r w:rsidDel="00000000" w:rsidR="00000000" w:rsidRPr="00000000">
        <w:rPr>
          <w:b w:val="1"/>
          <w:bCs w:val="1"/>
          <w:sz w:val="28"/>
          <w:szCs w:val="28"/>
          <w:rtl w:val="0"/>
        </w:rPr>
        <w:t xml:space="preserve">Cấp lại/cấp điều chỉnh Giấy phép sản xuất hóa chất cấm</w:t>
      </w:r>
    </w:p>
    <w:p w:rsidR="00000000" w:rsidDel="00000000" w:rsidP="00000000" w:rsidRDefault="00000000" w:rsidRPr="00000000" w14:paraId="00000252">
      <w:pPr>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rtl w:val="0"/>
        </w:rPr>
      </w:r>
    </w:p>
    <w:p w:rsidR="00000000" w:rsidDel="00000000" w:rsidP="00000000" w:rsidRDefault="00000000" w:rsidRPr="00000000" w14:paraId="00000253">
      <w:pPr>
        <w:jc w:val="center"/>
        <w:rPr>
          <w:sz w:val="28"/>
          <w:szCs w:val="28"/>
        </w:rPr>
      </w:pPr>
      <w:r w:rsidDel="00000000" w:rsidR="00000000" w:rsidRPr="00000000">
        <w:rPr>
          <w:rtl w:val="0"/>
        </w:rPr>
      </w:r>
    </w:p>
    <w:p w:rsidR="00000000" w:rsidDel="00000000" w:rsidP="00000000" w:rsidRDefault="00000000" w:rsidRPr="00000000" w14:paraId="00000254">
      <w:pPr>
        <w:spacing w:after="120" w:lineRule="auto"/>
        <w:ind w:firstLine="720"/>
        <w:jc w:val="both"/>
        <w:rPr>
          <w:sz w:val="28"/>
          <w:szCs w:val="28"/>
        </w:rPr>
      </w:pPr>
      <w:r w:rsidDel="00000000" w:rsidR="00000000" w:rsidRPr="00000000">
        <w:rPr>
          <w:sz w:val="28"/>
          <w:szCs w:val="28"/>
          <w:rtl w:val="0"/>
        </w:rPr>
        <w:t xml:space="preserve">Tên tổ chức: ........................................................................................</w:t>
      </w:r>
      <w:r w:rsidDel="00000000" w:rsidR="00000000" w:rsidRPr="00000000">
        <w:rPr>
          <w:sz w:val="28"/>
          <w:szCs w:val="28"/>
          <w:vertAlign w:val="superscript"/>
          <w:rtl w:val="0"/>
        </w:rPr>
        <w:t xml:space="preserve"> (1)</w:t>
      </w:r>
      <w:r w:rsidDel="00000000" w:rsidR="00000000" w:rsidRPr="00000000">
        <w:rPr>
          <w:rtl w:val="0"/>
        </w:rPr>
      </w:r>
    </w:p>
    <w:p w:rsidR="00000000" w:rsidDel="00000000" w:rsidP="00000000" w:rsidRDefault="00000000" w:rsidRPr="00000000" w14:paraId="00000255">
      <w:pPr>
        <w:spacing w:after="120" w:lineRule="auto"/>
        <w:ind w:firstLine="720"/>
        <w:jc w:val="both"/>
        <w:rPr>
          <w:sz w:val="28"/>
          <w:szCs w:val="28"/>
        </w:rPr>
      </w:pPr>
      <w:r w:rsidDel="00000000" w:rsidR="00000000" w:rsidRPr="00000000">
        <w:rPr>
          <w:sz w:val="28"/>
          <w:szCs w:val="28"/>
          <w:rtl w:val="0"/>
        </w:rPr>
        <w:t xml:space="preserve">Địa chỉ trụ sở chính: ............................. Điện thoại: .....................................</w:t>
      </w:r>
    </w:p>
    <w:p w:rsidR="00000000" w:rsidDel="00000000" w:rsidP="00000000" w:rsidRDefault="00000000" w:rsidRPr="00000000" w14:paraId="00000256">
      <w:pPr>
        <w:spacing w:after="120" w:lineRule="auto"/>
        <w:ind w:firstLine="720"/>
        <w:jc w:val="both"/>
        <w:rPr>
          <w:sz w:val="28"/>
          <w:szCs w:val="28"/>
        </w:rPr>
      </w:pPr>
      <w:r w:rsidDel="00000000" w:rsidR="00000000" w:rsidRPr="00000000">
        <w:rPr>
          <w:sz w:val="28"/>
          <w:szCs w:val="28"/>
          <w:rtl w:val="0"/>
        </w:rPr>
        <w:t xml:space="preserve">Địa chỉ sản xuất: ................................Điện thoại: .................... ....................</w:t>
      </w:r>
    </w:p>
    <w:p w:rsidR="00000000" w:rsidDel="00000000" w:rsidP="00000000" w:rsidRDefault="00000000" w:rsidRPr="00000000" w14:paraId="00000257">
      <w:pPr>
        <w:spacing w:after="120" w:lineRule="auto"/>
        <w:ind w:firstLine="720"/>
        <w:jc w:val="both"/>
        <w:rPr>
          <w:sz w:val="28"/>
          <w:szCs w:val="28"/>
        </w:rPr>
      </w:pPr>
      <w:r w:rsidDel="00000000" w:rsidR="00000000" w:rsidRPr="00000000">
        <w:rPr>
          <w:sz w:val="28"/>
          <w:szCs w:val="28"/>
          <w:rtl w:val="0"/>
        </w:rPr>
        <w:t xml:space="preserve">Địa chỉ kho chứa hóa chất cấm: .....................................................</w:t>
      </w:r>
    </w:p>
    <w:p w:rsidR="00000000" w:rsidDel="00000000" w:rsidP="00000000" w:rsidRDefault="00000000" w:rsidRPr="00000000" w14:paraId="00000258">
      <w:pPr>
        <w:spacing w:after="120" w:lineRule="auto"/>
        <w:ind w:firstLine="720"/>
        <w:jc w:val="both"/>
        <w:rPr>
          <w:sz w:val="28"/>
          <w:szCs w:val="28"/>
        </w:rPr>
      </w:pPr>
      <w:r w:rsidDel="00000000" w:rsidR="00000000" w:rsidRPr="00000000">
        <w:rPr>
          <w:sz w:val="28"/>
          <w:szCs w:val="28"/>
          <w:rtl w:val="0"/>
        </w:rPr>
        <w:t xml:space="preserve">Giấy chứng nhận đăng ký doanh nghiệp/Giấy chứng nhận đầu tư số:.... do................. cấp ngày ... tháng ... năm ..................</w:t>
      </w:r>
    </w:p>
    <w:p w:rsidR="00000000" w:rsidDel="00000000" w:rsidP="00000000" w:rsidRDefault="00000000" w:rsidRPr="00000000" w14:paraId="00000259">
      <w:pPr>
        <w:spacing w:after="120" w:lineRule="auto"/>
        <w:ind w:firstLine="720"/>
        <w:jc w:val="both"/>
        <w:rPr>
          <w:sz w:val="28"/>
          <w:szCs w:val="28"/>
        </w:rPr>
      </w:pPr>
      <w:r w:rsidDel="00000000" w:rsidR="00000000" w:rsidRPr="00000000">
        <w:rPr>
          <w:sz w:val="28"/>
          <w:szCs w:val="28"/>
          <w:rtl w:val="0"/>
        </w:rPr>
        <w:t xml:space="preserve">Người đại diện pháp luật: .......................... chức vụ: ...................................</w:t>
      </w:r>
    </w:p>
    <w:p w:rsidR="00000000" w:rsidDel="00000000" w:rsidP="00000000" w:rsidRDefault="00000000" w:rsidRPr="00000000" w14:paraId="0000025A">
      <w:pPr>
        <w:spacing w:after="120" w:lineRule="auto"/>
        <w:ind w:firstLine="720"/>
        <w:jc w:val="both"/>
        <w:rPr>
          <w:sz w:val="28"/>
          <w:szCs w:val="28"/>
        </w:rPr>
      </w:pPr>
      <w:r w:rsidDel="00000000" w:rsidR="00000000" w:rsidRPr="00000000">
        <w:rPr>
          <w:sz w:val="28"/>
          <w:szCs w:val="28"/>
          <w:rtl w:val="0"/>
        </w:rPr>
        <w:t xml:space="preserve">Người được ủy quyền ký văn bản: ...............................................................</w:t>
      </w:r>
    </w:p>
    <w:p w:rsidR="00000000" w:rsidDel="00000000" w:rsidP="00000000" w:rsidRDefault="00000000" w:rsidRPr="00000000" w14:paraId="0000025B">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đã được........ </w:t>
      </w:r>
      <w:r w:rsidDel="00000000" w:rsidR="00000000" w:rsidRPr="00000000">
        <w:rPr>
          <w:sz w:val="28"/>
          <w:szCs w:val="28"/>
          <w:vertAlign w:val="superscript"/>
          <w:rtl w:val="0"/>
        </w:rPr>
        <w:t xml:space="preserve">(3)</w:t>
      </w:r>
      <w:r w:rsidDel="00000000" w:rsidR="00000000" w:rsidRPr="00000000">
        <w:rPr>
          <w:sz w:val="28"/>
          <w:szCs w:val="28"/>
          <w:rtl w:val="0"/>
        </w:rPr>
        <w:t xml:space="preserve"> cấp Giấy phép sản xuất hóa chất cấm số .... ngày .... tháng .... năm........ Hiện nay Giấy phép sản xuất hóa chất cấm của................ </w:t>
      </w:r>
      <w:r w:rsidDel="00000000" w:rsidR="00000000" w:rsidRPr="00000000">
        <w:rPr>
          <w:sz w:val="28"/>
          <w:szCs w:val="28"/>
          <w:vertAlign w:val="superscript"/>
          <w:rtl w:val="0"/>
        </w:rPr>
        <w:t xml:space="preserve">(1)</w:t>
      </w:r>
      <w:r w:rsidDel="00000000" w:rsidR="00000000" w:rsidRPr="00000000">
        <w:rPr>
          <w:sz w:val="28"/>
          <w:szCs w:val="28"/>
          <w:rtl w:val="0"/>
        </w:rPr>
        <w:t xml:space="preserve">... (nêu lý do cấp lại/cấp điều chỉnh Giấy phép sản xuất hóa chất cấm);</w:t>
      </w:r>
    </w:p>
    <w:p w:rsidR="00000000" w:rsidDel="00000000" w:rsidP="00000000" w:rsidRDefault="00000000" w:rsidRPr="00000000" w14:paraId="0000025C">
      <w:pPr>
        <w:spacing w:after="120" w:lineRule="auto"/>
        <w:ind w:firstLine="720"/>
        <w:jc w:val="both"/>
        <w:rPr>
          <w:sz w:val="28"/>
          <w:szCs w:val="28"/>
        </w:rPr>
      </w:pPr>
      <w:r w:rsidDel="00000000" w:rsidR="00000000" w:rsidRPr="00000000">
        <w:rPr>
          <w:sz w:val="28"/>
          <w:szCs w:val="28"/>
          <w:rtl w:val="0"/>
        </w:rPr>
        <w:t xml:space="preserve">Đề nghị .................... </w:t>
      </w:r>
      <w:r w:rsidDel="00000000" w:rsidR="00000000" w:rsidRPr="00000000">
        <w:rPr>
          <w:sz w:val="28"/>
          <w:szCs w:val="28"/>
          <w:vertAlign w:val="superscript"/>
          <w:rtl w:val="0"/>
        </w:rPr>
        <w:t xml:space="preserve">(3) </w:t>
      </w:r>
      <w:r w:rsidDel="00000000" w:rsidR="00000000" w:rsidRPr="00000000">
        <w:rPr>
          <w:sz w:val="28"/>
          <w:szCs w:val="28"/>
          <w:rtl w:val="0"/>
        </w:rPr>
        <w:t xml:space="preserve">xem xét và cấp lại/cấp điều chỉnh giấy phép sản xuất hóa chất cấm, theo các nội dung sau:</w:t>
      </w:r>
    </w:p>
    <w:tbl>
      <w:tblPr>
        <w:tblStyle w:val="Table18"/>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83"/>
        <w:gridCol w:w="2314"/>
        <w:gridCol w:w="1226"/>
        <w:gridCol w:w="896"/>
        <w:gridCol w:w="1070"/>
        <w:gridCol w:w="720"/>
        <w:gridCol w:w="943"/>
        <w:gridCol w:w="1313"/>
        <w:tblGridChange w:id="0">
          <w:tblGrid>
            <w:gridCol w:w="583"/>
            <w:gridCol w:w="2314"/>
            <w:gridCol w:w="1226"/>
            <w:gridCol w:w="896"/>
            <w:gridCol w:w="1070"/>
            <w:gridCol w:w="720"/>
            <w:gridCol w:w="943"/>
            <w:gridCol w:w="1313"/>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D">
            <w:pPr>
              <w:widowControl w:val="0"/>
              <w:jc w:val="center"/>
              <w:rPr>
                <w:b w:val="1"/>
                <w:bCs w:val="1"/>
                <w:color w:val="000000"/>
              </w:rPr>
            </w:pPr>
            <w:r w:rsidDel="00000000" w:rsidR="00000000" w:rsidRPr="00000000">
              <w:rPr>
                <w:b w:val="1"/>
                <w:bCs w:val="1"/>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E">
            <w:pPr>
              <w:widowControl w:val="0"/>
              <w:jc w:val="center"/>
              <w:rPr>
                <w:b w:val="1"/>
                <w:bCs w:val="1"/>
                <w:color w:val="000000"/>
              </w:rPr>
            </w:pPr>
            <w:r w:rsidDel="00000000" w:rsidR="00000000" w:rsidRPr="00000000">
              <w:rPr>
                <w:b w:val="1"/>
                <w:bCs w:val="1"/>
                <w:rtl w:val="0"/>
              </w:rPr>
              <w:t xml:space="preserve">Tên thương mại/hỗn hợp chất chứa hóa chất cấm</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F">
            <w:pPr>
              <w:widowControl w:val="0"/>
              <w:jc w:val="center"/>
              <w:rPr>
                <w:b w:val="1"/>
                <w:bCs w:val="1"/>
                <w:color w:val="000000"/>
              </w:rPr>
            </w:pPr>
            <w:r w:rsidDel="00000000" w:rsidR="00000000" w:rsidRPr="00000000">
              <w:rPr>
                <w:b w:val="1"/>
                <w:bCs w:val="1"/>
                <w:rtl w:val="0"/>
              </w:rPr>
              <w:t xml:space="preserve">Thông tin thành phần hóa chất cấm</w:t>
            </w:r>
            <w:r w:rsidDel="00000000" w:rsidR="00000000" w:rsidRPr="00000000">
              <w:rPr>
                <w:b w:val="1"/>
                <w:bCs w:val="1"/>
                <w:vertAlign w:val="superscript"/>
                <w:rtl w:val="0"/>
              </w:rPr>
              <w:t xml:space="preserve">(4)</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3">
            <w:pPr>
              <w:widowControl w:val="0"/>
              <w:jc w:val="center"/>
              <w:rPr>
                <w:b w:val="1"/>
                <w:bCs w:val="1"/>
                <w:color w:val="000000"/>
              </w:rPr>
            </w:pPr>
            <w:r w:rsidDel="00000000" w:rsidR="00000000" w:rsidRPr="00000000">
              <w:rPr>
                <w:b w:val="1"/>
                <w:bCs w:val="1"/>
                <w:rtl w:val="0"/>
              </w:rPr>
              <w:t xml:space="preserve">Quy mô sản xuất theo năm (kg)</w:t>
            </w:r>
            <w:r w:rsidDel="00000000" w:rsidR="00000000" w:rsidRPr="00000000">
              <w:rPr>
                <w:b w:val="1"/>
                <w:bCs w:val="1"/>
                <w:vertAlign w:val="superscript"/>
                <w:rtl w:val="0"/>
              </w:rPr>
              <w:t xml:space="preserve">(5)</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4">
            <w:pPr>
              <w:widowControl w:val="0"/>
              <w:jc w:val="center"/>
              <w:rPr>
                <w:b w:val="1"/>
                <w:bCs w:val="1"/>
                <w:color w:val="000000"/>
              </w:rPr>
            </w:pPr>
            <w:r w:rsidDel="00000000" w:rsidR="00000000" w:rsidRPr="00000000">
              <w:rPr>
                <w:b w:val="1"/>
                <w:bCs w:val="1"/>
                <w:rtl w:val="0"/>
              </w:rPr>
              <w:t xml:space="preserve">Ghi chú</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7">
            <w:pPr>
              <w:widowControl w:val="0"/>
              <w:jc w:val="center"/>
              <w:rPr>
                <w:b w:val="1"/>
                <w:bCs w:val="1"/>
                <w:color w:val="000000"/>
              </w:rPr>
            </w:pPr>
            <w:r w:rsidDel="00000000" w:rsidR="00000000" w:rsidRPr="00000000">
              <w:rPr>
                <w:b w:val="1"/>
                <w:bCs w:val="1"/>
                <w:rtl w:val="0"/>
              </w:rPr>
              <w:t xml:space="preserve">Tên hóa chất cấm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8">
            <w:pPr>
              <w:widowControl w:val="0"/>
              <w:jc w:val="center"/>
              <w:rPr>
                <w:b w:val="1"/>
                <w:bCs w:val="1"/>
                <w:color w:val="000000"/>
              </w:rPr>
            </w:pPr>
            <w:r w:rsidDel="00000000" w:rsidR="00000000" w:rsidRPr="00000000">
              <w:rPr>
                <w:b w:val="1"/>
                <w:bCs w:val="1"/>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9">
            <w:pPr>
              <w:widowControl w:val="0"/>
              <w:jc w:val="center"/>
              <w:rPr>
                <w:b w:val="1"/>
                <w:bCs w:val="1"/>
                <w:color w:val="000000"/>
              </w:rPr>
            </w:pPr>
            <w:r w:rsidDel="00000000" w:rsidR="00000000" w:rsidRPr="00000000">
              <w:rPr>
                <w:b w:val="1"/>
                <w:bCs w:val="1"/>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A">
            <w:pPr>
              <w:widowControl w:val="0"/>
              <w:jc w:val="center"/>
              <w:rPr>
                <w:b w:val="1"/>
                <w:bCs w:val="1"/>
                <w:color w:val="000000"/>
              </w:rPr>
            </w:pPr>
            <w:r w:rsidDel="00000000" w:rsidR="00000000" w:rsidRPr="00000000">
              <w:rPr>
                <w:b w:val="1"/>
                <w:bCs w:val="1"/>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D">
            <w:pPr>
              <w:widowControl w:val="0"/>
              <w:jc w:val="center"/>
              <w:rPr>
                <w:color w:val="000000"/>
              </w:rPr>
            </w:pPr>
            <w:r w:rsidDel="00000000" w:rsidR="00000000" w:rsidRPr="00000000">
              <w:rPr>
                <w:rtl w:val="0"/>
              </w:rPr>
              <w:t xml:space="preserve">1</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E">
            <w:pPr>
              <w:widowControl w:val="0"/>
              <w:jc w:val="center"/>
              <w:rPr>
                <w:color w:val="000000"/>
              </w:rPr>
            </w:pPr>
            <w:r w:rsidDel="00000000" w:rsidR="00000000" w:rsidRPr="00000000">
              <w:rPr>
                <w:rtl w:val="0"/>
              </w:rPr>
              <w:t xml:space="preserve">VD: ABC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F">
            <w:pPr>
              <w:widowControl w:val="0"/>
              <w:jc w:val="center"/>
              <w:rPr>
                <w:color w:val="000000"/>
              </w:rPr>
            </w:pPr>
            <w:r w:rsidDel="00000000" w:rsidR="00000000" w:rsidRPr="00000000">
              <w:rPr>
                <w:rtl w:val="0"/>
              </w:rPr>
              <w:t xml:space="preserve">AAA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0">
            <w:pPr>
              <w:widowControl w:val="0"/>
              <w:jc w:val="center"/>
              <w:rPr>
                <w:color w:val="000000"/>
              </w:rPr>
            </w:pPr>
            <w:r w:rsidDel="00000000" w:rsidR="00000000" w:rsidRPr="00000000">
              <w:rPr>
                <w:rtl w:val="0"/>
              </w:rPr>
              <w:t xml:space="preserve">11-22-33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1">
            <w:pPr>
              <w:widowControl w:val="0"/>
              <w:jc w:val="center"/>
              <w:rPr>
                <w:color w:val="000000"/>
              </w:rPr>
            </w:pPr>
            <w:r w:rsidDel="00000000" w:rsidR="00000000" w:rsidRPr="00000000">
              <w:rPr>
                <w:rtl w:val="0"/>
              </w:rPr>
              <w:t xml:space="preserve">BBB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2">
            <w:pPr>
              <w:widowControl w:val="0"/>
              <w:jc w:val="center"/>
              <w:rPr>
                <w:color w:val="000000"/>
              </w:rPr>
            </w:pPr>
            <w:r w:rsidDel="00000000" w:rsidR="00000000" w:rsidRPr="00000000">
              <w:rPr>
                <w:rtl w:val="0"/>
              </w:rPr>
              <w:t xml:space="preserve">5</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3">
            <w:pPr>
              <w:widowControl w:val="0"/>
              <w:jc w:val="center"/>
              <w:rPr>
                <w:color w:val="000000"/>
              </w:rPr>
            </w:pPr>
            <w:r w:rsidDel="00000000" w:rsidR="00000000" w:rsidRPr="00000000">
              <w:rPr>
                <w:rtl w:val="0"/>
              </w:rPr>
              <w:t xml:space="preserve">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4">
            <w:pPr>
              <w:widowControl w:val="0"/>
              <w:jc w:val="center"/>
              <w:rPr>
                <w:color w:val="000000"/>
              </w:rPr>
            </w:pPr>
            <w:r w:rsidDel="00000000" w:rsidR="00000000" w:rsidRPr="00000000">
              <w:rPr>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5">
            <w:pPr>
              <w:widowControl w:val="0"/>
              <w:jc w:val="center"/>
              <w:rPr>
                <w:color w:val="000000"/>
              </w:rPr>
            </w:pPr>
            <w:r w:rsidDel="00000000" w:rsidR="00000000" w:rsidRPr="00000000">
              <w:rPr>
                <w:rtl w:val="0"/>
              </w:rPr>
              <w:t xml:space="preserve">2</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7">
            <w:pPr>
              <w:widowControl w:val="0"/>
              <w:jc w:val="center"/>
              <w:rPr>
                <w:color w:val="000000"/>
              </w:rPr>
            </w:pPr>
            <w:r w:rsidDel="00000000" w:rsidR="00000000" w:rsidRPr="00000000">
              <w:rPr>
                <w:rtl w:val="0"/>
              </w:rPr>
              <w:t xml:space="preserve">CCC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8">
            <w:pPr>
              <w:widowControl w:val="0"/>
              <w:jc w:val="center"/>
              <w:rPr>
                <w:color w:val="000000"/>
              </w:rPr>
            </w:pPr>
            <w:r w:rsidDel="00000000" w:rsidR="00000000" w:rsidRPr="00000000">
              <w:rPr>
                <w:rtl w:val="0"/>
              </w:rPr>
              <w:t xml:space="preserve">22-33-44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9">
            <w:pPr>
              <w:widowControl w:val="0"/>
              <w:jc w:val="center"/>
              <w:rPr>
                <w:color w:val="000000"/>
              </w:rPr>
            </w:pPr>
            <w:r w:rsidDel="00000000" w:rsidR="00000000" w:rsidRPr="00000000">
              <w:rPr>
                <w:rtl w:val="0"/>
              </w:rPr>
              <w:t xml:space="preserve">DDD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A">
            <w:pPr>
              <w:widowControl w:val="0"/>
              <w:jc w:val="center"/>
              <w:rPr>
                <w:color w:val="000000"/>
              </w:rPr>
            </w:pPr>
            <w:r w:rsidDel="00000000" w:rsidR="00000000" w:rsidRPr="00000000">
              <w:rPr>
                <w:rtl w:val="0"/>
              </w:rPr>
              <w:t xml:space="preserve">10</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C">
            <w:pPr>
              <w:widowControl w:val="0"/>
              <w:jc w:val="center"/>
              <w:rPr>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D">
            <w:pPr>
              <w:widowControl w:val="0"/>
              <w:jc w:val="center"/>
              <w:rPr>
                <w:color w:val="000000"/>
              </w:rPr>
            </w:pPr>
            <w:r w:rsidDel="00000000" w:rsidR="00000000" w:rsidRPr="00000000">
              <w:rPr>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E">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F">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0">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1">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2">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3">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4">
            <w:pPr>
              <w:widowControl w:val="0"/>
              <w:jc w:val="center"/>
              <w:rPr>
                <w:color w:val="000000"/>
              </w:rPr>
            </w:pPr>
            <w:r w:rsidDel="00000000" w:rsidR="00000000" w:rsidRPr="00000000">
              <w:rPr>
                <w:rtl w:val="0"/>
              </w:rPr>
            </w:r>
          </w:p>
        </w:tc>
      </w:tr>
    </w:tbl>
    <w:p w:rsidR="00000000" w:rsidDel="00000000" w:rsidP="00000000" w:rsidRDefault="00000000" w:rsidRPr="00000000" w14:paraId="00000285">
      <w:pPr>
        <w:spacing w:after="120" w:lineRule="auto"/>
        <w:ind w:firstLine="720"/>
        <w:jc w:val="both"/>
        <w:rPr>
          <w:color w:val="000000"/>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r w:rsidDel="00000000" w:rsidR="00000000" w:rsidRPr="00000000">
        <w:rPr>
          <w:rtl w:val="0"/>
        </w:rPr>
      </w:r>
    </w:p>
    <w:p w:rsidR="00000000" w:rsidDel="00000000" w:rsidP="00000000" w:rsidRDefault="00000000" w:rsidRPr="00000000" w14:paraId="00000286">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w:t>
      </w:r>
    </w:p>
    <w:p w:rsidR="00000000" w:rsidDel="00000000" w:rsidP="00000000" w:rsidRDefault="00000000" w:rsidRPr="00000000" w14:paraId="00000287">
      <w:pPr>
        <w:jc w:val="center"/>
        <w:rPr>
          <w:sz w:val="28"/>
          <w:szCs w:val="28"/>
        </w:rPr>
      </w:pPr>
      <w:r w:rsidDel="00000000" w:rsidR="00000000" w:rsidRPr="00000000">
        <w:rPr>
          <w:rtl w:val="0"/>
        </w:rPr>
      </w:r>
    </w:p>
    <w:tbl>
      <w:tblPr>
        <w:tblStyle w:val="Table19"/>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288">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289">
            <w:pPr>
              <w:widowControl w:val="0"/>
              <w:jc w:val="center"/>
              <w:rPr>
                <w:b w:val="1"/>
                <w:bCs w:val="1"/>
                <w:color w:val="000000"/>
                <w:sz w:val="28"/>
                <w:szCs w:val="28"/>
              </w:rPr>
            </w:pPr>
            <w:r w:rsidDel="00000000" w:rsidR="00000000" w:rsidRPr="00000000">
              <w:rPr>
                <w:b w:val="1"/>
                <w:bCs w:val="1"/>
                <w:sz w:val="28"/>
                <w:szCs w:val="28"/>
                <w:rtl w:val="0"/>
              </w:rPr>
              <w:t xml:space="preserve">ĐẠI DIỆN PHÁP LUẬT/</w:t>
              <w:br w:type="textWrapping"/>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28A">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28B">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28C">
      <w:pPr>
        <w:spacing w:after="120" w:lineRule="auto"/>
        <w:ind w:firstLine="720"/>
        <w:jc w:val="both"/>
        <w:rPr>
          <w:sz w:val="28"/>
          <w:szCs w:val="28"/>
        </w:rPr>
      </w:pPr>
      <w:r w:rsidDel="00000000" w:rsidR="00000000" w:rsidRPr="00000000">
        <w:rPr>
          <w:sz w:val="28"/>
          <w:szCs w:val="28"/>
          <w:rtl w:val="0"/>
        </w:rPr>
        <w:t xml:space="preserve">- (1): Tên tổ chức đăng ký cấp lại/cấp điều chỉnh giấy phép sản xuất hóa chất cấm;</w:t>
      </w:r>
    </w:p>
    <w:p w:rsidR="00000000" w:rsidDel="00000000" w:rsidP="00000000" w:rsidRDefault="00000000" w:rsidRPr="00000000" w14:paraId="0000028D">
      <w:pPr>
        <w:spacing w:after="120" w:lineRule="auto"/>
        <w:ind w:firstLine="720"/>
        <w:jc w:val="both"/>
        <w:rPr>
          <w:sz w:val="28"/>
          <w:szCs w:val="28"/>
        </w:rPr>
      </w:pPr>
      <w:r w:rsidDel="00000000" w:rsidR="00000000" w:rsidRPr="00000000">
        <w:rPr>
          <w:sz w:val="28"/>
          <w:szCs w:val="28"/>
          <w:rtl w:val="0"/>
        </w:rPr>
        <w:t xml:space="preserve">- (2): Ký hiệu số văn bản của tổ chức đăng ký cấp lại/cấp điều chỉnh Giấy phép sản xuất hóa chất cấm;</w:t>
      </w:r>
    </w:p>
    <w:p w:rsidR="00000000" w:rsidDel="00000000" w:rsidP="00000000" w:rsidRDefault="00000000" w:rsidRPr="00000000" w14:paraId="0000028E">
      <w:pPr>
        <w:spacing w:after="120" w:lineRule="auto"/>
        <w:ind w:firstLine="720"/>
        <w:jc w:val="both"/>
        <w:rPr>
          <w:sz w:val="28"/>
          <w:szCs w:val="28"/>
        </w:rPr>
      </w:pPr>
      <w:r w:rsidDel="00000000" w:rsidR="00000000" w:rsidRPr="00000000">
        <w:rPr>
          <w:sz w:val="28"/>
          <w:szCs w:val="28"/>
          <w:rtl w:val="0"/>
        </w:rPr>
        <w:t xml:space="preserve">- (3): Cơ quan có thẩm quyền cấp lại/cấp điều chỉnh giấy phép sản xuất hóa chất cấm;</w:t>
      </w:r>
    </w:p>
    <w:p w:rsidR="00000000" w:rsidDel="00000000" w:rsidP="00000000" w:rsidRDefault="00000000" w:rsidRPr="00000000" w14:paraId="0000028F">
      <w:pPr>
        <w:spacing w:after="120" w:lineRule="auto"/>
        <w:ind w:firstLine="720"/>
        <w:jc w:val="both"/>
        <w:rPr>
          <w:sz w:val="28"/>
          <w:szCs w:val="28"/>
        </w:rPr>
      </w:pPr>
      <w:r w:rsidDel="00000000" w:rsidR="00000000" w:rsidRPr="00000000">
        <w:rPr>
          <w:sz w:val="28"/>
          <w:szCs w:val="28"/>
          <w:rtl w:val="0"/>
        </w:rPr>
        <w:t xml:space="preserve">- (4): Chỉ kê khai các thành phần hóa chất cấm;</w:t>
      </w:r>
    </w:p>
    <w:p w:rsidR="00000000" w:rsidDel="00000000" w:rsidP="00000000" w:rsidRDefault="00000000" w:rsidRPr="00000000" w14:paraId="00000290">
      <w:pPr>
        <w:spacing w:after="120" w:lineRule="auto"/>
        <w:ind w:firstLine="720"/>
        <w:jc w:val="both"/>
        <w:rPr>
          <w:sz w:val="28"/>
          <w:szCs w:val="28"/>
        </w:rPr>
      </w:pPr>
      <w:r w:rsidDel="00000000" w:rsidR="00000000" w:rsidRPr="00000000">
        <w:rPr>
          <w:sz w:val="28"/>
          <w:szCs w:val="28"/>
          <w:rtl w:val="0"/>
        </w:rPr>
        <w:t xml:space="preserve">- (5): Ghi rõ khối lượng quy mô sản xuất theo năm.</w:t>
      </w:r>
    </w:p>
    <w:p w:rsidR="00000000" w:rsidDel="00000000" w:rsidP="00000000" w:rsidRDefault="00000000" w:rsidRPr="00000000" w14:paraId="00000291">
      <w:pPr>
        <w:spacing w:after="120" w:lineRule="auto"/>
        <w:ind w:firstLine="720"/>
        <w:jc w:val="both"/>
        <w:rPr>
          <w:sz w:val="28"/>
          <w:szCs w:val="28"/>
        </w:rPr>
      </w:pPr>
      <w:r w:rsidDel="00000000" w:rsidR="00000000" w:rsidRPr="00000000">
        <w:rPr>
          <w:rtl w:val="0"/>
        </w:rPr>
      </w:r>
    </w:p>
    <w:bookmarkStart w:colFirst="0" w:colLast="0" w:name="atlcqp2q1l9b" w:id="58"/>
    <w:bookmarkEnd w:id="58"/>
    <w:p w:rsidR="00000000" w:rsidDel="00000000" w:rsidP="00000000" w:rsidRDefault="00000000" w:rsidRPr="00000000" w14:paraId="00000292">
      <w:pPr>
        <w:rPr>
          <w:b w:val="1"/>
          <w:bCs w:val="1"/>
          <w:sz w:val="28"/>
          <w:szCs w:val="28"/>
        </w:rPr>
      </w:pPr>
      <w:bookmarkStart w:colFirst="0" w:colLast="0" w:name="_9zk621sidxlb" w:id="59"/>
      <w:bookmarkEnd w:id="59"/>
      <w:r w:rsidDel="00000000" w:rsidR="00000000" w:rsidRPr="00000000">
        <w:br w:type="page"/>
      </w:r>
      <w:r w:rsidDel="00000000" w:rsidR="00000000" w:rsidRPr="00000000">
        <w:rPr>
          <w:rtl w:val="0"/>
        </w:rPr>
      </w:r>
    </w:p>
    <w:p w:rsidR="00000000" w:rsidDel="00000000" w:rsidP="00000000" w:rsidRDefault="00000000" w:rsidRPr="00000000" w14:paraId="00000293">
      <w:pPr>
        <w:spacing w:after="120" w:lineRule="auto"/>
        <w:ind w:firstLine="720"/>
        <w:jc w:val="both"/>
        <w:rPr>
          <w:b w:val="1"/>
          <w:bCs w:val="1"/>
          <w:sz w:val="28"/>
          <w:szCs w:val="28"/>
        </w:rPr>
      </w:pPr>
      <w:r w:rsidDel="00000000" w:rsidR="00000000" w:rsidRPr="00000000">
        <w:rPr>
          <w:b w:val="1"/>
          <w:bCs w:val="1"/>
          <w:sz w:val="28"/>
          <w:szCs w:val="28"/>
          <w:rtl w:val="0"/>
        </w:rPr>
        <w:t xml:space="preserve">Mẫu 03c. Mẫu Giấy phép sản xuất hóa chất cấm</w:t>
      </w:r>
    </w:p>
    <w:p w:rsidR="00000000" w:rsidDel="00000000" w:rsidP="00000000" w:rsidRDefault="00000000" w:rsidRPr="00000000" w14:paraId="00000294">
      <w:pPr>
        <w:spacing w:after="120" w:lineRule="auto"/>
        <w:ind w:firstLine="720"/>
        <w:jc w:val="both"/>
        <w:rPr>
          <w:b w:val="1"/>
          <w:bCs w:val="1"/>
          <w:sz w:val="28"/>
          <w:szCs w:val="28"/>
        </w:rPr>
      </w:pPr>
      <w:r w:rsidDel="00000000" w:rsidR="00000000" w:rsidRPr="00000000">
        <w:rPr>
          <w:rtl w:val="0"/>
        </w:rPr>
      </w:r>
    </w:p>
    <w:tbl>
      <w:tblPr>
        <w:tblStyle w:val="Table20"/>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82"/>
        <w:gridCol w:w="297"/>
        <w:gridCol w:w="4382"/>
        <w:tblGridChange w:id="0">
          <w:tblGrid>
            <w:gridCol w:w="4382"/>
            <w:gridCol w:w="297"/>
            <w:gridCol w:w="438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Điều kiện sử dụng Giấy phép</w:t>
            </w:r>
          </w:p>
          <w:p w:rsidR="00000000" w:rsidDel="00000000" w:rsidP="00000000" w:rsidRDefault="00000000" w:rsidRPr="00000000" w14:paraId="000002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Lưu Giấy phép tại trụ sở chính và xuất trình Giấy phép khi được cơ quan có thẩm quyền yêu cầu.</w:t>
            </w:r>
          </w:p>
          <w:p w:rsidR="00000000" w:rsidDel="00000000" w:rsidP="00000000" w:rsidRDefault="00000000" w:rsidRPr="00000000" w14:paraId="000002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Không được tẩy xóa, sửa chữa nội dung trong Giấy phép.</w:t>
            </w:r>
          </w:p>
          <w:p w:rsidR="00000000" w:rsidDel="00000000" w:rsidP="00000000" w:rsidRDefault="00000000" w:rsidRPr="00000000" w14:paraId="000002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 Không được chuyển nhượng, cho thuê, cho mượn, cầm cố Giấy phép.</w:t>
            </w:r>
          </w:p>
          <w:p w:rsidR="00000000" w:rsidDel="00000000" w:rsidP="00000000" w:rsidRDefault="00000000" w:rsidRPr="00000000" w14:paraId="000002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4. Báo cáo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(1)</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khi có sự thay đổi điều kiện của đơn vị được cấp Giấy phép (Đăng ký kinh doanh, mã số thuế, địa điểm, quy mô...).</w:t>
            </w:r>
          </w:p>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5. Báo cáo......</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 (1)</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khi chấm dứt hoạt động sản xuất hoặc khi bị mất, hỏng Giấy phép.</w:t>
            </w:r>
          </w:p>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6. Không được phép bán hóa chất cấm.</w:t>
            </w:r>
          </w:p>
          <w:p w:rsidR="00000000" w:rsidDel="00000000" w:rsidP="00000000" w:rsidRDefault="00000000" w:rsidRPr="00000000" w14:paraId="000002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7. Chỉ được phép sản xuất đúng quy mô, sử dụng đúng mục đích.</w:t>
            </w:r>
          </w:p>
          <w:p w:rsidR="00000000" w:rsidDel="00000000" w:rsidP="00000000" w:rsidRDefault="00000000" w:rsidRPr="00000000" w14:paraId="000002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7. Nộp lại Giấy phép tại cơ quan cấp Giấy phép khi hết hạn sử dụng.</w:t>
            </w:r>
          </w:p>
        </w:tc>
        <w:tc>
          <w:tcPr>
            <w:tcBorders>
              <w:top w:color="000000" w:space="0" w:sz="0" w:val="nil"/>
              <w:left w:color="000000" w:space="0" w:sz="4" w:val="single"/>
              <w:bottom w:color="000000" w:space="0" w:sz="4" w:val="single"/>
              <w:right w:color="000000" w:space="0" w:sz="4" w:val="single"/>
            </w:tcBorders>
          </w:tcPr>
          <w:p w:rsidR="00000000" w:rsidDel="00000000" w:rsidP="00000000" w:rsidRDefault="00000000" w:rsidRPr="00000000" w14:paraId="000002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CỘNG HÒA XÃ HỘI CHỦ NGHĨA VIỆT NAM</w:t>
              <w:br w:type="textWrapping"/>
              <w:t xml:space="preserve">Độc lập - Tự do - Hạnh phúc</w:t>
              <w:br w:type="textWrapping"/>
              <w:t xml:space="preserve">-----------------</w:t>
            </w:r>
            <w:r w:rsidDel="00000000" w:rsidR="00000000" w:rsidRPr="00000000">
              <w:rPr>
                <w:rtl w:val="0"/>
              </w:rPr>
            </w:r>
          </w:p>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2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drawing>
                <wp:inline distB="0" distT="0" distL="0" distR="0">
                  <wp:extent cx="1348740" cy="1379220"/>
                  <wp:effectExtent b="0" l="0" r="0" t="0"/>
                  <wp:docPr id="78" name="image61.png"/>
                  <a:graphic>
                    <a:graphicData uri="http://schemas.openxmlformats.org/drawingml/2006/picture">
                      <pic:pic>
                        <pic:nvPicPr>
                          <pic:cNvPr id="0" name="image61.png"/>
                          <pic:cNvPicPr preferRelativeResize="0"/>
                        </pic:nvPicPr>
                        <pic:blipFill>
                          <a:blip r:embed="rId8"/>
                          <a:srcRect b="0" l="0" r="0" t="0"/>
                          <a:stretch>
                            <a:fillRect/>
                          </a:stretch>
                        </pic:blipFill>
                        <pic:spPr>
                          <a:xfrm>
                            <a:off x="0" y="0"/>
                            <a:ext cx="1348740" cy="1379220"/>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2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superscript"/>
                <w:rtl w:val="0"/>
              </w:rPr>
              <w:t xml:space="preserve">(1)</w:t>
            </w:r>
            <w:r w:rsidDel="00000000" w:rsidR="00000000" w:rsidRPr="00000000">
              <w:rPr>
                <w:rtl w:val="0"/>
              </w:rPr>
            </w:r>
          </w:p>
          <w:p w:rsidR="00000000" w:rsidDel="00000000" w:rsidP="00000000" w:rsidRDefault="00000000" w:rsidRPr="00000000" w14:paraId="000002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GIẤY PHÉP SẢN XUẤT HÓA CHẤT CẤM</w:t>
            </w:r>
            <w:r w:rsidDel="00000000" w:rsidR="00000000" w:rsidRPr="00000000">
              <w:rPr>
                <w:rtl w:val="0"/>
              </w:rPr>
            </w:r>
          </w:p>
          <w:p w:rsidR="00000000" w:rsidDel="00000000" w:rsidP="00000000" w:rsidRDefault="00000000" w:rsidRPr="00000000" w14:paraId="000002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2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2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2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2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Số:     /GP-</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2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tháng   năm</w:t>
            </w:r>
          </w:p>
        </w:tc>
      </w:tr>
    </w:tbl>
    <w:p w:rsidR="00000000" w:rsidDel="00000000" w:rsidP="00000000" w:rsidRDefault="00000000" w:rsidRPr="00000000" w14:paraId="000002AD">
      <w:pPr>
        <w:keepNext w:val="0"/>
        <w:keepLines w:val="0"/>
        <w:pageBreakBefore w:val="0"/>
        <w:widowControl w:val="1"/>
        <w:pBdr>
          <w:top w:space="0" w:sz="0" w:val="nil"/>
          <w:left w:space="0" w:sz="0" w:val="nil"/>
          <w:bottom w:space="0" w:sz="0" w:val="nil"/>
          <w:right w:space="0" w:sz="0" w:val="nil"/>
          <w:between w:space="0" w:sz="0" w:val="nil"/>
        </w:pBdr>
        <w:shd w:fill="ffffff" w:val="clear"/>
        <w:spacing w:after="120" w:before="0" w:line="240" w:lineRule="auto"/>
        <w:ind w:left="0" w:right="0" w:firstLine="7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2AE">
      <w:pPr>
        <w:rPr>
          <w:sz w:val="28"/>
          <w:szCs w:val="28"/>
        </w:rPr>
      </w:pPr>
      <w:r w:rsidDel="00000000" w:rsidR="00000000" w:rsidRPr="00000000">
        <w:br w:type="page"/>
      </w:r>
      <w:r w:rsidDel="00000000" w:rsidR="00000000" w:rsidRPr="00000000">
        <w:rPr>
          <w:rtl w:val="0"/>
        </w:rPr>
      </w:r>
    </w:p>
    <w:tbl>
      <w:tblPr>
        <w:tblStyle w:val="Table21"/>
        <w:tblW w:w="9061.0" w:type="dxa"/>
        <w:jc w:val="left"/>
        <w:tblLayout w:type="fixed"/>
        <w:tblLook w:val="0000"/>
      </w:tblPr>
      <w:tblGrid>
        <w:gridCol w:w="4107"/>
        <w:gridCol w:w="141"/>
        <w:gridCol w:w="4813"/>
        <w:tblGridChange w:id="0">
          <w:tblGrid>
            <w:gridCol w:w="4107"/>
            <w:gridCol w:w="141"/>
            <w:gridCol w:w="481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bl>
            <w:tblPr>
              <w:tblStyle w:val="Table22"/>
              <w:tblW w:w="4097.0" w:type="dxa"/>
              <w:jc w:val="left"/>
              <w:tblLayout w:type="fixed"/>
              <w:tblLook w:val="0000"/>
            </w:tblPr>
            <w:tblGrid>
              <w:gridCol w:w="1413"/>
              <w:gridCol w:w="2684"/>
              <w:tblGridChange w:id="0">
                <w:tblGrid>
                  <w:gridCol w:w="1413"/>
                  <w:gridCol w:w="2684"/>
                </w:tblGrid>
              </w:tblGridChange>
            </w:tblGrid>
            <w:tr>
              <w:trPr>
                <w:cantSplit w:val="0"/>
                <w:tblHeader w:val="0"/>
              </w:trPr>
              <w:tc>
                <w:tcPr/>
                <w:p w:rsidR="00000000" w:rsidDel="00000000" w:rsidP="00000000" w:rsidRDefault="00000000" w:rsidRPr="00000000" w14:paraId="000002B0">
                  <w:pPr>
                    <w:widowControl w:val="0"/>
                    <w:jc w:val="center"/>
                    <w:rPr>
                      <w:b w:val="1"/>
                      <w:bCs w:val="1"/>
                      <w:color w:val="000000"/>
                    </w:rPr>
                  </w:pPr>
                  <w:r w:rsidDel="00000000" w:rsidR="00000000" w:rsidRPr="00000000">
                    <w:rPr>
                      <w:b w:val="1"/>
                      <w:bCs w:val="1"/>
                      <w:rtl w:val="0"/>
                    </w:rPr>
                    <w:t xml:space="preserve">TÊN CƠ QUAN CẤP GIẤY PHÉP </w:t>
                  </w:r>
                  <w:r w:rsidDel="00000000" w:rsidR="00000000" w:rsidRPr="00000000">
                    <w:rPr>
                      <w:b w:val="1"/>
                      <w:bCs w:val="1"/>
                      <w:vertAlign w:val="superscript"/>
                      <w:rtl w:val="0"/>
                    </w:rPr>
                    <w:t xml:space="preserve">(1)</w:t>
                  </w:r>
                  <w:r w:rsidDel="00000000" w:rsidR="00000000" w:rsidRPr="00000000">
                    <w:rPr>
                      <w:b w:val="1"/>
                      <w:bCs w:val="1"/>
                      <w:rtl w:val="0"/>
                    </w:rPr>
                    <w:br w:type="textWrapping"/>
                  </w:r>
                  <w:r w:rsidDel="00000000" w:rsidR="00000000" w:rsidRPr="00000000">
                    <w:rPr>
                      <w:rtl w:val="0"/>
                    </w:rPr>
                    <w:t xml:space="preserve">-------</w:t>
                  </w:r>
                  <w:r w:rsidDel="00000000" w:rsidR="00000000" w:rsidRPr="00000000">
                    <w:rPr>
                      <w:rtl w:val="0"/>
                    </w:rPr>
                  </w:r>
                </w:p>
              </w:tc>
              <w:tc>
                <w:tcPr/>
                <w:p w:rsidR="00000000" w:rsidDel="00000000" w:rsidP="00000000" w:rsidRDefault="00000000" w:rsidRPr="00000000" w14:paraId="000002B1">
                  <w:pPr>
                    <w:widowControl w:val="0"/>
                    <w:jc w:val="center"/>
                    <w:rPr>
                      <w:color w:val="000000"/>
                    </w:rPr>
                  </w:pPr>
                  <w:r w:rsidDel="00000000" w:rsidR="00000000" w:rsidRPr="00000000">
                    <w:rPr>
                      <w:b w:val="1"/>
                      <w:bCs w:val="1"/>
                      <w:rtl w:val="0"/>
                    </w:rPr>
                    <w:t xml:space="preserve">CỘNG HÒA XÃ HỘI CHỦ NGHĨA VIỆT NAM</w:t>
                    <w:br w:type="textWrapping"/>
                    <w:t xml:space="preserve">Độc lập - Tự do - Hạnh phúc </w:t>
                    <w:br w:type="textWrapping"/>
                  </w:r>
                  <w:r w:rsidDel="00000000" w:rsidR="00000000" w:rsidRPr="00000000">
                    <w:rPr>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2B2">
                  <w:pPr>
                    <w:widowControl w:val="0"/>
                    <w:jc w:val="center"/>
                    <w:rPr>
                      <w:color w:val="000000"/>
                    </w:rPr>
                  </w:pPr>
                  <w:r w:rsidDel="00000000" w:rsidR="00000000" w:rsidRPr="00000000">
                    <w:rPr>
                      <w:rtl w:val="0"/>
                    </w:rPr>
                    <w:t xml:space="preserve">Số: ....../GP-</w:t>
                  </w:r>
                  <w:r w:rsidDel="00000000" w:rsidR="00000000" w:rsidRPr="00000000">
                    <w:rPr>
                      <w:vertAlign w:val="superscript"/>
                      <w:rtl w:val="0"/>
                    </w:rPr>
                    <w:t xml:space="preserve">(2)</w:t>
                  </w:r>
                  <w:r w:rsidDel="00000000" w:rsidR="00000000" w:rsidRPr="00000000">
                    <w:rPr>
                      <w:rtl w:val="0"/>
                    </w:rPr>
                  </w:r>
                </w:p>
              </w:tc>
              <w:tc>
                <w:tcPr/>
                <w:p w:rsidR="00000000" w:rsidDel="00000000" w:rsidP="00000000" w:rsidRDefault="00000000" w:rsidRPr="00000000" w14:paraId="000002B3">
                  <w:pPr>
                    <w:widowControl w:val="0"/>
                    <w:jc w:val="center"/>
                    <w:rPr>
                      <w:i w:val="1"/>
                      <w:iCs w:val="1"/>
                      <w:color w:val="000000"/>
                    </w:rPr>
                  </w:pPr>
                  <w:r w:rsidDel="00000000" w:rsidR="00000000" w:rsidRPr="00000000">
                    <w:rPr>
                      <w:i w:val="1"/>
                      <w:iCs w:val="1"/>
                      <w:rtl w:val="0"/>
                    </w:rPr>
                    <w:t xml:space="preserve">Hà Nội, ngày ... tháng ... năm...</w:t>
                  </w:r>
                  <w:r w:rsidDel="00000000" w:rsidR="00000000" w:rsidRPr="00000000">
                    <w:rPr>
                      <w:rtl w:val="0"/>
                    </w:rPr>
                  </w:r>
                </w:p>
              </w:tc>
            </w:tr>
          </w:tbl>
          <w:p w:rsidR="00000000" w:rsidDel="00000000" w:rsidP="00000000" w:rsidRDefault="00000000" w:rsidRPr="00000000" w14:paraId="000002B4">
            <w:pPr>
              <w:jc w:val="center"/>
              <w:rPr>
                <w:color w:val="000000"/>
              </w:rPr>
            </w:pPr>
            <w:r w:rsidDel="00000000" w:rsidR="00000000" w:rsidRPr="00000000">
              <w:rPr>
                <w:rtl w:val="0"/>
              </w:rPr>
            </w:r>
          </w:p>
          <w:p w:rsidR="00000000" w:rsidDel="00000000" w:rsidP="00000000" w:rsidRDefault="00000000" w:rsidRPr="00000000" w14:paraId="000002B5">
            <w:pPr>
              <w:jc w:val="center"/>
              <w:rPr>
                <w:color w:val="000000"/>
              </w:rPr>
            </w:pPr>
            <w:r w:rsidDel="00000000" w:rsidR="00000000" w:rsidRPr="00000000">
              <w:rPr>
                <w:rtl w:val="0"/>
              </w:rPr>
            </w:r>
          </w:p>
          <w:p w:rsidR="00000000" w:rsidDel="00000000" w:rsidP="00000000" w:rsidRDefault="00000000" w:rsidRPr="00000000" w14:paraId="000002B6">
            <w:pPr>
              <w:ind w:left="57" w:right="57" w:firstLine="0"/>
              <w:jc w:val="center"/>
              <w:rPr>
                <w:b w:val="1"/>
                <w:bCs w:val="1"/>
              </w:rPr>
            </w:pPr>
            <w:r w:rsidDel="00000000" w:rsidR="00000000" w:rsidRPr="00000000">
              <w:rPr>
                <w:b w:val="1"/>
                <w:bCs w:val="1"/>
                <w:rtl w:val="0"/>
              </w:rPr>
              <w:t xml:space="preserve">GIẤY PHÉP SẢN XUẤT HÓA CHẤT CẤM</w:t>
            </w:r>
          </w:p>
          <w:p w:rsidR="00000000" w:rsidDel="00000000" w:rsidP="00000000" w:rsidRDefault="00000000" w:rsidRPr="00000000" w14:paraId="000002B7">
            <w:pPr>
              <w:ind w:left="57" w:right="57" w:firstLine="0"/>
              <w:jc w:val="center"/>
              <w:rPr>
                <w:b w:val="1"/>
                <w:bCs w:val="1"/>
                <w:vertAlign w:val="superscript"/>
              </w:rPr>
            </w:pPr>
            <w:r w:rsidDel="00000000" w:rsidR="00000000" w:rsidRPr="00000000">
              <w:rPr>
                <w:b w:val="1"/>
                <w:bCs w:val="1"/>
                <w:rtl w:val="0"/>
              </w:rPr>
              <w:t xml:space="preserve">THỦ TRƯỞNG CƠ QUAN CẤP PHÉP </w:t>
            </w:r>
            <w:r w:rsidDel="00000000" w:rsidR="00000000" w:rsidRPr="00000000">
              <w:rPr>
                <w:b w:val="1"/>
                <w:bCs w:val="1"/>
                <w:vertAlign w:val="superscript"/>
                <w:rtl w:val="0"/>
              </w:rPr>
              <w:t xml:space="preserve">(3)</w:t>
            </w:r>
          </w:p>
          <w:p w:rsidR="00000000" w:rsidDel="00000000" w:rsidP="00000000" w:rsidRDefault="00000000" w:rsidRPr="00000000" w14:paraId="000002B8">
            <w:pPr>
              <w:ind w:left="57" w:right="57" w:firstLine="0"/>
              <w:jc w:val="center"/>
              <w:rPr>
                <w:b w:val="1"/>
                <w:bCs w:val="1"/>
              </w:rPr>
            </w:pPr>
            <w:r w:rsidDel="00000000" w:rsidR="00000000" w:rsidRPr="00000000">
              <w:rPr>
                <w:rtl w:val="0"/>
              </w:rPr>
            </w:r>
          </w:p>
          <w:p w:rsidR="00000000" w:rsidDel="00000000" w:rsidP="00000000" w:rsidRDefault="00000000" w:rsidRPr="00000000" w14:paraId="000002B9">
            <w:pPr>
              <w:ind w:left="57" w:right="57" w:firstLine="0"/>
              <w:jc w:val="both"/>
              <w:rPr>
                <w:i w:val="1"/>
                <w:iCs w:val="1"/>
              </w:rPr>
            </w:pPr>
            <w:r w:rsidDel="00000000" w:rsidR="00000000" w:rsidRPr="00000000">
              <w:rPr>
                <w:i w:val="1"/>
                <w:iCs w:val="1"/>
                <w:rtl w:val="0"/>
              </w:rPr>
              <w:t xml:space="preserve">Căn cứ Luật Hóa chất ngày 14 tháng 6 năm 2025;</w:t>
            </w:r>
          </w:p>
          <w:p w:rsidR="00000000" w:rsidDel="00000000" w:rsidP="00000000" w:rsidRDefault="00000000" w:rsidRPr="00000000" w14:paraId="000002BA">
            <w:pPr>
              <w:ind w:left="57" w:right="57" w:firstLine="0"/>
              <w:jc w:val="both"/>
              <w:rPr>
                <w:i w:val="1"/>
                <w:iCs w:val="1"/>
              </w:rPr>
            </w:pPr>
            <w:r w:rsidDel="00000000" w:rsidR="00000000" w:rsidRPr="00000000">
              <w:rPr>
                <w:i w:val="1"/>
                <w:iCs w:val="1"/>
                <w:rtl w:val="0"/>
              </w:rPr>
              <w:t xml:space="preserve">Căn cứ Nghị định số 26/2026/NĐ-CP ngày 17 tháng 01 năm 2026 của Chính phủ quy định chi tiết và hướng dẫn thi hành một số điều của Luật Hóa chất về quản lý hoạt động hóa chất và hóa chất nguy hiểm trong sản phẩm, hàng hóa; </w:t>
            </w:r>
          </w:p>
          <w:p w:rsidR="00000000" w:rsidDel="00000000" w:rsidP="00000000" w:rsidRDefault="00000000" w:rsidRPr="00000000" w14:paraId="000002BB">
            <w:pPr>
              <w:ind w:left="57" w:right="57" w:firstLine="0"/>
              <w:jc w:val="both"/>
              <w:rPr>
                <w:i w:val="1"/>
                <w:iCs w:val="1"/>
              </w:rPr>
            </w:pPr>
            <w:r w:rsidDel="00000000" w:rsidR="00000000" w:rsidRPr="00000000">
              <w:rPr>
                <w:i w:val="1"/>
                <w:iCs w:val="1"/>
                <w:rtl w:val="0"/>
              </w:rPr>
              <w:t xml:space="preserve">Căn cứ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p>
          <w:p w:rsidR="00000000" w:rsidDel="00000000" w:rsidP="00000000" w:rsidRDefault="00000000" w:rsidRPr="00000000" w14:paraId="000002BC">
            <w:pPr>
              <w:ind w:left="57" w:right="57" w:firstLine="0"/>
              <w:jc w:val="both"/>
              <w:rPr>
                <w:i w:val="1"/>
                <w:iCs w:val="1"/>
              </w:rPr>
            </w:pPr>
            <w:r w:rsidDel="00000000" w:rsidR="00000000" w:rsidRPr="00000000">
              <w:rPr>
                <w:i w:val="1"/>
                <w:iCs w:val="1"/>
                <w:rtl w:val="0"/>
              </w:rPr>
              <w:t xml:space="preserve">Căn cứ .........</w:t>
            </w:r>
            <w:r w:rsidDel="00000000" w:rsidR="00000000" w:rsidRPr="00000000">
              <w:rPr>
                <w:i w:val="1"/>
                <w:iCs w:val="1"/>
                <w:vertAlign w:val="superscript"/>
                <w:rtl w:val="0"/>
              </w:rPr>
              <w:t xml:space="preserve">(4)</w:t>
            </w:r>
            <w:r w:rsidDel="00000000" w:rsidR="00000000" w:rsidRPr="00000000">
              <w:rPr>
                <w:i w:val="1"/>
                <w:iCs w:val="1"/>
                <w:rtl w:val="0"/>
              </w:rPr>
              <w:t xml:space="preserve">;</w:t>
            </w:r>
          </w:p>
          <w:p w:rsidR="00000000" w:rsidDel="00000000" w:rsidP="00000000" w:rsidRDefault="00000000" w:rsidRPr="00000000" w14:paraId="000002BD">
            <w:pPr>
              <w:ind w:left="57" w:right="57" w:firstLine="0"/>
              <w:jc w:val="both"/>
              <w:rPr>
                <w:i w:val="1"/>
                <w:iCs w:val="1"/>
              </w:rPr>
            </w:pPr>
            <w:r w:rsidDel="00000000" w:rsidR="00000000" w:rsidRPr="00000000">
              <w:rPr>
                <w:i w:val="1"/>
                <w:iCs w:val="1"/>
                <w:rtl w:val="0"/>
              </w:rPr>
              <w:t xml:space="preserve">Xét Hồ sơ đề nghị cấp Giấy phép sản xuất hóa chất cấm;</w:t>
            </w:r>
          </w:p>
          <w:p w:rsidR="00000000" w:rsidDel="00000000" w:rsidP="00000000" w:rsidRDefault="00000000" w:rsidRPr="00000000" w14:paraId="000002BE">
            <w:pPr>
              <w:ind w:left="57" w:right="57" w:firstLine="0"/>
              <w:jc w:val="both"/>
              <w:rPr>
                <w:i w:val="1"/>
                <w:iCs w:val="1"/>
              </w:rPr>
            </w:pPr>
            <w:r w:rsidDel="00000000" w:rsidR="00000000" w:rsidRPr="00000000">
              <w:rPr>
                <w:i w:val="1"/>
                <w:iCs w:val="1"/>
                <w:rtl w:val="0"/>
              </w:rPr>
              <w:t xml:space="preserve">Theo đề nghị của ..............</w:t>
            </w:r>
            <w:r w:rsidDel="00000000" w:rsidR="00000000" w:rsidRPr="00000000">
              <w:rPr>
                <w:i w:val="1"/>
                <w:iCs w:val="1"/>
                <w:vertAlign w:val="superscript"/>
                <w:rtl w:val="0"/>
              </w:rPr>
              <w:t xml:space="preserve">(5)</w:t>
            </w:r>
            <w:r w:rsidDel="00000000" w:rsidR="00000000" w:rsidRPr="00000000">
              <w:rPr>
                <w:i w:val="1"/>
                <w:iCs w:val="1"/>
                <w:rtl w:val="0"/>
              </w:rPr>
              <w:t xml:space="preserve">.</w:t>
            </w:r>
          </w:p>
          <w:p w:rsidR="00000000" w:rsidDel="00000000" w:rsidP="00000000" w:rsidRDefault="00000000" w:rsidRPr="00000000" w14:paraId="000002BF">
            <w:pPr>
              <w:ind w:left="57" w:right="57" w:firstLine="0"/>
              <w:jc w:val="center"/>
              <w:rPr/>
            </w:pPr>
            <w:r w:rsidDel="00000000" w:rsidR="00000000" w:rsidRPr="00000000">
              <w:rPr>
                <w:rtl w:val="0"/>
              </w:rPr>
            </w:r>
          </w:p>
          <w:p w:rsidR="00000000" w:rsidDel="00000000" w:rsidP="00000000" w:rsidRDefault="00000000" w:rsidRPr="00000000" w14:paraId="000002C0">
            <w:pPr>
              <w:ind w:left="57" w:right="57" w:firstLine="0"/>
              <w:jc w:val="center"/>
              <w:rPr>
                <w:b w:val="1"/>
                <w:bCs w:val="1"/>
              </w:rPr>
            </w:pPr>
            <w:r w:rsidDel="00000000" w:rsidR="00000000" w:rsidRPr="00000000">
              <w:rPr>
                <w:b w:val="1"/>
                <w:bCs w:val="1"/>
                <w:rtl w:val="0"/>
              </w:rPr>
              <w:t xml:space="preserve">QUYẾT ĐỊNH:</w:t>
            </w:r>
          </w:p>
          <w:p w:rsidR="00000000" w:rsidDel="00000000" w:rsidP="00000000" w:rsidRDefault="00000000" w:rsidRPr="00000000" w14:paraId="000002C1">
            <w:pPr>
              <w:ind w:left="57" w:right="57" w:firstLine="0"/>
              <w:jc w:val="both"/>
              <w:rPr>
                <w:b w:val="1"/>
                <w:bCs w:val="1"/>
              </w:rPr>
            </w:pPr>
            <w:r w:rsidDel="00000000" w:rsidR="00000000" w:rsidRPr="00000000">
              <w:rPr>
                <w:rtl w:val="0"/>
              </w:rPr>
            </w:r>
          </w:p>
          <w:p w:rsidR="00000000" w:rsidDel="00000000" w:rsidP="00000000" w:rsidRDefault="00000000" w:rsidRPr="00000000" w14:paraId="000002C2">
            <w:pPr>
              <w:ind w:left="57" w:right="57" w:firstLine="0"/>
              <w:jc w:val="both"/>
              <w:rPr/>
            </w:pPr>
            <w:r w:rsidDel="00000000" w:rsidR="00000000" w:rsidRPr="00000000">
              <w:rPr>
                <w:b w:val="1"/>
                <w:bCs w:val="1"/>
                <w:rtl w:val="0"/>
              </w:rPr>
              <w:t xml:space="preserve">Điều 1.</w:t>
            </w:r>
            <w:r w:rsidDel="00000000" w:rsidR="00000000" w:rsidRPr="00000000">
              <w:rPr>
                <w:rtl w:val="0"/>
              </w:rPr>
              <w:t xml:space="preserve"> Cho phép: ...................</w:t>
            </w:r>
            <w:r w:rsidDel="00000000" w:rsidR="00000000" w:rsidRPr="00000000">
              <w:rPr>
                <w:vertAlign w:val="superscript"/>
                <w:rtl w:val="0"/>
              </w:rPr>
              <w:t xml:space="preserve">(6)</w:t>
            </w:r>
            <w:r w:rsidDel="00000000" w:rsidR="00000000" w:rsidRPr="00000000">
              <w:rPr>
                <w:rtl w:val="0"/>
              </w:rPr>
              <w:t xml:space="preserve">;</w:t>
            </w:r>
          </w:p>
          <w:p w:rsidR="00000000" w:rsidDel="00000000" w:rsidP="00000000" w:rsidRDefault="00000000" w:rsidRPr="00000000" w14:paraId="000002C3">
            <w:pPr>
              <w:ind w:left="57" w:right="57" w:firstLine="0"/>
              <w:jc w:val="both"/>
              <w:rPr/>
            </w:pPr>
            <w:r w:rsidDel="00000000" w:rsidR="00000000" w:rsidRPr="00000000">
              <w:rPr>
                <w:rtl w:val="0"/>
              </w:rPr>
              <w:t xml:space="preserve">1. Địa chỉ trụ sở chính: ............. Điện thoại: ......;</w:t>
            </w:r>
          </w:p>
          <w:p w:rsidR="00000000" w:rsidDel="00000000" w:rsidP="00000000" w:rsidRDefault="00000000" w:rsidRPr="00000000" w14:paraId="000002C4">
            <w:pPr>
              <w:ind w:left="57" w:right="57" w:firstLine="0"/>
              <w:jc w:val="both"/>
              <w:rPr/>
            </w:pPr>
            <w:r w:rsidDel="00000000" w:rsidR="00000000" w:rsidRPr="00000000">
              <w:rPr>
                <w:rtl w:val="0"/>
              </w:rPr>
              <w:t xml:space="preserve">2. Địa chỉ cơ sở sản xuất ........................;</w:t>
            </w:r>
          </w:p>
          <w:p w:rsidR="00000000" w:rsidDel="00000000" w:rsidP="00000000" w:rsidRDefault="00000000" w:rsidRPr="00000000" w14:paraId="000002C5">
            <w:pPr>
              <w:ind w:left="57" w:right="57" w:firstLine="0"/>
              <w:jc w:val="both"/>
              <w:rPr/>
            </w:pPr>
            <w:r w:rsidDel="00000000" w:rsidR="00000000" w:rsidRPr="00000000">
              <w:rPr>
                <w:rtl w:val="0"/>
              </w:rPr>
              <w:t xml:space="preserve">3. Địa chỉ kho chứa hóa chất: .................;</w:t>
            </w:r>
          </w:p>
          <w:p w:rsidR="00000000" w:rsidDel="00000000" w:rsidP="00000000" w:rsidRDefault="00000000" w:rsidRPr="00000000" w14:paraId="000002C6">
            <w:pPr>
              <w:ind w:left="57" w:right="57" w:firstLine="0"/>
              <w:jc w:val="both"/>
              <w:rPr/>
            </w:pPr>
            <w:r w:rsidDel="00000000" w:rsidR="00000000" w:rsidRPr="00000000">
              <w:rPr>
                <w:rtl w:val="0"/>
              </w:rPr>
              <w:t xml:space="preserve">4. Giấy chứng nhận đăng ký doanh nghiệp/Giấy chứng nhận đầu tư số:.... do........ cấp ngày ... tháng... năm.....</w:t>
            </w:r>
          </w:p>
          <w:p w:rsidR="00000000" w:rsidDel="00000000" w:rsidP="00000000" w:rsidRDefault="00000000" w:rsidRPr="00000000" w14:paraId="000002C7">
            <w:pPr>
              <w:ind w:left="57" w:right="57" w:firstLine="0"/>
              <w:jc w:val="both"/>
              <w:rPr/>
            </w:pPr>
            <w:r w:rsidDel="00000000" w:rsidR="00000000" w:rsidRPr="00000000">
              <w:rPr>
                <w:rtl w:val="0"/>
              </w:rPr>
              <w:t xml:space="preserve">5. Mã số doanh nghiệp/thuế: ........................</w:t>
            </w:r>
          </w:p>
        </w:tc>
        <w:tc>
          <w:tcPr>
            <w:tcBorders>
              <w:top w:color="000000" w:space="0" w:sz="0" w:val="nil"/>
              <w:left w:color="000000" w:space="0" w:sz="4" w:val="single"/>
              <w:bottom w:color="000000" w:space="0" w:sz="0" w:val="nil"/>
              <w:right w:color="000000" w:space="0" w:sz="4" w:val="single"/>
            </w:tcBorders>
          </w:tcPr>
          <w:p w:rsidR="00000000" w:rsidDel="00000000" w:rsidP="00000000" w:rsidRDefault="00000000" w:rsidRPr="00000000" w14:paraId="000002C8">
            <w:pPr>
              <w:widowControl w:val="0"/>
              <w:spacing w:after="120" w:lineRule="auto"/>
              <w:ind w:firstLine="72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9">
            <w:pPr>
              <w:ind w:left="57" w:right="57" w:firstLine="0"/>
              <w:jc w:val="both"/>
              <w:rPr>
                <w:color w:val="000000"/>
              </w:rPr>
            </w:pPr>
            <w:r w:rsidDel="00000000" w:rsidR="00000000" w:rsidRPr="00000000">
              <w:rPr>
                <w:rtl w:val="0"/>
              </w:rPr>
              <w:t xml:space="preserve">Được phép sản xuất hóa chất hóa chất cấm với chủng loại, quy mô, mục đích sản xuất cụ thể như sau:</w:t>
            </w:r>
            <w:r w:rsidDel="00000000" w:rsidR="00000000" w:rsidRPr="00000000">
              <w:rPr>
                <w:rtl w:val="0"/>
              </w:rPr>
            </w:r>
          </w:p>
          <w:tbl>
            <w:tblPr>
              <w:tblStyle w:val="Table23"/>
              <w:tblW w:w="479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94"/>
              <w:gridCol w:w="583"/>
              <w:gridCol w:w="583"/>
              <w:gridCol w:w="541"/>
              <w:gridCol w:w="666"/>
              <w:gridCol w:w="625"/>
              <w:gridCol w:w="601"/>
              <w:gridCol w:w="604"/>
              <w:tblGridChange w:id="0">
                <w:tblGrid>
                  <w:gridCol w:w="594"/>
                  <w:gridCol w:w="583"/>
                  <w:gridCol w:w="583"/>
                  <w:gridCol w:w="541"/>
                  <w:gridCol w:w="666"/>
                  <w:gridCol w:w="625"/>
                  <w:gridCol w:w="601"/>
                  <w:gridCol w:w="604"/>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A">
                  <w:pPr>
                    <w:widowControl w:val="0"/>
                    <w:ind w:left="57" w:right="57" w:firstLine="0"/>
                    <w:jc w:val="both"/>
                    <w:rPr>
                      <w:b w:val="1"/>
                      <w:bCs w:val="1"/>
                      <w:color w:val="000000"/>
                    </w:rPr>
                  </w:pPr>
                  <w:r w:rsidDel="00000000" w:rsidR="00000000" w:rsidRPr="00000000">
                    <w:rPr>
                      <w:b w:val="1"/>
                      <w:bCs w:val="1"/>
                      <w:rtl w:val="0"/>
                    </w:rPr>
                    <w:t xml:space="preserve">STT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B">
                  <w:pPr>
                    <w:widowControl w:val="0"/>
                    <w:ind w:left="57" w:right="57" w:firstLine="0"/>
                    <w:jc w:val="both"/>
                    <w:rPr>
                      <w:b w:val="1"/>
                      <w:bCs w:val="1"/>
                      <w:color w:val="000000"/>
                    </w:rPr>
                  </w:pPr>
                  <w:r w:rsidDel="00000000" w:rsidR="00000000" w:rsidRPr="00000000">
                    <w:rPr>
                      <w:b w:val="1"/>
                      <w:bCs w:val="1"/>
                      <w:rtl w:val="0"/>
                    </w:rPr>
                    <w:t xml:space="preserve">Tên thương mại</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C">
                  <w:pPr>
                    <w:widowControl w:val="0"/>
                    <w:ind w:left="57" w:right="57" w:firstLine="0"/>
                    <w:jc w:val="both"/>
                    <w:rPr>
                      <w:b w:val="1"/>
                      <w:bCs w:val="1"/>
                      <w:color w:val="000000"/>
                    </w:rPr>
                  </w:pPr>
                  <w:r w:rsidDel="00000000" w:rsidR="00000000" w:rsidRPr="00000000">
                    <w:rPr>
                      <w:b w:val="1"/>
                      <w:bCs w:val="1"/>
                      <w:rtl w:val="0"/>
                    </w:rPr>
                    <w:t xml:space="preserve">Thông tin thành phần hóa chất cấm</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0">
                  <w:pPr>
                    <w:widowControl w:val="0"/>
                    <w:ind w:left="57" w:right="57" w:firstLine="0"/>
                    <w:jc w:val="both"/>
                    <w:rPr>
                      <w:b w:val="1"/>
                      <w:bCs w:val="1"/>
                      <w:color w:val="000000"/>
                    </w:rPr>
                  </w:pPr>
                  <w:r w:rsidDel="00000000" w:rsidR="00000000" w:rsidRPr="00000000">
                    <w:rPr>
                      <w:b w:val="1"/>
                      <w:bCs w:val="1"/>
                      <w:rtl w:val="0"/>
                    </w:rPr>
                    <w:t xml:space="preserve">Quy mô sản xuất theo năm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1">
                  <w:pPr>
                    <w:widowControl w:val="0"/>
                    <w:ind w:left="57" w:right="57" w:firstLine="0"/>
                    <w:jc w:val="both"/>
                    <w:rPr>
                      <w:b w:val="1"/>
                      <w:bCs w:val="1"/>
                      <w:color w:val="000000"/>
                    </w:rPr>
                  </w:pPr>
                  <w:r w:rsidDel="00000000" w:rsidR="00000000" w:rsidRPr="00000000">
                    <w:rPr>
                      <w:b w:val="1"/>
                      <w:bCs w:val="1"/>
                      <w:rtl w:val="0"/>
                    </w:rPr>
                    <w:t xml:space="preserve">Mục đích sản xuất</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4">
                  <w:pPr>
                    <w:widowControl w:val="0"/>
                    <w:ind w:left="57" w:right="57" w:firstLine="0"/>
                    <w:jc w:val="both"/>
                    <w:rPr>
                      <w:b w:val="1"/>
                      <w:bCs w:val="1"/>
                      <w:color w:val="000000"/>
                    </w:rPr>
                  </w:pPr>
                  <w:r w:rsidDel="00000000" w:rsidR="00000000" w:rsidRPr="00000000">
                    <w:rPr>
                      <w:b w:val="1"/>
                      <w:bCs w:val="1"/>
                      <w:rtl w:val="0"/>
                    </w:rPr>
                    <w:t xml:space="preserve">Tên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5">
                  <w:pPr>
                    <w:widowControl w:val="0"/>
                    <w:ind w:left="57" w:right="57" w:firstLine="0"/>
                    <w:jc w:val="both"/>
                    <w:rPr>
                      <w:b w:val="1"/>
                      <w:bCs w:val="1"/>
                      <w:color w:val="000000"/>
                    </w:rPr>
                  </w:pPr>
                  <w:r w:rsidDel="00000000" w:rsidR="00000000" w:rsidRPr="00000000">
                    <w:rPr>
                      <w:b w:val="1"/>
                      <w:bCs w:val="1"/>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6">
                  <w:pPr>
                    <w:widowControl w:val="0"/>
                    <w:ind w:left="57" w:right="57" w:firstLine="0"/>
                    <w:jc w:val="both"/>
                    <w:rPr>
                      <w:b w:val="1"/>
                      <w:bCs w:val="1"/>
                      <w:color w:val="000000"/>
                    </w:rPr>
                  </w:pPr>
                  <w:r w:rsidDel="00000000" w:rsidR="00000000" w:rsidRPr="00000000">
                    <w:rPr>
                      <w:b w:val="1"/>
                      <w:bCs w:val="1"/>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7">
                  <w:pPr>
                    <w:widowControl w:val="0"/>
                    <w:ind w:left="57" w:right="57" w:firstLine="0"/>
                    <w:jc w:val="both"/>
                    <w:rPr>
                      <w:b w:val="1"/>
                      <w:bCs w:val="1"/>
                      <w:color w:val="000000"/>
                    </w:rPr>
                  </w:pPr>
                  <w:r w:rsidDel="00000000" w:rsidR="00000000" w:rsidRPr="00000000">
                    <w:rPr>
                      <w:b w:val="1"/>
                      <w:bCs w:val="1"/>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A">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B">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C">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D">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E">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F">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0">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1">
                  <w:pPr>
                    <w:widowControl w:val="0"/>
                    <w:ind w:left="57" w:right="57" w:firstLine="0"/>
                    <w:jc w:val="both"/>
                    <w:rPr>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2">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3">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4">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5">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6">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7">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8">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9">
                  <w:pPr>
                    <w:widowControl w:val="0"/>
                    <w:ind w:left="57" w:right="57" w:firstLine="0"/>
                    <w:jc w:val="both"/>
                    <w:rPr>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A">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B">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C">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D">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E">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F">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0">
                  <w:pPr>
                    <w:widowControl w:val="0"/>
                    <w:ind w:left="57" w:right="57" w:firstLine="0"/>
                    <w:jc w:val="both"/>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1">
                  <w:pPr>
                    <w:widowControl w:val="0"/>
                    <w:ind w:left="57" w:right="57" w:firstLine="0"/>
                    <w:jc w:val="both"/>
                    <w:rPr>
                      <w:color w:val="000000"/>
                    </w:rPr>
                  </w:pPr>
                  <w:r w:rsidDel="00000000" w:rsidR="00000000" w:rsidRPr="00000000">
                    <w:rPr>
                      <w:rtl w:val="0"/>
                    </w:rPr>
                  </w:r>
                </w:p>
              </w:tc>
            </w:tr>
          </w:tbl>
          <w:p w:rsidR="00000000" w:rsidDel="00000000" w:rsidP="00000000" w:rsidRDefault="00000000" w:rsidRPr="00000000" w14:paraId="000002F2">
            <w:pPr>
              <w:ind w:left="57" w:right="57" w:firstLine="0"/>
              <w:jc w:val="both"/>
              <w:rPr>
                <w:color w:val="000000"/>
              </w:rPr>
            </w:pPr>
            <w:r w:rsidDel="00000000" w:rsidR="00000000" w:rsidRPr="00000000">
              <w:rPr>
                <w:b w:val="1"/>
                <w:bCs w:val="1"/>
                <w:rtl w:val="0"/>
              </w:rPr>
              <w:t xml:space="preserve">Điều 2. </w:t>
            </w:r>
            <w:r w:rsidDel="00000000" w:rsidR="00000000" w:rsidRPr="00000000">
              <w:rPr>
                <w:vertAlign w:val="superscript"/>
                <w:rtl w:val="0"/>
              </w:rPr>
              <w:t xml:space="preserve">(4)</w:t>
            </w:r>
            <w:r w:rsidDel="00000000" w:rsidR="00000000" w:rsidRPr="00000000">
              <w:rPr>
                <w:rtl w:val="0"/>
              </w:rPr>
              <w:t xml:space="preserve"> ....... phải thực hiện đúng các quy định tại Luật Hóa chất số 69/2025/QH15; Nghị định số 26/2026/NĐ-CP ngày 17 tháng 01 năm 2026 của Chính phủ quy định chi tiết và hướng dẫn thi hành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w:t>
            </w:r>
            <w:r w:rsidDel="00000000" w:rsidR="00000000" w:rsidRPr="00000000">
              <w:rPr>
                <w:rtl w:val="0"/>
              </w:rPr>
            </w:r>
          </w:p>
          <w:p w:rsidR="00000000" w:rsidDel="00000000" w:rsidP="00000000" w:rsidRDefault="00000000" w:rsidRPr="00000000" w14:paraId="000002F3">
            <w:pPr>
              <w:ind w:left="57" w:right="57" w:firstLine="0"/>
              <w:jc w:val="both"/>
              <w:rPr/>
            </w:pPr>
            <w:r w:rsidDel="00000000" w:rsidR="00000000" w:rsidRPr="00000000">
              <w:rPr>
                <w:rtl w:val="0"/>
              </w:rPr>
              <w:t xml:space="preserve">Nếu có sự thay đổi các thông tin nêu tại Giấy phép này và thay đổi điều kiện sản xuất hóa chất cấm, </w:t>
            </w:r>
            <w:r w:rsidDel="00000000" w:rsidR="00000000" w:rsidRPr="00000000">
              <w:rPr>
                <w:vertAlign w:val="superscript"/>
                <w:rtl w:val="0"/>
              </w:rPr>
              <w:t xml:space="preserve">(6)</w:t>
            </w:r>
            <w:r w:rsidDel="00000000" w:rsidR="00000000" w:rsidRPr="00000000">
              <w:rPr>
                <w:rtl w:val="0"/>
              </w:rPr>
              <w:t xml:space="preserve">......... có nghĩa vụ báo cáo với ...........</w:t>
            </w:r>
            <w:r w:rsidDel="00000000" w:rsidR="00000000" w:rsidRPr="00000000">
              <w:rPr>
                <w:vertAlign w:val="superscript"/>
                <w:rtl w:val="0"/>
              </w:rPr>
              <w:t xml:space="preserve">(1)</w:t>
            </w:r>
            <w:r w:rsidDel="00000000" w:rsidR="00000000" w:rsidRPr="00000000">
              <w:rPr>
                <w:rtl w:val="0"/>
              </w:rPr>
            </w:r>
          </w:p>
          <w:p w:rsidR="00000000" w:rsidDel="00000000" w:rsidP="00000000" w:rsidRDefault="00000000" w:rsidRPr="00000000" w14:paraId="000002F4">
            <w:pPr>
              <w:ind w:left="57" w:right="57" w:firstLine="0"/>
              <w:jc w:val="both"/>
              <w:rPr>
                <w:vertAlign w:val="superscript"/>
              </w:rPr>
            </w:pPr>
            <w:r w:rsidDel="00000000" w:rsidR="00000000" w:rsidRPr="00000000">
              <w:rPr>
                <w:b w:val="1"/>
                <w:bCs w:val="1"/>
                <w:rtl w:val="0"/>
              </w:rPr>
              <w:t xml:space="preserve">Điều 3.</w:t>
            </w:r>
            <w:r w:rsidDel="00000000" w:rsidR="00000000" w:rsidRPr="00000000">
              <w:rPr>
                <w:rtl w:val="0"/>
              </w:rPr>
              <w:t xml:space="preserve"> Giấy phép này có hiệu lực thi hành kể từ ngày ký và có giá trị đến ngày ...</w:t>
            </w:r>
            <w:r w:rsidDel="00000000" w:rsidR="00000000" w:rsidRPr="00000000">
              <w:rPr>
                <w:vertAlign w:val="superscript"/>
                <w:rtl w:val="0"/>
              </w:rPr>
              <w:t xml:space="preserve">(7)</w:t>
            </w:r>
          </w:p>
          <w:p w:rsidR="00000000" w:rsidDel="00000000" w:rsidP="00000000" w:rsidRDefault="00000000" w:rsidRPr="00000000" w14:paraId="000002F5">
            <w:pPr>
              <w:ind w:left="57" w:right="57" w:firstLine="0"/>
              <w:jc w:val="both"/>
              <w:rPr>
                <w:vertAlign w:val="superscript"/>
              </w:rPr>
            </w:pPr>
            <w:r w:rsidDel="00000000" w:rsidR="00000000" w:rsidRPr="00000000">
              <w:rPr>
                <w:rtl w:val="0"/>
              </w:rPr>
            </w:r>
          </w:p>
          <w:tbl>
            <w:tblPr>
              <w:tblStyle w:val="Table24"/>
              <w:tblW w:w="4803.0" w:type="dxa"/>
              <w:jc w:val="left"/>
              <w:tblLayout w:type="fixed"/>
              <w:tblLook w:val="0000"/>
            </w:tblPr>
            <w:tblGrid>
              <w:gridCol w:w="2402"/>
              <w:gridCol w:w="2401"/>
              <w:tblGridChange w:id="0">
                <w:tblGrid>
                  <w:gridCol w:w="2402"/>
                  <w:gridCol w:w="2401"/>
                </w:tblGrid>
              </w:tblGridChange>
            </w:tblGrid>
            <w:tr>
              <w:trPr>
                <w:cantSplit w:val="0"/>
                <w:tblHeader w:val="0"/>
              </w:trPr>
              <w:tc>
                <w:tcPr/>
                <w:p w:rsidR="00000000" w:rsidDel="00000000" w:rsidP="00000000" w:rsidRDefault="00000000" w:rsidRPr="00000000" w14:paraId="000002F6">
                  <w:pPr>
                    <w:widowControl w:val="0"/>
                    <w:ind w:left="57" w:right="57" w:firstLine="0"/>
                    <w:rPr>
                      <w:color w:val="000000"/>
                    </w:rPr>
                  </w:pPr>
                  <w:r w:rsidDel="00000000" w:rsidR="00000000" w:rsidRPr="00000000">
                    <w:rPr>
                      <w:b w:val="1"/>
                      <w:bCs w:val="1"/>
                      <w:i w:val="1"/>
                      <w:iCs w:val="1"/>
                      <w:rtl w:val="0"/>
                    </w:rPr>
                    <w:t xml:space="preserve">Nơi nhận:</w:t>
                    <w:br w:type="textWrapping"/>
                  </w:r>
                  <w:r w:rsidDel="00000000" w:rsidR="00000000" w:rsidRPr="00000000">
                    <w:rPr>
                      <w:rtl w:val="0"/>
                    </w:rPr>
                    <w:t xml:space="preserve">- Như Điều 1; </w:t>
                    <w:br w:type="textWrapping"/>
                    <w:t xml:space="preserve">- Lưu:....;</w:t>
                  </w:r>
                  <w:r w:rsidDel="00000000" w:rsidR="00000000" w:rsidRPr="00000000">
                    <w:rPr>
                      <w:rtl w:val="0"/>
                    </w:rPr>
                  </w:r>
                </w:p>
              </w:tc>
              <w:tc>
                <w:tcPr/>
                <w:p w:rsidR="00000000" w:rsidDel="00000000" w:rsidP="00000000" w:rsidRDefault="00000000" w:rsidRPr="00000000" w14:paraId="000002F7">
                  <w:pPr>
                    <w:widowControl w:val="0"/>
                    <w:ind w:left="57" w:right="57" w:firstLine="0"/>
                    <w:jc w:val="center"/>
                    <w:rPr>
                      <w:b w:val="1"/>
                      <w:bCs w:val="1"/>
                      <w:color w:val="000000"/>
                    </w:rPr>
                  </w:pPr>
                  <w:r w:rsidDel="00000000" w:rsidR="00000000" w:rsidRPr="00000000">
                    <w:rPr>
                      <w:b w:val="1"/>
                      <w:bCs w:val="1"/>
                      <w:rtl w:val="0"/>
                    </w:rPr>
                    <w:t xml:space="preserve">THỦ TRƯỞNG CƠ QUAN CẤP PHÉP</w:t>
                    <w:br w:type="textWrapping"/>
                  </w:r>
                  <w:r w:rsidDel="00000000" w:rsidR="00000000" w:rsidRPr="00000000">
                    <w:rPr>
                      <w:i w:val="1"/>
                      <w:iCs w:val="1"/>
                      <w:rtl w:val="0"/>
                    </w:rPr>
                    <w:t xml:space="preserve">(Ký tên và đóng dấu)</w:t>
                  </w:r>
                  <w:r w:rsidDel="00000000" w:rsidR="00000000" w:rsidRPr="00000000">
                    <w:rPr>
                      <w:rtl w:val="0"/>
                    </w:rPr>
                  </w:r>
                </w:p>
              </w:tc>
            </w:tr>
          </w:tbl>
          <w:p w:rsidR="00000000" w:rsidDel="00000000" w:rsidP="00000000" w:rsidRDefault="00000000" w:rsidRPr="00000000" w14:paraId="000002F8">
            <w:pPr>
              <w:widowControl w:val="0"/>
              <w:spacing w:after="120" w:lineRule="auto"/>
              <w:ind w:firstLine="720"/>
              <w:jc w:val="both"/>
              <w:rPr>
                <w:color w:val="000000"/>
              </w:rPr>
            </w:pPr>
            <w:r w:rsidDel="00000000" w:rsidR="00000000" w:rsidRPr="00000000">
              <w:rPr>
                <w:rtl w:val="0"/>
              </w:rPr>
            </w:r>
          </w:p>
        </w:tc>
      </w:tr>
    </w:tbl>
    <w:p w:rsidR="00000000" w:rsidDel="00000000" w:rsidP="00000000" w:rsidRDefault="00000000" w:rsidRPr="00000000" w14:paraId="000002F9">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2FA">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2FB">
      <w:pPr>
        <w:spacing w:after="120" w:lineRule="auto"/>
        <w:ind w:firstLine="720"/>
        <w:jc w:val="both"/>
        <w:rPr>
          <w:sz w:val="28"/>
          <w:szCs w:val="28"/>
        </w:rPr>
      </w:pPr>
      <w:r w:rsidDel="00000000" w:rsidR="00000000" w:rsidRPr="00000000">
        <w:rPr>
          <w:sz w:val="28"/>
          <w:szCs w:val="28"/>
          <w:rtl w:val="0"/>
        </w:rPr>
        <w:t xml:space="preserve">- (1): Tên cơ quan có thẩm quyền cấp giấy phép sản xuất hóa chất cấm;</w:t>
      </w:r>
    </w:p>
    <w:p w:rsidR="00000000" w:rsidDel="00000000" w:rsidP="00000000" w:rsidRDefault="00000000" w:rsidRPr="00000000" w14:paraId="000002FC">
      <w:pPr>
        <w:spacing w:after="120" w:lineRule="auto"/>
        <w:ind w:firstLine="720"/>
        <w:jc w:val="both"/>
        <w:rPr>
          <w:sz w:val="28"/>
          <w:szCs w:val="28"/>
        </w:rPr>
      </w:pPr>
      <w:r w:rsidDel="00000000" w:rsidR="00000000" w:rsidRPr="00000000">
        <w:rPr>
          <w:sz w:val="28"/>
          <w:szCs w:val="28"/>
          <w:rtl w:val="0"/>
        </w:rPr>
        <w:t xml:space="preserve">- (2): Ký hiệu văn bản Giấy phép;</w:t>
      </w:r>
    </w:p>
    <w:p w:rsidR="00000000" w:rsidDel="00000000" w:rsidP="00000000" w:rsidRDefault="00000000" w:rsidRPr="00000000" w14:paraId="000002FD">
      <w:pPr>
        <w:spacing w:after="120" w:lineRule="auto"/>
        <w:ind w:firstLine="720"/>
        <w:jc w:val="both"/>
        <w:rPr>
          <w:sz w:val="28"/>
          <w:szCs w:val="28"/>
        </w:rPr>
      </w:pPr>
      <w:r w:rsidDel="00000000" w:rsidR="00000000" w:rsidRPr="00000000">
        <w:rPr>
          <w:sz w:val="28"/>
          <w:szCs w:val="28"/>
          <w:rtl w:val="0"/>
        </w:rPr>
        <w:t xml:space="preserve">- (3): Chức danh thủ trưởng cơ quan cấp Giấy phép;</w:t>
      </w:r>
    </w:p>
    <w:p w:rsidR="00000000" w:rsidDel="00000000" w:rsidP="00000000" w:rsidRDefault="00000000" w:rsidRPr="00000000" w14:paraId="000002FE">
      <w:pPr>
        <w:spacing w:after="120" w:lineRule="auto"/>
        <w:ind w:firstLine="720"/>
        <w:jc w:val="both"/>
        <w:rPr>
          <w:sz w:val="28"/>
          <w:szCs w:val="28"/>
        </w:rPr>
      </w:pPr>
      <w:r w:rsidDel="00000000" w:rsidR="00000000" w:rsidRPr="00000000">
        <w:rPr>
          <w:sz w:val="28"/>
          <w:szCs w:val="28"/>
          <w:rtl w:val="0"/>
        </w:rPr>
        <w:t xml:space="preserve">- (4): Căn cứ pháp lý khác liên quan (nếu có);</w:t>
      </w:r>
    </w:p>
    <w:p w:rsidR="00000000" w:rsidDel="00000000" w:rsidP="00000000" w:rsidRDefault="00000000" w:rsidRPr="00000000" w14:paraId="000002FF">
      <w:pPr>
        <w:spacing w:after="120" w:lineRule="auto"/>
        <w:ind w:firstLine="720"/>
        <w:jc w:val="both"/>
        <w:rPr>
          <w:sz w:val="28"/>
          <w:szCs w:val="28"/>
        </w:rPr>
      </w:pPr>
      <w:r w:rsidDel="00000000" w:rsidR="00000000" w:rsidRPr="00000000">
        <w:rPr>
          <w:sz w:val="28"/>
          <w:szCs w:val="28"/>
          <w:rtl w:val="0"/>
        </w:rPr>
        <w:t xml:space="preserve">- (5): Thông tin chức danh cơ quan thụ lý hồ sơ cấp Giấy phép;</w:t>
      </w:r>
    </w:p>
    <w:p w:rsidR="00000000" w:rsidDel="00000000" w:rsidP="00000000" w:rsidRDefault="00000000" w:rsidRPr="00000000" w14:paraId="00000300">
      <w:pPr>
        <w:spacing w:after="120" w:lineRule="auto"/>
        <w:ind w:firstLine="720"/>
        <w:jc w:val="both"/>
        <w:rPr>
          <w:sz w:val="28"/>
          <w:szCs w:val="28"/>
        </w:rPr>
      </w:pPr>
      <w:r w:rsidDel="00000000" w:rsidR="00000000" w:rsidRPr="00000000">
        <w:rPr>
          <w:sz w:val="28"/>
          <w:szCs w:val="28"/>
          <w:rtl w:val="0"/>
        </w:rPr>
        <w:t xml:space="preserve">- (6): Tên tổ chức đăng ký cấp giấy phép;</w:t>
      </w:r>
    </w:p>
    <w:p w:rsidR="00000000" w:rsidDel="00000000" w:rsidP="00000000" w:rsidRDefault="00000000" w:rsidRPr="00000000" w14:paraId="00000301">
      <w:pPr>
        <w:spacing w:after="120" w:lineRule="auto"/>
        <w:ind w:firstLine="720"/>
        <w:jc w:val="both"/>
        <w:rPr>
          <w:sz w:val="28"/>
          <w:szCs w:val="28"/>
        </w:rPr>
      </w:pPr>
      <w:r w:rsidDel="00000000" w:rsidR="00000000" w:rsidRPr="00000000">
        <w:rPr>
          <w:sz w:val="28"/>
          <w:szCs w:val="28"/>
          <w:rtl w:val="0"/>
        </w:rPr>
        <w:t xml:space="preserve">- (7): Ghi cụ thể thời hạn giấy phép. Trường hợp cấp lại/cấp điều chỉnh, giấy phép cũ phải được thay thế, ghi cụ thể Giấy phép này thay thế Giấy phép số.... ngày...tháng...năm....</w:t>
      </w:r>
    </w:p>
    <w:p w:rsidR="00000000" w:rsidDel="00000000" w:rsidP="00000000" w:rsidRDefault="00000000" w:rsidRPr="00000000" w14:paraId="00000302">
      <w:pPr>
        <w:spacing w:after="120" w:lineRule="auto"/>
        <w:ind w:firstLine="720"/>
        <w:jc w:val="both"/>
        <w:rPr>
          <w:sz w:val="28"/>
          <w:szCs w:val="28"/>
        </w:rPr>
      </w:pPr>
      <w:r w:rsidDel="00000000" w:rsidR="00000000" w:rsidRPr="00000000">
        <w:rPr>
          <w:rtl w:val="0"/>
        </w:rPr>
      </w:r>
    </w:p>
    <w:bookmarkStart w:colFirst="0" w:colLast="0" w:name="xqpln5ya5d4l" w:id="60"/>
    <w:bookmarkEnd w:id="60"/>
    <w:p w:rsidR="00000000" w:rsidDel="00000000" w:rsidP="00000000" w:rsidRDefault="00000000" w:rsidRPr="00000000" w14:paraId="00000303">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04">
      <w:pPr>
        <w:jc w:val="center"/>
        <w:rPr>
          <w:b w:val="1"/>
          <w:bCs w:val="1"/>
          <w:sz w:val="28"/>
          <w:szCs w:val="28"/>
        </w:rPr>
      </w:pPr>
      <w:bookmarkStart w:colFirst="0" w:colLast="0" w:name="_t491mae8mkvf" w:id="61"/>
      <w:bookmarkEnd w:id="61"/>
      <w:r w:rsidDel="00000000" w:rsidR="00000000" w:rsidRPr="00000000">
        <w:rPr>
          <w:b w:val="1"/>
          <w:bCs w:val="1"/>
          <w:sz w:val="28"/>
          <w:szCs w:val="28"/>
          <w:rtl w:val="0"/>
        </w:rPr>
        <w:t xml:space="preserve">PHỤ LỤC IV</w:t>
      </w:r>
    </w:p>
    <w:bookmarkStart w:colFirst="0" w:colLast="0" w:name="tz8fpvyy3cmr" w:id="62"/>
    <w:bookmarkEnd w:id="62"/>
    <w:p w:rsidR="00000000" w:rsidDel="00000000" w:rsidP="00000000" w:rsidRDefault="00000000" w:rsidRPr="00000000" w14:paraId="00000305">
      <w:pPr>
        <w:jc w:val="center"/>
        <w:rPr>
          <w:i w:val="1"/>
          <w:iCs w:val="1"/>
          <w:sz w:val="28"/>
          <w:szCs w:val="28"/>
        </w:rPr>
      </w:pPr>
      <w:r w:rsidDel="00000000" w:rsidR="00000000" w:rsidRPr="00000000">
        <w:rPr>
          <w:b w:val="1"/>
          <w:bCs w:val="1"/>
          <w:sz w:val="28"/>
          <w:szCs w:val="28"/>
          <w:rtl w:val="0"/>
        </w:rPr>
        <w:t xml:space="preserve">MẪU PHƯƠNG ÁN KIỂM SOÁT PHÒNG, CHỐNG THẤT THOÁT HÓA CHẤT CẤM</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306">
      <w:pPr>
        <w:jc w:val="center"/>
        <w:rPr>
          <w:sz w:val="28"/>
          <w:szCs w:val="28"/>
        </w:rPr>
      </w:pPr>
      <w:r w:rsidDel="00000000" w:rsidR="00000000" w:rsidRPr="00000000">
        <w:rPr>
          <w:rtl w:val="0"/>
        </w:rPr>
      </w:r>
    </w:p>
    <w:tbl>
      <w:tblPr>
        <w:tblStyle w:val="Table25"/>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307">
            <w:pPr>
              <w:widowControl w:val="0"/>
              <w:jc w:val="center"/>
              <w:rPr>
                <w:b w:val="1"/>
                <w:bCs w:val="1"/>
                <w:color w:val="000000"/>
                <w:sz w:val="28"/>
                <w:szCs w:val="28"/>
              </w:rPr>
            </w:pPr>
            <w:r w:rsidDel="00000000" w:rsidR="00000000" w:rsidRPr="00000000">
              <w:rPr>
                <w:b w:val="1"/>
                <w:bCs w:val="1"/>
                <w:sz w:val="28"/>
                <w:szCs w:val="28"/>
                <w:rtl w:val="0"/>
              </w:rPr>
              <w:t xml:space="preserve">TÊN TỔ CHỨC XÂY DỰNG PHƯƠNG ÁN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308">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309">
            <w:pPr>
              <w:widowControl w:val="0"/>
              <w:jc w:val="center"/>
              <w:rPr>
                <w:color w:val="000000"/>
                <w:sz w:val="28"/>
                <w:szCs w:val="28"/>
              </w:rPr>
            </w:pPr>
            <w:r w:rsidDel="00000000" w:rsidR="00000000" w:rsidRPr="00000000">
              <w:rPr>
                <w:sz w:val="28"/>
                <w:szCs w:val="28"/>
                <w:rtl w:val="0"/>
              </w:rPr>
              <w:t xml:space="preserve">Số: .........../PA-KSHCC</w:t>
            </w:r>
            <w:r w:rsidDel="00000000" w:rsidR="00000000" w:rsidRPr="00000000">
              <w:rPr>
                <w:rtl w:val="0"/>
              </w:rPr>
            </w:r>
          </w:p>
        </w:tc>
        <w:tc>
          <w:tcPr/>
          <w:p w:rsidR="00000000" w:rsidDel="00000000" w:rsidP="00000000" w:rsidRDefault="00000000" w:rsidRPr="00000000" w14:paraId="0000030A">
            <w:pPr>
              <w:widowControl w:val="0"/>
              <w:jc w:val="center"/>
              <w:rPr>
                <w:i w:val="1"/>
                <w:iCs w:val="1"/>
                <w:color w:val="000000"/>
                <w:sz w:val="28"/>
                <w:szCs w:val="28"/>
              </w:rPr>
            </w:pPr>
            <w:r w:rsidDel="00000000" w:rsidR="00000000" w:rsidRPr="00000000">
              <w:rPr>
                <w:i w:val="1"/>
                <w:iCs w:val="1"/>
                <w:sz w:val="28"/>
                <w:szCs w:val="28"/>
                <w:rtl w:val="0"/>
              </w:rPr>
              <w:t xml:space="preserve">.........., ngày ...... tháng ...... năm .......</w:t>
            </w:r>
            <w:r w:rsidDel="00000000" w:rsidR="00000000" w:rsidRPr="00000000">
              <w:rPr>
                <w:rtl w:val="0"/>
              </w:rPr>
            </w:r>
          </w:p>
        </w:tc>
      </w:tr>
    </w:tbl>
    <w:p w:rsidR="00000000" w:rsidDel="00000000" w:rsidP="00000000" w:rsidRDefault="00000000" w:rsidRPr="00000000" w14:paraId="0000030B">
      <w:pPr>
        <w:jc w:val="center"/>
        <w:rPr>
          <w:color w:val="000000"/>
          <w:sz w:val="28"/>
          <w:szCs w:val="28"/>
        </w:rPr>
      </w:pPr>
      <w:r w:rsidDel="00000000" w:rsidR="00000000" w:rsidRPr="00000000">
        <w:rPr>
          <w:rtl w:val="0"/>
        </w:rPr>
      </w:r>
    </w:p>
    <w:p w:rsidR="00000000" w:rsidDel="00000000" w:rsidP="00000000" w:rsidRDefault="00000000" w:rsidRPr="00000000" w14:paraId="0000030C">
      <w:pPr>
        <w:jc w:val="center"/>
        <w:rPr>
          <w:color w:val="000000"/>
          <w:sz w:val="28"/>
          <w:szCs w:val="28"/>
        </w:rPr>
      </w:pPr>
      <w:r w:rsidDel="00000000" w:rsidR="00000000" w:rsidRPr="00000000">
        <w:rPr>
          <w:rtl w:val="0"/>
        </w:rPr>
      </w:r>
    </w:p>
    <w:p w:rsidR="00000000" w:rsidDel="00000000" w:rsidP="00000000" w:rsidRDefault="00000000" w:rsidRPr="00000000" w14:paraId="0000030D">
      <w:pPr>
        <w:jc w:val="center"/>
        <w:rPr>
          <w:b w:val="1"/>
          <w:bCs w:val="1"/>
          <w:sz w:val="28"/>
          <w:szCs w:val="28"/>
        </w:rPr>
      </w:pPr>
      <w:r w:rsidDel="00000000" w:rsidR="00000000" w:rsidRPr="00000000">
        <w:rPr>
          <w:b w:val="1"/>
          <w:bCs w:val="1"/>
          <w:sz w:val="28"/>
          <w:szCs w:val="28"/>
          <w:rtl w:val="0"/>
        </w:rPr>
        <w:t xml:space="preserve">PHƯƠNG ÁN</w:t>
      </w:r>
    </w:p>
    <w:p w:rsidR="00000000" w:rsidDel="00000000" w:rsidP="00000000" w:rsidRDefault="00000000" w:rsidRPr="00000000" w14:paraId="0000030E">
      <w:pPr>
        <w:jc w:val="center"/>
        <w:rPr>
          <w:b w:val="1"/>
          <w:bCs w:val="1"/>
          <w:sz w:val="28"/>
          <w:szCs w:val="28"/>
        </w:rPr>
      </w:pPr>
      <w:r w:rsidDel="00000000" w:rsidR="00000000" w:rsidRPr="00000000">
        <w:rPr>
          <w:b w:val="1"/>
          <w:bCs w:val="1"/>
          <w:sz w:val="28"/>
          <w:szCs w:val="28"/>
          <w:rtl w:val="0"/>
        </w:rPr>
        <w:t xml:space="preserve">Kiểm soát phòng, chống thất thoát hóa chất cấm</w:t>
      </w:r>
    </w:p>
    <w:p w:rsidR="00000000" w:rsidDel="00000000" w:rsidP="00000000" w:rsidRDefault="00000000" w:rsidRPr="00000000" w14:paraId="0000030F">
      <w:pPr>
        <w:jc w:val="center"/>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(2)</w:t>
      </w:r>
      <w:r w:rsidDel="00000000" w:rsidR="00000000" w:rsidRPr="00000000">
        <w:rPr>
          <w:rtl w:val="0"/>
        </w:rPr>
      </w:r>
    </w:p>
    <w:p w:rsidR="00000000" w:rsidDel="00000000" w:rsidP="00000000" w:rsidRDefault="00000000" w:rsidRPr="00000000" w14:paraId="00000310">
      <w:pPr>
        <w:jc w:val="center"/>
        <w:rPr>
          <w:i w:val="1"/>
          <w:iCs w:val="1"/>
          <w:sz w:val="28"/>
          <w:szCs w:val="28"/>
        </w:rPr>
      </w:pPr>
      <w:r w:rsidDel="00000000" w:rsidR="00000000" w:rsidRPr="00000000">
        <w:rPr>
          <w:rtl w:val="0"/>
        </w:rPr>
      </w:r>
    </w:p>
    <w:p w:rsidR="00000000" w:rsidDel="00000000" w:rsidP="00000000" w:rsidRDefault="00000000" w:rsidRPr="00000000" w14:paraId="00000311">
      <w:pPr>
        <w:spacing w:after="120" w:lineRule="auto"/>
        <w:ind w:firstLine="720"/>
        <w:jc w:val="both"/>
        <w:rPr>
          <w:i w:val="1"/>
          <w:iCs w:val="1"/>
          <w:sz w:val="28"/>
          <w:szCs w:val="28"/>
        </w:rPr>
      </w:pPr>
      <w:r w:rsidDel="00000000" w:rsidR="00000000" w:rsidRPr="00000000">
        <w:rPr>
          <w:i w:val="1"/>
          <w:iCs w:val="1"/>
          <w:sz w:val="28"/>
          <w:szCs w:val="28"/>
          <w:rtl w:val="0"/>
        </w:rPr>
        <w:t xml:space="preserve">Căn cứ Luật Hóa chất số 69/2025/QH15 ngày 14 tháng 6 năm 2025;</w:t>
      </w:r>
    </w:p>
    <w:p w:rsidR="00000000" w:rsidDel="00000000" w:rsidP="00000000" w:rsidRDefault="00000000" w:rsidRPr="00000000" w14:paraId="00000312">
      <w:pPr>
        <w:spacing w:after="120" w:lineRule="auto"/>
        <w:ind w:firstLine="720"/>
        <w:jc w:val="both"/>
        <w:rPr>
          <w:i w:val="1"/>
          <w:iCs w:val="1"/>
          <w:sz w:val="28"/>
          <w:szCs w:val="28"/>
        </w:rPr>
      </w:pPr>
      <w:r w:rsidDel="00000000" w:rsidR="00000000" w:rsidRPr="00000000">
        <w:rPr>
          <w:i w:val="1"/>
          <w:iCs w:val="1"/>
          <w:sz w:val="28"/>
          <w:szCs w:val="28"/>
          <w:rtl w:val="0"/>
        </w:rPr>
        <w:t xml:space="preserve">Căn cứ Nghị định số 26/2026/NĐ-CP ngày 17 tháng 01 năm 2026 Quy định chi tiết và hướng dẫn một số điều của Luật Hóa chất về quản lý hoạt động hóa chất và hóa chất nguy hiểm trong sản phẩm, hàng hóa;</w:t>
      </w:r>
    </w:p>
    <w:p w:rsidR="00000000" w:rsidDel="00000000" w:rsidP="00000000" w:rsidRDefault="00000000" w:rsidRPr="00000000" w14:paraId="00000313">
      <w:pPr>
        <w:spacing w:after="120" w:lineRule="auto"/>
        <w:ind w:firstLine="720"/>
        <w:jc w:val="both"/>
        <w:rPr>
          <w:i w:val="1"/>
          <w:iCs w:val="1"/>
          <w:sz w:val="28"/>
          <w:szCs w:val="28"/>
        </w:rPr>
      </w:pPr>
      <w:r w:rsidDel="00000000" w:rsidR="00000000" w:rsidRPr="00000000">
        <w:rPr>
          <w:i w:val="1"/>
          <w:iCs w:val="1"/>
          <w:sz w:val="28"/>
          <w:szCs w:val="28"/>
          <w:rtl w:val="0"/>
        </w:rPr>
        <w:t xml:space="preserve">Căn cứ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p>
    <w:p w:rsidR="00000000" w:rsidDel="00000000" w:rsidP="00000000" w:rsidRDefault="00000000" w:rsidRPr="00000000" w14:paraId="00000314">
      <w:pPr>
        <w:spacing w:after="120" w:lineRule="auto"/>
        <w:ind w:firstLine="720"/>
        <w:jc w:val="both"/>
        <w:rPr>
          <w:b w:val="1"/>
          <w:bCs w:val="1"/>
          <w:sz w:val="28"/>
          <w:szCs w:val="28"/>
        </w:rPr>
      </w:pPr>
      <w:r w:rsidDel="00000000" w:rsidR="00000000" w:rsidRPr="00000000">
        <w:rPr>
          <w:b w:val="1"/>
          <w:bCs w:val="1"/>
          <w:sz w:val="28"/>
          <w:szCs w:val="28"/>
          <w:rtl w:val="0"/>
        </w:rPr>
        <w:t xml:space="preserve">I. THÔNG TIN CHUNG</w:t>
      </w:r>
    </w:p>
    <w:p w:rsidR="00000000" w:rsidDel="00000000" w:rsidP="00000000" w:rsidRDefault="00000000" w:rsidRPr="00000000" w14:paraId="00000315">
      <w:pPr>
        <w:spacing w:after="120" w:lineRule="auto"/>
        <w:ind w:firstLine="720"/>
        <w:jc w:val="both"/>
        <w:rPr>
          <w:sz w:val="28"/>
          <w:szCs w:val="28"/>
        </w:rPr>
      </w:pPr>
      <w:r w:rsidDel="00000000" w:rsidR="00000000" w:rsidRPr="00000000">
        <w:rPr>
          <w:sz w:val="28"/>
          <w:szCs w:val="28"/>
          <w:rtl w:val="0"/>
        </w:rPr>
        <w:t xml:space="preserve">Tên tổ chức: ..............................................................</w:t>
      </w:r>
    </w:p>
    <w:p w:rsidR="00000000" w:rsidDel="00000000" w:rsidP="00000000" w:rsidRDefault="00000000" w:rsidRPr="00000000" w14:paraId="00000316">
      <w:pPr>
        <w:spacing w:after="120" w:lineRule="auto"/>
        <w:ind w:firstLine="720"/>
        <w:jc w:val="both"/>
        <w:rPr>
          <w:sz w:val="28"/>
          <w:szCs w:val="28"/>
        </w:rPr>
      </w:pPr>
      <w:r w:rsidDel="00000000" w:rsidR="00000000" w:rsidRPr="00000000">
        <w:rPr>
          <w:sz w:val="28"/>
          <w:szCs w:val="28"/>
          <w:rtl w:val="0"/>
        </w:rPr>
        <w:t xml:space="preserve">Địa chỉ trụ sở chính: ...................... Điện thoại: ......................</w:t>
      </w:r>
    </w:p>
    <w:p w:rsidR="00000000" w:rsidDel="00000000" w:rsidP="00000000" w:rsidRDefault="00000000" w:rsidRPr="00000000" w14:paraId="00000317">
      <w:pPr>
        <w:spacing w:after="120" w:lineRule="auto"/>
        <w:ind w:firstLine="720"/>
        <w:jc w:val="both"/>
        <w:rPr>
          <w:sz w:val="28"/>
          <w:szCs w:val="28"/>
        </w:rPr>
      </w:pPr>
      <w:r w:rsidDel="00000000" w:rsidR="00000000" w:rsidRPr="00000000">
        <w:rPr>
          <w:sz w:val="28"/>
          <w:szCs w:val="28"/>
          <w:rtl w:val="0"/>
        </w:rPr>
        <w:t xml:space="preserve">Địa điểm cơ sở sản xuất, lưu trữ, sử dụng hóa chất: ......................</w:t>
      </w:r>
    </w:p>
    <w:p w:rsidR="00000000" w:rsidDel="00000000" w:rsidP="00000000" w:rsidRDefault="00000000" w:rsidRPr="00000000" w14:paraId="00000318">
      <w:pPr>
        <w:spacing w:after="120" w:lineRule="auto"/>
        <w:ind w:firstLine="720"/>
        <w:jc w:val="both"/>
        <w:rPr>
          <w:sz w:val="28"/>
          <w:szCs w:val="28"/>
        </w:rPr>
      </w:pPr>
      <w:r w:rsidDel="00000000" w:rsidR="00000000" w:rsidRPr="00000000">
        <w:rPr>
          <w:sz w:val="28"/>
          <w:szCs w:val="28"/>
          <w:rtl w:val="0"/>
        </w:rPr>
        <w:t xml:space="preserve">Mã số doanh nghiệp/Mã số thuế: ...................... ......................</w:t>
      </w:r>
    </w:p>
    <w:p w:rsidR="00000000" w:rsidDel="00000000" w:rsidP="00000000" w:rsidRDefault="00000000" w:rsidRPr="00000000" w14:paraId="00000319">
      <w:pPr>
        <w:spacing w:after="120" w:lineRule="auto"/>
        <w:ind w:firstLine="720"/>
        <w:jc w:val="both"/>
        <w:rPr>
          <w:sz w:val="28"/>
          <w:szCs w:val="28"/>
        </w:rPr>
      </w:pPr>
      <w:r w:rsidDel="00000000" w:rsidR="00000000" w:rsidRPr="00000000">
        <w:rPr>
          <w:sz w:val="28"/>
          <w:szCs w:val="28"/>
          <w:rtl w:val="0"/>
        </w:rPr>
        <w:t xml:space="preserve">Người đại diện theo pháp luật: ...................... ......................</w:t>
      </w:r>
    </w:p>
    <w:p w:rsidR="00000000" w:rsidDel="00000000" w:rsidP="00000000" w:rsidRDefault="00000000" w:rsidRPr="00000000" w14:paraId="0000031A">
      <w:pPr>
        <w:spacing w:after="120" w:lineRule="auto"/>
        <w:ind w:firstLine="720"/>
        <w:jc w:val="both"/>
        <w:rPr>
          <w:sz w:val="28"/>
          <w:szCs w:val="28"/>
        </w:rPr>
      </w:pPr>
      <w:r w:rsidDel="00000000" w:rsidR="00000000" w:rsidRPr="00000000">
        <w:rPr>
          <w:sz w:val="28"/>
          <w:szCs w:val="28"/>
          <w:rtl w:val="0"/>
        </w:rPr>
        <w:t xml:space="preserve">Người phụ trách an toàn hóa chất: ...................... ......................</w:t>
      </w:r>
    </w:p>
    <w:p w:rsidR="00000000" w:rsidDel="00000000" w:rsidP="00000000" w:rsidRDefault="00000000" w:rsidRPr="00000000" w14:paraId="0000031B">
      <w:pPr>
        <w:spacing w:after="120" w:lineRule="auto"/>
        <w:ind w:firstLine="720"/>
        <w:jc w:val="both"/>
        <w:rPr>
          <w:b w:val="1"/>
          <w:bCs w:val="1"/>
          <w:sz w:val="28"/>
          <w:szCs w:val="28"/>
        </w:rPr>
      </w:pPr>
      <w:r w:rsidDel="00000000" w:rsidR="00000000" w:rsidRPr="00000000">
        <w:rPr>
          <w:b w:val="1"/>
          <w:bCs w:val="1"/>
          <w:sz w:val="28"/>
          <w:szCs w:val="28"/>
          <w:rtl w:val="0"/>
        </w:rPr>
        <w:t xml:space="preserve">II. THÔNG TIN HÓA CHẤT CẤM</w:t>
      </w:r>
    </w:p>
    <w:tbl>
      <w:tblPr>
        <w:tblStyle w:val="Table26"/>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8"/>
        <w:gridCol w:w="1362"/>
        <w:gridCol w:w="1450"/>
        <w:gridCol w:w="781"/>
        <w:gridCol w:w="984"/>
        <w:gridCol w:w="765"/>
        <w:gridCol w:w="1211"/>
        <w:gridCol w:w="1220"/>
        <w:gridCol w:w="834"/>
        <w:tblGridChange w:id="0">
          <w:tblGrid>
            <w:gridCol w:w="458"/>
            <w:gridCol w:w="1362"/>
            <w:gridCol w:w="1450"/>
            <w:gridCol w:w="781"/>
            <w:gridCol w:w="984"/>
            <w:gridCol w:w="765"/>
            <w:gridCol w:w="1211"/>
            <w:gridCol w:w="1220"/>
            <w:gridCol w:w="834"/>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C">
            <w:pPr>
              <w:widowControl w:val="0"/>
              <w:jc w:val="center"/>
              <w:rPr>
                <w:b w:val="1"/>
                <w:bCs w:val="1"/>
                <w:color w:val="000000"/>
                <w:sz w:val="28"/>
                <w:szCs w:val="28"/>
              </w:rPr>
            </w:pPr>
            <w:r w:rsidDel="00000000" w:rsidR="00000000" w:rsidRPr="00000000">
              <w:rPr>
                <w:b w:val="1"/>
                <w:bCs w:val="1"/>
                <w:sz w:val="28"/>
                <w:szCs w:val="28"/>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D">
            <w:pPr>
              <w:widowControl w:val="0"/>
              <w:jc w:val="center"/>
              <w:rPr>
                <w:b w:val="1"/>
                <w:bCs w:val="1"/>
                <w:color w:val="000000"/>
                <w:sz w:val="28"/>
                <w:szCs w:val="28"/>
              </w:rPr>
            </w:pPr>
            <w:r w:rsidDel="00000000" w:rsidR="00000000" w:rsidRPr="00000000">
              <w:rPr>
                <w:b w:val="1"/>
                <w:bCs w:val="1"/>
                <w:sz w:val="28"/>
                <w:szCs w:val="28"/>
                <w:rtl w:val="0"/>
              </w:rPr>
              <w:t xml:space="preserve">Tên thương mại</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E">
            <w:pPr>
              <w:widowControl w:val="0"/>
              <w:jc w:val="center"/>
              <w:rPr>
                <w:b w:val="1"/>
                <w:bCs w:val="1"/>
                <w:color w:val="000000"/>
                <w:sz w:val="28"/>
                <w:szCs w:val="28"/>
              </w:rPr>
            </w:pPr>
            <w:r w:rsidDel="00000000" w:rsidR="00000000" w:rsidRPr="00000000">
              <w:rPr>
                <w:b w:val="1"/>
                <w:bCs w:val="1"/>
                <w:sz w:val="28"/>
                <w:szCs w:val="28"/>
                <w:rtl w:val="0"/>
              </w:rPr>
              <w:t xml:space="preserve">Thông tin thành phần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2">
            <w:pPr>
              <w:widowControl w:val="0"/>
              <w:jc w:val="center"/>
              <w:rPr>
                <w:b w:val="1"/>
                <w:bCs w:val="1"/>
                <w:color w:val="000000"/>
                <w:sz w:val="28"/>
                <w:szCs w:val="28"/>
              </w:rPr>
            </w:pPr>
            <w:r w:rsidDel="00000000" w:rsidR="00000000" w:rsidRPr="00000000">
              <w:rPr>
                <w:b w:val="1"/>
                <w:bCs w:val="1"/>
                <w:sz w:val="28"/>
                <w:szCs w:val="28"/>
                <w:rtl w:val="0"/>
              </w:rPr>
              <w:t xml:space="preserve">Khối lượng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3">
            <w:pPr>
              <w:widowControl w:val="0"/>
              <w:jc w:val="center"/>
              <w:rPr>
                <w:b w:val="1"/>
                <w:bCs w:val="1"/>
                <w:color w:val="000000"/>
                <w:sz w:val="28"/>
                <w:szCs w:val="28"/>
              </w:rPr>
            </w:pPr>
            <w:r w:rsidDel="00000000" w:rsidR="00000000" w:rsidRPr="00000000">
              <w:rPr>
                <w:b w:val="1"/>
                <w:bCs w:val="1"/>
                <w:sz w:val="28"/>
                <w:szCs w:val="28"/>
                <w:rtl w:val="0"/>
              </w:rPr>
              <w:t xml:space="preserve">Cách thức bảo quản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4">
            <w:pPr>
              <w:widowControl w:val="0"/>
              <w:jc w:val="center"/>
              <w:rPr>
                <w:b w:val="1"/>
                <w:bCs w:val="1"/>
                <w:color w:val="000000"/>
                <w:sz w:val="28"/>
                <w:szCs w:val="28"/>
              </w:rPr>
            </w:pPr>
            <w:r w:rsidDel="00000000" w:rsidR="00000000" w:rsidRPr="00000000">
              <w:rPr>
                <w:b w:val="1"/>
                <w:bCs w:val="1"/>
                <w:sz w:val="28"/>
                <w:szCs w:val="28"/>
                <w:rtl w:val="0"/>
              </w:rPr>
              <w:t xml:space="preserve">Mục đích sử dụng</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7">
            <w:pPr>
              <w:widowControl w:val="0"/>
              <w:jc w:val="center"/>
              <w:rPr>
                <w:b w:val="1"/>
                <w:bCs w:val="1"/>
                <w:color w:val="000000"/>
                <w:sz w:val="28"/>
                <w:szCs w:val="28"/>
              </w:rPr>
            </w:pPr>
            <w:r w:rsidDel="00000000" w:rsidR="00000000" w:rsidRPr="00000000">
              <w:rPr>
                <w:b w:val="1"/>
                <w:bCs w:val="1"/>
                <w:sz w:val="28"/>
                <w:szCs w:val="28"/>
                <w:rtl w:val="0"/>
              </w:rPr>
              <w:t xml:space="preserve">Tên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8">
            <w:pPr>
              <w:widowControl w:val="0"/>
              <w:jc w:val="center"/>
              <w:rPr>
                <w:b w:val="1"/>
                <w:bCs w:val="1"/>
                <w:color w:val="000000"/>
                <w:sz w:val="28"/>
                <w:szCs w:val="28"/>
              </w:rPr>
            </w:pPr>
            <w:r w:rsidDel="00000000" w:rsidR="00000000" w:rsidRPr="00000000">
              <w:rPr>
                <w:b w:val="1"/>
                <w:bCs w:val="1"/>
                <w:sz w:val="28"/>
                <w:szCs w:val="28"/>
                <w:rtl w:val="0"/>
              </w:rPr>
              <w:t xml:space="preserve">Mã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9">
            <w:pPr>
              <w:widowControl w:val="0"/>
              <w:jc w:val="center"/>
              <w:rPr>
                <w:b w:val="1"/>
                <w:bCs w:val="1"/>
                <w:color w:val="000000"/>
                <w:sz w:val="28"/>
                <w:szCs w:val="28"/>
              </w:rPr>
            </w:pPr>
            <w:r w:rsidDel="00000000" w:rsidR="00000000" w:rsidRPr="00000000">
              <w:rPr>
                <w:b w:val="1"/>
                <w:bCs w:val="1"/>
                <w:sz w:val="28"/>
                <w:szCs w:val="28"/>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A">
            <w:pPr>
              <w:widowControl w:val="0"/>
              <w:jc w:val="center"/>
              <w:rPr>
                <w:b w:val="1"/>
                <w:bCs w:val="1"/>
                <w:color w:val="000000"/>
                <w:sz w:val="28"/>
                <w:szCs w:val="28"/>
              </w:rPr>
            </w:pPr>
            <w:r w:rsidDel="00000000" w:rsidR="00000000" w:rsidRPr="00000000">
              <w:rPr>
                <w:b w:val="1"/>
                <w:bCs w:val="1"/>
                <w:sz w:val="28"/>
                <w:szCs w:val="28"/>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E">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F">
            <w:pPr>
              <w:widowControl w:val="0"/>
              <w:jc w:val="center"/>
              <w:rPr>
                <w:i w:val="1"/>
                <w:iCs w:val="1"/>
                <w:color w:val="000000"/>
                <w:sz w:val="28"/>
                <w:szCs w:val="28"/>
              </w:rPr>
            </w:pPr>
            <w:r w:rsidDel="00000000" w:rsidR="00000000" w:rsidRPr="00000000">
              <w:rPr>
                <w:i w:val="1"/>
                <w:iCs w:val="1"/>
                <w:sz w:val="28"/>
                <w:szCs w:val="28"/>
                <w:rtl w:val="0"/>
              </w:rPr>
              <w:t xml:space="preserve">Ví dụ: DEF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0">
            <w:pPr>
              <w:widowControl w:val="0"/>
              <w:jc w:val="center"/>
              <w:rPr>
                <w:i w:val="1"/>
                <w:iCs w:val="1"/>
                <w:color w:val="000000"/>
                <w:sz w:val="28"/>
                <w:szCs w:val="28"/>
              </w:rPr>
            </w:pPr>
            <w:r w:rsidDel="00000000" w:rsidR="00000000" w:rsidRPr="00000000">
              <w:rPr>
                <w:i w:val="1"/>
                <w:iCs w:val="1"/>
                <w:sz w:val="28"/>
                <w:szCs w:val="28"/>
                <w:rtl w:val="0"/>
              </w:rPr>
              <w:t xml:space="preserve">ABC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1">
            <w:pPr>
              <w:widowControl w:val="0"/>
              <w:jc w:val="center"/>
              <w:rPr>
                <w:i w:val="1"/>
                <w:iCs w:val="1"/>
                <w:color w:val="000000"/>
                <w:sz w:val="28"/>
                <w:szCs w:val="28"/>
              </w:rPr>
            </w:pPr>
            <w:r w:rsidDel="00000000" w:rsidR="00000000" w:rsidRPr="00000000">
              <w:rPr>
                <w:i w:val="1"/>
                <w:iCs w:val="1"/>
                <w:sz w:val="28"/>
                <w:szCs w:val="28"/>
                <w:rtl w:val="0"/>
              </w:rPr>
              <w:t xml:space="preserve">XXX</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2">
            <w:pPr>
              <w:widowControl w:val="0"/>
              <w:jc w:val="center"/>
              <w:rPr>
                <w:i w:val="1"/>
                <w:iCs w:val="1"/>
                <w:color w:val="000000"/>
                <w:sz w:val="28"/>
                <w:szCs w:val="28"/>
              </w:rPr>
            </w:pPr>
            <w:r w:rsidDel="00000000" w:rsidR="00000000" w:rsidRPr="00000000">
              <w:rPr>
                <w:i w:val="1"/>
                <w:iCs w:val="1"/>
                <w:sz w:val="28"/>
                <w:szCs w:val="28"/>
                <w:rtl w:val="0"/>
              </w:rPr>
              <w:t xml:space="preserve">YYY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3">
            <w:pPr>
              <w:widowControl w:val="0"/>
              <w:jc w:val="center"/>
              <w:rPr>
                <w:i w:val="1"/>
                <w:iCs w:val="1"/>
                <w:color w:val="000000"/>
                <w:sz w:val="28"/>
                <w:szCs w:val="28"/>
              </w:rPr>
            </w:pPr>
            <w:r w:rsidDel="00000000" w:rsidR="00000000" w:rsidRPr="00000000">
              <w:rPr>
                <w:i w:val="1"/>
                <w:iCs w:val="1"/>
                <w:sz w:val="28"/>
                <w:szCs w:val="28"/>
                <w:rtl w:val="0"/>
              </w:rPr>
              <w:t xml:space="preserve">(98%)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4">
            <w:pPr>
              <w:widowControl w:val="0"/>
              <w:jc w:val="center"/>
              <w:rPr>
                <w:i w:val="1"/>
                <w:iCs w:val="1"/>
                <w:color w:val="000000"/>
                <w:sz w:val="28"/>
                <w:szCs w:val="28"/>
              </w:rPr>
            </w:pPr>
            <w:r w:rsidDel="00000000" w:rsidR="00000000" w:rsidRPr="00000000">
              <w:rPr>
                <w:i w:val="1"/>
                <w:iCs w:val="1"/>
                <w:sz w:val="28"/>
                <w:szCs w:val="28"/>
                <w:rtl w:val="0"/>
              </w:rPr>
              <w:t xml:space="preserve">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5">
            <w:pPr>
              <w:widowControl w:val="0"/>
              <w:jc w:val="center"/>
              <w:rPr>
                <w:i w:val="1"/>
                <w:iCs w:val="1"/>
                <w:color w:val="000000"/>
                <w:sz w:val="28"/>
                <w:szCs w:val="28"/>
              </w:rPr>
            </w:pPr>
            <w:r w:rsidDel="00000000" w:rsidR="00000000" w:rsidRPr="00000000">
              <w:rPr>
                <w:i w:val="1"/>
                <w:iCs w:val="1"/>
                <w:sz w:val="28"/>
                <w:szCs w:val="28"/>
                <w:rtl w:val="0"/>
              </w:rPr>
              <w:t xml:space="preserve">(Thùng nhựa 2001, Kho kín, có khóa)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6">
            <w:pPr>
              <w:widowControl w:val="0"/>
              <w:jc w:val="center"/>
              <w:rPr>
                <w:i w:val="1"/>
                <w:iCs w:val="1"/>
                <w:color w:val="000000"/>
                <w:sz w:val="28"/>
                <w:szCs w:val="28"/>
              </w:rPr>
            </w:pPr>
            <w:r w:rsidDel="00000000" w:rsidR="00000000" w:rsidRPr="00000000">
              <w:rPr>
                <w:i w:val="1"/>
                <w:iCs w:val="1"/>
                <w:sz w:val="28"/>
                <w:szCs w:val="28"/>
                <w:rtl w:val="0"/>
              </w:rPr>
              <w:t xml:space="preserve">(Sản xuất công nghiệp</w:t>
            </w:r>
            <w:r w:rsidDel="00000000" w:rsidR="00000000" w:rsidRPr="00000000">
              <w:rPr>
                <w:rtl w:val="0"/>
              </w:rPr>
            </w:r>
          </w:p>
        </w:tc>
      </w:tr>
    </w:tbl>
    <w:p w:rsidR="00000000" w:rsidDel="00000000" w:rsidP="00000000" w:rsidRDefault="00000000" w:rsidRPr="00000000" w14:paraId="00000337">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III. CÁC BIỆN PHÁP KIỂM SOÁT CỤ THỂ </w:t>
      </w:r>
      <w:r w:rsidDel="00000000" w:rsidR="00000000" w:rsidRPr="00000000">
        <w:rPr>
          <w:rtl w:val="0"/>
        </w:rPr>
      </w:r>
    </w:p>
    <w:p w:rsidR="00000000" w:rsidDel="00000000" w:rsidP="00000000" w:rsidRDefault="00000000" w:rsidRPr="00000000" w14:paraId="00000338">
      <w:pPr>
        <w:spacing w:after="120" w:lineRule="auto"/>
        <w:ind w:firstLine="720"/>
        <w:jc w:val="both"/>
        <w:rPr>
          <w:b w:val="1"/>
          <w:bCs w:val="1"/>
          <w:sz w:val="28"/>
          <w:szCs w:val="28"/>
        </w:rPr>
      </w:pPr>
      <w:r w:rsidDel="00000000" w:rsidR="00000000" w:rsidRPr="00000000">
        <w:rPr>
          <w:b w:val="1"/>
          <w:bCs w:val="1"/>
          <w:sz w:val="28"/>
          <w:szCs w:val="28"/>
          <w:rtl w:val="0"/>
        </w:rPr>
        <w:t xml:space="preserve">1. Kiểm soát tại khu vực lưu giữ, kho chứa</w:t>
      </w:r>
    </w:p>
    <w:p w:rsidR="00000000" w:rsidDel="00000000" w:rsidP="00000000" w:rsidRDefault="00000000" w:rsidRPr="00000000" w14:paraId="00000339">
      <w:pPr>
        <w:spacing w:after="120" w:lineRule="auto"/>
        <w:ind w:firstLine="720"/>
        <w:jc w:val="both"/>
        <w:rPr>
          <w:sz w:val="28"/>
          <w:szCs w:val="28"/>
        </w:rPr>
      </w:pPr>
      <w:r w:rsidDel="00000000" w:rsidR="00000000" w:rsidRPr="00000000">
        <w:rPr>
          <w:sz w:val="28"/>
          <w:szCs w:val="28"/>
          <w:rtl w:val="0"/>
        </w:rPr>
        <w:t xml:space="preserve">- Kết cấu kho: mô tả vật liệu xây dựng, diện tích, chiều cao, hệ thống thông gió;</w:t>
      </w:r>
    </w:p>
    <w:p w:rsidR="00000000" w:rsidDel="00000000" w:rsidP="00000000" w:rsidRDefault="00000000" w:rsidRPr="00000000" w14:paraId="0000033A">
      <w:pPr>
        <w:spacing w:after="120" w:lineRule="auto"/>
        <w:ind w:firstLine="720"/>
        <w:jc w:val="both"/>
        <w:rPr>
          <w:sz w:val="28"/>
          <w:szCs w:val="28"/>
        </w:rPr>
      </w:pPr>
      <w:r w:rsidDel="00000000" w:rsidR="00000000" w:rsidRPr="00000000">
        <w:rPr>
          <w:sz w:val="28"/>
          <w:szCs w:val="28"/>
          <w:rtl w:val="0"/>
        </w:rPr>
        <w:t xml:space="preserve">- Hệ thống giám sát an ninh: (ví dụ: số lượng camera, số lượng, vị trí lắp đặt, góc quay, thời gian lưu trữ dữ liệu; hệ thống báo động xâm nhập, báo động cháy, rò rỉ khí; số lượng nhân viên bảo vệ, chế độ trực);</w:t>
      </w:r>
    </w:p>
    <w:p w:rsidR="00000000" w:rsidDel="00000000" w:rsidP="00000000" w:rsidRDefault="00000000" w:rsidRPr="00000000" w14:paraId="0000033B">
      <w:pPr>
        <w:spacing w:after="120" w:lineRule="auto"/>
        <w:ind w:firstLine="720"/>
        <w:jc w:val="both"/>
        <w:rPr>
          <w:sz w:val="28"/>
          <w:szCs w:val="28"/>
        </w:rPr>
      </w:pPr>
      <w:r w:rsidDel="00000000" w:rsidR="00000000" w:rsidRPr="00000000">
        <w:rPr>
          <w:sz w:val="28"/>
          <w:szCs w:val="28"/>
          <w:rtl w:val="0"/>
        </w:rPr>
        <w:t xml:space="preserve">- Điều kiện bảo quản;</w:t>
      </w:r>
    </w:p>
    <w:p w:rsidR="00000000" w:rsidDel="00000000" w:rsidP="00000000" w:rsidRDefault="00000000" w:rsidRPr="00000000" w14:paraId="0000033C">
      <w:pPr>
        <w:spacing w:after="120" w:lineRule="auto"/>
        <w:ind w:firstLine="720"/>
        <w:jc w:val="both"/>
        <w:rPr>
          <w:sz w:val="28"/>
          <w:szCs w:val="28"/>
        </w:rPr>
      </w:pPr>
      <w:r w:rsidDel="00000000" w:rsidR="00000000" w:rsidRPr="00000000">
        <w:rPr>
          <w:sz w:val="28"/>
          <w:szCs w:val="28"/>
          <w:rtl w:val="0"/>
        </w:rPr>
        <w:t xml:space="preserve">- Biển báo và nội quy: (khai báo việc lắp đặt biển cảnh báo, sơ đồ thoát hiểm, nội quy an toàn kho,..</w:t>
      </w:r>
    </w:p>
    <w:p w:rsidR="00000000" w:rsidDel="00000000" w:rsidP="00000000" w:rsidRDefault="00000000" w:rsidRPr="00000000" w14:paraId="0000033D">
      <w:pPr>
        <w:spacing w:after="120" w:lineRule="auto"/>
        <w:ind w:firstLine="720"/>
        <w:jc w:val="both"/>
        <w:rPr>
          <w:b w:val="1"/>
          <w:bCs w:val="1"/>
          <w:sz w:val="28"/>
          <w:szCs w:val="28"/>
        </w:rPr>
      </w:pPr>
      <w:r w:rsidDel="00000000" w:rsidR="00000000" w:rsidRPr="00000000">
        <w:rPr>
          <w:b w:val="1"/>
          <w:bCs w:val="1"/>
          <w:sz w:val="28"/>
          <w:szCs w:val="28"/>
          <w:rtl w:val="0"/>
        </w:rPr>
        <w:t xml:space="preserve">2. Kiểm soát trong quá trình sản xuất, lưu trữ và sử dụng</w:t>
      </w:r>
    </w:p>
    <w:p w:rsidR="00000000" w:rsidDel="00000000" w:rsidP="00000000" w:rsidRDefault="00000000" w:rsidRPr="00000000" w14:paraId="0000033E">
      <w:pPr>
        <w:spacing w:after="120" w:lineRule="auto"/>
        <w:ind w:firstLine="720"/>
        <w:jc w:val="both"/>
        <w:rPr>
          <w:sz w:val="28"/>
          <w:szCs w:val="28"/>
        </w:rPr>
      </w:pPr>
      <w:r w:rsidDel="00000000" w:rsidR="00000000" w:rsidRPr="00000000">
        <w:rPr>
          <w:sz w:val="28"/>
          <w:szCs w:val="28"/>
          <w:rtl w:val="0"/>
        </w:rPr>
        <w:t xml:space="preserve">- Hệ thống ghi chép: (sử dụng phương thức quản lý cụ thể để theo dõi xuất - nhập - tồn từng ngày,...);</w:t>
      </w:r>
    </w:p>
    <w:p w:rsidR="00000000" w:rsidDel="00000000" w:rsidP="00000000" w:rsidRDefault="00000000" w:rsidRPr="00000000" w14:paraId="0000033F">
      <w:pPr>
        <w:spacing w:after="120" w:lineRule="auto"/>
        <w:ind w:firstLine="720"/>
        <w:jc w:val="both"/>
        <w:rPr>
          <w:sz w:val="28"/>
          <w:szCs w:val="28"/>
        </w:rPr>
      </w:pPr>
      <w:r w:rsidDel="00000000" w:rsidR="00000000" w:rsidRPr="00000000">
        <w:rPr>
          <w:sz w:val="28"/>
          <w:szCs w:val="28"/>
          <w:rtl w:val="0"/>
        </w:rPr>
        <w:t xml:space="preserve">- Quy trình nội bộ: (mô tả quy trình về xuất, nhập hàng, cách kiểm tra giấy phép, hóa đơn, chứng từ; cách kiểm tra khối lượng, bao gói; quy trình kiểm kê, Phân cấp trách nhiệm: thủ kho, người xuất, người nhận, người giám sát);</w:t>
      </w:r>
    </w:p>
    <w:p w:rsidR="00000000" w:rsidDel="00000000" w:rsidP="00000000" w:rsidRDefault="00000000" w:rsidRPr="00000000" w14:paraId="00000340">
      <w:pPr>
        <w:spacing w:after="120" w:lineRule="auto"/>
        <w:ind w:firstLine="720"/>
        <w:jc w:val="both"/>
        <w:rPr>
          <w:sz w:val="28"/>
          <w:szCs w:val="28"/>
        </w:rPr>
      </w:pPr>
      <w:r w:rsidDel="00000000" w:rsidR="00000000" w:rsidRPr="00000000">
        <w:rPr>
          <w:sz w:val="28"/>
          <w:szCs w:val="28"/>
          <w:rtl w:val="0"/>
        </w:rPr>
        <w:t xml:space="preserve">- Các thông tin thực hiện các quy định trong quá trình vận chuyển.</w:t>
      </w:r>
    </w:p>
    <w:p w:rsidR="00000000" w:rsidDel="00000000" w:rsidP="00000000" w:rsidRDefault="00000000" w:rsidRPr="00000000" w14:paraId="00000341">
      <w:pPr>
        <w:spacing w:after="120" w:lineRule="auto"/>
        <w:ind w:firstLine="720"/>
        <w:jc w:val="both"/>
        <w:rPr>
          <w:b w:val="1"/>
          <w:bCs w:val="1"/>
          <w:sz w:val="28"/>
          <w:szCs w:val="28"/>
        </w:rPr>
      </w:pPr>
      <w:r w:rsidDel="00000000" w:rsidR="00000000" w:rsidRPr="00000000">
        <w:rPr>
          <w:b w:val="1"/>
          <w:bCs w:val="1"/>
          <w:sz w:val="28"/>
          <w:szCs w:val="28"/>
          <w:rtl w:val="0"/>
        </w:rPr>
        <w:t xml:space="preserve">3. Công tác đào tạo huấn luyện an toàn hóa chất, an toàn PCC</w:t>
      </w:r>
    </w:p>
    <w:p w:rsidR="00000000" w:rsidDel="00000000" w:rsidP="00000000" w:rsidRDefault="00000000" w:rsidRPr="00000000" w14:paraId="00000342">
      <w:pPr>
        <w:spacing w:after="120" w:lineRule="auto"/>
        <w:ind w:firstLine="720"/>
        <w:jc w:val="both"/>
        <w:rPr>
          <w:sz w:val="28"/>
          <w:szCs w:val="28"/>
        </w:rPr>
      </w:pPr>
      <w:r w:rsidDel="00000000" w:rsidR="00000000" w:rsidRPr="00000000">
        <w:rPr>
          <w:sz w:val="28"/>
          <w:szCs w:val="28"/>
          <w:rtl w:val="0"/>
        </w:rPr>
        <w:t xml:space="preserve">- Nêu thông tin, số lượng người đã được đào tạo, tập huấn an toàn hóa chất;</w:t>
      </w:r>
    </w:p>
    <w:p w:rsidR="00000000" w:rsidDel="00000000" w:rsidP="00000000" w:rsidRDefault="00000000" w:rsidRPr="00000000" w14:paraId="00000343">
      <w:pPr>
        <w:spacing w:after="120" w:lineRule="auto"/>
        <w:ind w:firstLine="720"/>
        <w:jc w:val="both"/>
        <w:rPr>
          <w:sz w:val="28"/>
          <w:szCs w:val="28"/>
        </w:rPr>
      </w:pPr>
      <w:r w:rsidDel="00000000" w:rsidR="00000000" w:rsidRPr="00000000">
        <w:rPr>
          <w:sz w:val="28"/>
          <w:szCs w:val="28"/>
          <w:rtl w:val="0"/>
        </w:rPr>
        <w:t xml:space="preserve">- Chứng nhận và thẩm duyệt PCCC (cần nêu các thông tin liên quan đảm bảo công tác an toàn PCCC).</w:t>
      </w:r>
    </w:p>
    <w:p w:rsidR="00000000" w:rsidDel="00000000" w:rsidP="00000000" w:rsidRDefault="00000000" w:rsidRPr="00000000" w14:paraId="00000344">
      <w:pPr>
        <w:spacing w:after="120" w:lineRule="auto"/>
        <w:ind w:firstLine="720"/>
        <w:jc w:val="both"/>
        <w:rPr>
          <w:b w:val="1"/>
          <w:bCs w:val="1"/>
          <w:sz w:val="28"/>
          <w:szCs w:val="28"/>
        </w:rPr>
      </w:pPr>
      <w:r w:rsidDel="00000000" w:rsidR="00000000" w:rsidRPr="00000000">
        <w:rPr>
          <w:b w:val="1"/>
          <w:bCs w:val="1"/>
          <w:sz w:val="28"/>
          <w:szCs w:val="28"/>
          <w:rtl w:val="0"/>
        </w:rPr>
        <w:t xml:space="preserve">IV. CAM KẾT</w:t>
      </w:r>
    </w:p>
    <w:p w:rsidR="00000000" w:rsidDel="00000000" w:rsidP="00000000" w:rsidRDefault="00000000" w:rsidRPr="00000000" w14:paraId="00000345">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cam kết thực hiện đúng phương án đã đề ra và tuân thủ các quy định pháp luật có liên quan. Nếu vi phạm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346">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.....cam kết cập nhật phương án kiểm soát phòng, chống thất thoát hóa chất cấm khi có sự thay đổi hoạt động, chủng loại và số lượng hóa chất./.</w:t>
      </w:r>
    </w:p>
    <w:p w:rsidR="00000000" w:rsidDel="00000000" w:rsidP="00000000" w:rsidRDefault="00000000" w:rsidRPr="00000000" w14:paraId="00000347">
      <w:pPr>
        <w:jc w:val="center"/>
        <w:rPr>
          <w:sz w:val="28"/>
          <w:szCs w:val="28"/>
        </w:rPr>
      </w:pPr>
      <w:r w:rsidDel="00000000" w:rsidR="00000000" w:rsidRPr="00000000">
        <w:rPr>
          <w:rtl w:val="0"/>
        </w:rPr>
      </w:r>
    </w:p>
    <w:tbl>
      <w:tblPr>
        <w:tblStyle w:val="Table27"/>
        <w:tblW w:w="9071.0" w:type="dxa"/>
        <w:jc w:val="left"/>
        <w:tblLayout w:type="fixed"/>
        <w:tblLook w:val="0000"/>
      </w:tblPr>
      <w:tblGrid>
        <w:gridCol w:w="3828"/>
        <w:gridCol w:w="5243"/>
        <w:tblGridChange w:id="0">
          <w:tblGrid>
            <w:gridCol w:w="3828"/>
            <w:gridCol w:w="5243"/>
          </w:tblGrid>
        </w:tblGridChange>
      </w:tblGrid>
      <w:tr>
        <w:trPr>
          <w:cantSplit w:val="0"/>
          <w:tblHeader w:val="0"/>
        </w:trPr>
        <w:tc>
          <w:tcPr/>
          <w:p w:rsidR="00000000" w:rsidDel="00000000" w:rsidP="00000000" w:rsidRDefault="00000000" w:rsidRPr="00000000" w14:paraId="00000348">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349">
            <w:pPr>
              <w:widowControl w:val="0"/>
              <w:jc w:val="center"/>
              <w:rPr>
                <w:b w:val="1"/>
                <w:bCs w:val="1"/>
                <w:color w:val="000000"/>
                <w:sz w:val="28"/>
                <w:szCs w:val="28"/>
              </w:rPr>
            </w:pPr>
            <w:r w:rsidDel="00000000" w:rsidR="00000000" w:rsidRPr="00000000">
              <w:rPr>
                <w:b w:val="1"/>
                <w:bCs w:val="1"/>
                <w:sz w:val="28"/>
                <w:szCs w:val="28"/>
                <w:rtl w:val="0"/>
              </w:rPr>
              <w:t xml:space="preserve">ĐẠI DIỆN PHÁP LUẬT/</w:t>
              <w:br w:type="textWrapping"/>
              <w:t xml:space="preserve">NGƯỜI ĐƯỢC ỦY QUYỀN</w:t>
              <w:br w:type="textWrapping"/>
            </w:r>
            <w:r w:rsidDel="00000000" w:rsidR="00000000" w:rsidRPr="00000000">
              <w:rPr>
                <w:i w:val="1"/>
                <w:iCs w:val="1"/>
                <w:sz w:val="28"/>
                <w:szCs w:val="28"/>
                <w:rtl w:val="0"/>
              </w:rPr>
              <w:t xml:space="preserve">(Ký, ghi rõ họ tên, chức danh và đóng dấu)</w:t>
            </w:r>
            <w:r w:rsidDel="00000000" w:rsidR="00000000" w:rsidRPr="00000000">
              <w:rPr>
                <w:rtl w:val="0"/>
              </w:rPr>
            </w:r>
          </w:p>
        </w:tc>
      </w:tr>
    </w:tbl>
    <w:p w:rsidR="00000000" w:rsidDel="00000000" w:rsidP="00000000" w:rsidRDefault="00000000" w:rsidRPr="00000000" w14:paraId="0000034A">
      <w:pPr>
        <w:spacing w:after="120" w:lineRule="auto"/>
        <w:jc w:val="both"/>
        <w:rPr>
          <w:color w:val="000000"/>
          <w:sz w:val="28"/>
          <w:szCs w:val="28"/>
        </w:rPr>
      </w:pPr>
      <w:r w:rsidDel="00000000" w:rsidR="00000000" w:rsidRPr="00000000">
        <w:rPr>
          <w:rtl w:val="0"/>
        </w:rPr>
      </w:r>
    </w:p>
    <w:p w:rsidR="00000000" w:rsidDel="00000000" w:rsidP="00000000" w:rsidRDefault="00000000" w:rsidRPr="00000000" w14:paraId="0000034B">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34C">
      <w:pPr>
        <w:spacing w:after="120" w:lineRule="auto"/>
        <w:ind w:firstLine="720"/>
        <w:jc w:val="both"/>
        <w:rPr>
          <w:sz w:val="28"/>
          <w:szCs w:val="28"/>
        </w:rPr>
      </w:pPr>
      <w:r w:rsidDel="00000000" w:rsidR="00000000" w:rsidRPr="00000000">
        <w:rPr>
          <w:sz w:val="28"/>
          <w:szCs w:val="28"/>
          <w:rtl w:val="0"/>
        </w:rPr>
        <w:t xml:space="preserve">- (1): Tổ chức ban hành Phương án;</w:t>
      </w:r>
    </w:p>
    <w:p w:rsidR="00000000" w:rsidDel="00000000" w:rsidP="00000000" w:rsidRDefault="00000000" w:rsidRPr="00000000" w14:paraId="0000034D">
      <w:pPr>
        <w:spacing w:after="120" w:lineRule="auto"/>
        <w:ind w:firstLine="720"/>
        <w:jc w:val="both"/>
        <w:rPr>
          <w:sz w:val="28"/>
          <w:szCs w:val="28"/>
        </w:rPr>
        <w:sectPr>
          <w:headerReference r:id="rId9" w:type="default"/>
          <w:pgSz w:h="16838" w:w="11906" w:orient="portrait"/>
          <w:pgMar w:bottom="1134" w:top="1134" w:left="1701" w:right="1134" w:header="454" w:footer="454"/>
          <w:pgNumType w:start="1"/>
          <w:titlePg w:val="1"/>
        </w:sectPr>
      </w:pPr>
      <w:r w:rsidDel="00000000" w:rsidR="00000000" w:rsidRPr="00000000">
        <w:rPr>
          <w:sz w:val="28"/>
          <w:szCs w:val="28"/>
          <w:rtl w:val="0"/>
        </w:rPr>
        <w:t xml:space="preserve">- (2): Chức danh người đại diện theo pháp luật của tổ chức ban hành Phương án.</w:t>
      </w:r>
    </w:p>
    <w:bookmarkStart w:colFirst="0" w:colLast="0" w:name="kpltit7m8yr8" w:id="63"/>
    <w:bookmarkEnd w:id="63"/>
    <w:p w:rsidR="00000000" w:rsidDel="00000000" w:rsidP="00000000" w:rsidRDefault="00000000" w:rsidRPr="00000000" w14:paraId="0000034E">
      <w:pPr>
        <w:tabs>
          <w:tab w:val="left" w:leader="none" w:pos="5460"/>
        </w:tabs>
        <w:rPr>
          <w:sz w:val="28"/>
          <w:szCs w:val="28"/>
        </w:rPr>
        <w:sectPr>
          <w:type w:val="nextPage"/>
          <w:pgSz w:h="16838" w:w="11906" w:orient="portrait"/>
          <w:pgMar w:bottom="1134" w:top="1134" w:left="1701" w:right="1134" w:header="454" w:footer="454"/>
        </w:sectPr>
      </w:pPr>
      <w:r w:rsidDel="00000000" w:rsidR="00000000" w:rsidRPr="00000000">
        <w:rPr>
          <w:rtl w:val="0"/>
        </w:rPr>
      </w:r>
    </w:p>
    <w:p w:rsidR="00000000" w:rsidDel="00000000" w:rsidP="00000000" w:rsidRDefault="00000000" w:rsidRPr="00000000" w14:paraId="0000034F">
      <w:pPr>
        <w:jc w:val="center"/>
        <w:rPr>
          <w:b w:val="1"/>
          <w:bCs w:val="1"/>
          <w:sz w:val="28"/>
          <w:szCs w:val="28"/>
        </w:rPr>
      </w:pPr>
      <w:bookmarkStart w:colFirst="0" w:colLast="0" w:name="_7pidl8s4743x" w:id="64"/>
      <w:bookmarkEnd w:id="64"/>
      <w:r w:rsidDel="00000000" w:rsidR="00000000" w:rsidRPr="00000000">
        <w:rPr>
          <w:b w:val="1"/>
          <w:bCs w:val="1"/>
          <w:sz w:val="28"/>
          <w:szCs w:val="28"/>
          <w:rtl w:val="0"/>
        </w:rPr>
        <w:t xml:space="preserve">PHỤ LỤC V</w:t>
      </w:r>
    </w:p>
    <w:bookmarkStart w:colFirst="0" w:colLast="0" w:name="bsnjf5ogq82d" w:id="65"/>
    <w:bookmarkEnd w:id="65"/>
    <w:p w:rsidR="00000000" w:rsidDel="00000000" w:rsidP="00000000" w:rsidRDefault="00000000" w:rsidRPr="00000000" w14:paraId="00000350">
      <w:pPr>
        <w:jc w:val="center"/>
        <w:rPr>
          <w:i w:val="1"/>
          <w:iCs w:val="1"/>
          <w:sz w:val="28"/>
          <w:szCs w:val="28"/>
        </w:rPr>
      </w:pPr>
      <w:r w:rsidDel="00000000" w:rsidR="00000000" w:rsidRPr="00000000">
        <w:rPr>
          <w:b w:val="1"/>
          <w:bCs w:val="1"/>
          <w:sz w:val="28"/>
          <w:szCs w:val="28"/>
          <w:rtl w:val="0"/>
        </w:rPr>
        <w:t xml:space="preserve">MẪU SỔ THEO DÕI SẢN XUẤT, NHẬP KHẨU, SỬ DỤNG, TỒN TRỮ HÓA CHẤT CẤM</w:t>
      </w:r>
      <w:r w:rsidDel="00000000" w:rsidR="00000000" w:rsidRPr="00000000">
        <w:rPr>
          <w:sz w:val="28"/>
          <w:szCs w:val="28"/>
          <w:rtl w:val="0"/>
        </w:rPr>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351">
      <w:pPr>
        <w:jc w:val="center"/>
        <w:rPr>
          <w:sz w:val="28"/>
          <w:szCs w:val="28"/>
        </w:rPr>
      </w:pPr>
      <w:r w:rsidDel="00000000" w:rsidR="00000000" w:rsidRPr="00000000">
        <w:rPr>
          <w:rtl w:val="0"/>
        </w:rPr>
      </w:r>
    </w:p>
    <w:tbl>
      <w:tblPr>
        <w:tblStyle w:val="Table28"/>
        <w:tblW w:w="1399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64"/>
        <w:gridCol w:w="1093"/>
        <w:gridCol w:w="681"/>
        <w:gridCol w:w="681"/>
        <w:gridCol w:w="760"/>
        <w:gridCol w:w="768"/>
        <w:gridCol w:w="827"/>
        <w:gridCol w:w="953"/>
        <w:gridCol w:w="838"/>
        <w:gridCol w:w="681"/>
        <w:gridCol w:w="1096"/>
        <w:gridCol w:w="818"/>
        <w:gridCol w:w="1079"/>
        <w:gridCol w:w="874"/>
        <w:gridCol w:w="819"/>
        <w:gridCol w:w="1365"/>
        <w:tblGridChange w:id="0">
          <w:tblGrid>
            <w:gridCol w:w="664"/>
            <w:gridCol w:w="1093"/>
            <w:gridCol w:w="681"/>
            <w:gridCol w:w="681"/>
            <w:gridCol w:w="760"/>
            <w:gridCol w:w="768"/>
            <w:gridCol w:w="827"/>
            <w:gridCol w:w="953"/>
            <w:gridCol w:w="838"/>
            <w:gridCol w:w="681"/>
            <w:gridCol w:w="1096"/>
            <w:gridCol w:w="818"/>
            <w:gridCol w:w="1079"/>
            <w:gridCol w:w="874"/>
            <w:gridCol w:w="819"/>
            <w:gridCol w:w="1365"/>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2">
            <w:pPr>
              <w:widowControl w:val="0"/>
              <w:jc w:val="center"/>
              <w:rPr>
                <w:b w:val="1"/>
                <w:bCs w:val="1"/>
                <w:color w:val="000000"/>
              </w:rPr>
            </w:pPr>
            <w:r w:rsidDel="00000000" w:rsidR="00000000" w:rsidRPr="00000000">
              <w:rPr>
                <w:b w:val="1"/>
                <w:bCs w:val="1"/>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3">
            <w:pPr>
              <w:widowControl w:val="0"/>
              <w:jc w:val="center"/>
              <w:rPr>
                <w:b w:val="1"/>
                <w:bCs w:val="1"/>
                <w:color w:val="000000"/>
              </w:rPr>
            </w:pPr>
            <w:r w:rsidDel="00000000" w:rsidR="00000000" w:rsidRPr="00000000">
              <w:rPr>
                <w:b w:val="1"/>
                <w:bCs w:val="1"/>
                <w:rtl w:val="0"/>
              </w:rPr>
              <w:t xml:space="preserve">Ngày sản xuất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4">
            <w:pPr>
              <w:widowControl w:val="0"/>
              <w:jc w:val="center"/>
              <w:rPr>
                <w:b w:val="1"/>
                <w:bCs w:val="1"/>
                <w:color w:val="000000"/>
              </w:rPr>
            </w:pPr>
            <w:r w:rsidDel="00000000" w:rsidR="00000000" w:rsidRPr="00000000">
              <w:rPr>
                <w:b w:val="1"/>
                <w:bCs w:val="1"/>
                <w:rtl w:val="0"/>
              </w:rPr>
              <w:t xml:space="preserve">Ngày nhập khẩu</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5">
            <w:pPr>
              <w:widowControl w:val="0"/>
              <w:jc w:val="center"/>
              <w:rPr>
                <w:b w:val="1"/>
                <w:bCs w:val="1"/>
                <w:color w:val="000000"/>
              </w:rPr>
            </w:pPr>
            <w:r w:rsidDel="00000000" w:rsidR="00000000" w:rsidRPr="00000000">
              <w:rPr>
                <w:b w:val="1"/>
                <w:bCs w:val="1"/>
                <w:rtl w:val="0"/>
              </w:rPr>
              <w:t xml:space="preserve">Mã lô sản xuất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6">
            <w:pPr>
              <w:widowControl w:val="0"/>
              <w:jc w:val="center"/>
              <w:rPr>
                <w:b w:val="1"/>
                <w:bCs w:val="1"/>
                <w:color w:val="000000"/>
              </w:rPr>
            </w:pPr>
            <w:r w:rsidDel="00000000" w:rsidR="00000000" w:rsidRPr="00000000">
              <w:rPr>
                <w:b w:val="1"/>
                <w:bCs w:val="1"/>
                <w:rtl w:val="0"/>
              </w:rPr>
              <w:t xml:space="preserve">Thông tin tờ khai nhập khẩu</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7">
            <w:pPr>
              <w:widowControl w:val="0"/>
              <w:jc w:val="center"/>
              <w:rPr>
                <w:b w:val="1"/>
                <w:bCs w:val="1"/>
                <w:color w:val="000000"/>
              </w:rPr>
            </w:pPr>
            <w:r w:rsidDel="00000000" w:rsidR="00000000" w:rsidRPr="00000000">
              <w:rPr>
                <w:b w:val="1"/>
                <w:bCs w:val="1"/>
                <w:rtl w:val="0"/>
              </w:rPr>
              <w:t xml:space="preserve">Tên hóa chất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8">
            <w:pPr>
              <w:widowControl w:val="0"/>
              <w:jc w:val="center"/>
              <w:rPr>
                <w:b w:val="1"/>
                <w:bCs w:val="1"/>
                <w:color w:val="000000"/>
              </w:rPr>
            </w:pPr>
            <w:r w:rsidDel="00000000" w:rsidR="00000000" w:rsidRPr="00000000">
              <w:rPr>
                <w:b w:val="1"/>
                <w:bCs w:val="1"/>
                <w:rtl w:val="0"/>
              </w:rPr>
              <w:t xml:space="preserve">Khối lượng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9">
            <w:pPr>
              <w:widowControl w:val="0"/>
              <w:jc w:val="center"/>
              <w:rPr>
                <w:b w:val="1"/>
                <w:bCs w:val="1"/>
                <w:color w:val="000000"/>
              </w:rPr>
            </w:pPr>
            <w:r w:rsidDel="00000000" w:rsidR="00000000" w:rsidRPr="00000000">
              <w:rPr>
                <w:b w:val="1"/>
                <w:bCs w:val="1"/>
                <w:rtl w:val="0"/>
              </w:rPr>
              <w:t xml:space="preserve">Vị trí cụ thể lưu kho hóa chất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A">
            <w:pPr>
              <w:widowControl w:val="0"/>
              <w:jc w:val="center"/>
              <w:rPr>
                <w:b w:val="1"/>
                <w:bCs w:val="1"/>
                <w:color w:val="000000"/>
              </w:rPr>
            </w:pPr>
            <w:r w:rsidDel="00000000" w:rsidR="00000000" w:rsidRPr="00000000">
              <w:rPr>
                <w:b w:val="1"/>
                <w:bCs w:val="1"/>
                <w:rtl w:val="0"/>
              </w:rPr>
              <w:t xml:space="preserve">Tồn kho hóa chất trước</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B">
            <w:pPr>
              <w:widowControl w:val="0"/>
              <w:jc w:val="center"/>
              <w:rPr>
                <w:b w:val="1"/>
                <w:bCs w:val="1"/>
                <w:color w:val="000000"/>
              </w:rPr>
            </w:pPr>
            <w:r w:rsidDel="00000000" w:rsidR="00000000" w:rsidRPr="00000000">
              <w:rPr>
                <w:b w:val="1"/>
                <w:bCs w:val="1"/>
                <w:rtl w:val="0"/>
              </w:rPr>
              <w:t xml:space="preserve">Sử dụng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C">
            <w:pPr>
              <w:widowControl w:val="0"/>
              <w:jc w:val="center"/>
              <w:rPr>
                <w:b w:val="1"/>
                <w:bCs w:val="1"/>
                <w:color w:val="000000"/>
              </w:rPr>
            </w:pPr>
            <w:r w:rsidDel="00000000" w:rsidR="00000000" w:rsidRPr="00000000">
              <w:rPr>
                <w:b w:val="1"/>
                <w:bCs w:val="1"/>
                <w:rtl w:val="0"/>
              </w:rPr>
              <w:t xml:space="preserve">Tổng lượng hóa chất tồn kho sau</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D">
            <w:pPr>
              <w:widowControl w:val="0"/>
              <w:jc w:val="center"/>
              <w:rPr>
                <w:b w:val="1"/>
                <w:bCs w:val="1"/>
                <w:color w:val="000000"/>
              </w:rPr>
            </w:pPr>
            <w:r w:rsidDel="00000000" w:rsidR="00000000" w:rsidRPr="00000000">
              <w:rPr>
                <w:b w:val="1"/>
                <w:bCs w:val="1"/>
                <w:rtl w:val="0"/>
              </w:rPr>
              <w:t xml:space="preserve">Tổng khối lượng đã sản xuất/nhập khẩu</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F">
            <w:pPr>
              <w:widowControl w:val="0"/>
              <w:jc w:val="center"/>
              <w:rPr>
                <w:b w:val="1"/>
                <w:bCs w:val="1"/>
                <w:color w:val="000000"/>
              </w:rPr>
            </w:pPr>
            <w:r w:rsidDel="00000000" w:rsidR="00000000" w:rsidRPr="00000000">
              <w:rPr>
                <w:b w:val="1"/>
                <w:bCs w:val="1"/>
                <w:rtl w:val="0"/>
              </w:rPr>
              <w:t xml:space="preserve">Tổng khối lượng được cấp phép</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1">
            <w:pPr>
              <w:widowControl w:val="0"/>
              <w:jc w:val="center"/>
              <w:rPr>
                <w:b w:val="1"/>
                <w:bCs w:val="1"/>
                <w:color w:val="000000"/>
              </w:rPr>
            </w:pPr>
            <w:r w:rsidDel="00000000" w:rsidR="00000000" w:rsidRPr="00000000">
              <w:rPr>
                <w:b w:val="1"/>
                <w:bCs w:val="1"/>
                <w:rtl w:val="0"/>
              </w:rPr>
              <w:t xml:space="preserve">Người giám sát (ký và ghi rõ họ tên)</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D">
            <w:pPr>
              <w:widowControl w:val="0"/>
              <w:jc w:val="center"/>
              <w:rPr>
                <w:b w:val="1"/>
                <w:bCs w:val="1"/>
                <w:color w:val="000000"/>
              </w:rPr>
            </w:pPr>
            <w:r w:rsidDel="00000000" w:rsidR="00000000" w:rsidRPr="00000000">
              <w:rPr>
                <w:b w:val="1"/>
                <w:bCs w:val="1"/>
                <w:rtl w:val="0"/>
              </w:rPr>
              <w:t xml:space="preserve">đã sản xuất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E">
            <w:pPr>
              <w:widowControl w:val="0"/>
              <w:jc w:val="center"/>
              <w:rPr>
                <w:b w:val="1"/>
                <w:bCs w:val="1"/>
                <w:color w:val="000000"/>
              </w:rPr>
            </w:pPr>
            <w:r w:rsidDel="00000000" w:rsidR="00000000" w:rsidRPr="00000000">
              <w:rPr>
                <w:b w:val="1"/>
                <w:bCs w:val="1"/>
                <w:rtl w:val="0"/>
              </w:rPr>
              <w:t xml:space="preserve">Đã nhập khẩu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F">
            <w:pPr>
              <w:widowControl w:val="0"/>
              <w:jc w:val="center"/>
              <w:rPr>
                <w:b w:val="1"/>
                <w:bCs w:val="1"/>
                <w:color w:val="000000"/>
              </w:rPr>
            </w:pPr>
            <w:r w:rsidDel="00000000" w:rsidR="00000000" w:rsidRPr="00000000">
              <w:rPr>
                <w:b w:val="1"/>
                <w:bCs w:val="1"/>
                <w:rtl w:val="0"/>
              </w:rPr>
              <w:t xml:space="preserve">Sản xuất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0">
            <w:pPr>
              <w:widowControl w:val="0"/>
              <w:jc w:val="center"/>
              <w:rPr>
                <w:b w:val="1"/>
                <w:bCs w:val="1"/>
                <w:color w:val="000000"/>
              </w:rPr>
            </w:pPr>
            <w:r w:rsidDel="00000000" w:rsidR="00000000" w:rsidRPr="00000000">
              <w:rPr>
                <w:b w:val="1"/>
                <w:bCs w:val="1"/>
                <w:rtl w:val="0"/>
              </w:rPr>
              <w:t xml:space="preserve">Nhập khẩu</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2">
            <w:pPr>
              <w:widowControl w:val="0"/>
              <w:ind w:left="57" w:right="57" w:firstLine="0"/>
              <w:jc w:val="center"/>
              <w:rPr>
                <w:color w:val="000000"/>
              </w:rPr>
            </w:pPr>
            <w:r w:rsidDel="00000000" w:rsidR="00000000" w:rsidRPr="00000000">
              <w:rPr>
                <w:rtl w:val="0"/>
              </w:rPr>
              <w:t xml:space="preserve">Ví dụ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3">
            <w:pPr>
              <w:widowControl w:val="0"/>
              <w:ind w:left="57" w:right="57" w:firstLine="0"/>
              <w:jc w:val="center"/>
              <w:rPr>
                <w:color w:val="000000"/>
              </w:rPr>
            </w:pPr>
            <w:r w:rsidDel="00000000" w:rsidR="00000000" w:rsidRPr="00000000">
              <w:rPr>
                <w:rtl w:val="0"/>
              </w:rPr>
              <w:t xml:space="preserve">26/9/2025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4">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5">
            <w:pPr>
              <w:widowControl w:val="0"/>
              <w:ind w:left="57" w:right="57" w:firstLine="0"/>
              <w:jc w:val="center"/>
              <w:rPr>
                <w:color w:val="000000"/>
              </w:rPr>
            </w:pPr>
            <w:r w:rsidDel="00000000" w:rsidR="00000000" w:rsidRPr="00000000">
              <w:rPr>
                <w:rtl w:val="0"/>
              </w:rPr>
              <w:t xml:space="preserve">SX-001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6">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7">
            <w:pPr>
              <w:widowControl w:val="0"/>
              <w:ind w:left="57" w:right="57" w:firstLine="0"/>
              <w:jc w:val="center"/>
              <w:rPr>
                <w:color w:val="000000"/>
              </w:rPr>
            </w:pPr>
            <w:r w:rsidDel="00000000" w:rsidR="00000000" w:rsidRPr="00000000">
              <w:rPr>
                <w:rtl w:val="0"/>
              </w:rPr>
              <w:t xml:space="preserve">Hóa chất 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8">
            <w:pPr>
              <w:widowControl w:val="0"/>
              <w:ind w:left="57" w:right="57" w:firstLine="0"/>
              <w:jc w:val="center"/>
              <w:rPr>
                <w:color w:val="000000"/>
              </w:rPr>
            </w:pPr>
            <w:r w:rsidDel="00000000" w:rsidR="00000000" w:rsidRPr="00000000">
              <w:rPr>
                <w:rtl w:val="0"/>
              </w:rPr>
              <w:t xml:space="preserve">100 kg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9">
            <w:pPr>
              <w:widowControl w:val="0"/>
              <w:ind w:left="57" w:right="57" w:firstLine="0"/>
              <w:jc w:val="center"/>
              <w:rPr>
                <w:color w:val="000000"/>
              </w:rPr>
            </w:pPr>
            <w:r w:rsidDel="00000000" w:rsidR="00000000" w:rsidRPr="00000000">
              <w:rPr>
                <w:rtl w:val="0"/>
              </w:rPr>
              <w:t xml:space="preserve">Kho A kệ 1, địa chỉ: abc,...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A">
            <w:pPr>
              <w:widowControl w:val="0"/>
              <w:ind w:left="57" w:right="57" w:firstLine="0"/>
              <w:jc w:val="center"/>
              <w:rPr>
                <w:color w:val="000000"/>
              </w:rPr>
            </w:pPr>
            <w:r w:rsidDel="00000000" w:rsidR="00000000" w:rsidRPr="00000000">
              <w:rPr>
                <w:rtl w:val="0"/>
              </w:rPr>
              <w:t xml:space="preserve">50 kg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B">
            <w:pPr>
              <w:widowControl w:val="0"/>
              <w:ind w:left="57" w:right="57" w:firstLine="0"/>
              <w:jc w:val="center"/>
              <w:rPr>
                <w:color w:val="000000"/>
              </w:rPr>
            </w:pPr>
            <w:r w:rsidDel="00000000" w:rsidR="00000000" w:rsidRPr="00000000">
              <w:rPr>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C">
            <w:pPr>
              <w:widowControl w:val="0"/>
              <w:ind w:left="57" w:right="57" w:firstLine="0"/>
              <w:jc w:val="center"/>
              <w:rPr>
                <w:color w:val="000000"/>
              </w:rPr>
            </w:pPr>
            <w:r w:rsidDel="00000000" w:rsidR="00000000" w:rsidRPr="00000000">
              <w:rPr>
                <w:rtl w:val="0"/>
              </w:rPr>
              <w:t xml:space="preserve">150 kg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D">
            <w:pPr>
              <w:widowControl w:val="0"/>
              <w:ind w:left="57" w:right="57" w:firstLine="0"/>
              <w:jc w:val="center"/>
              <w:rPr>
                <w:color w:val="000000"/>
              </w:rPr>
            </w:pPr>
            <w:r w:rsidDel="00000000" w:rsidR="00000000" w:rsidRPr="00000000">
              <w:rPr>
                <w:rtl w:val="0"/>
              </w:rPr>
              <w:t xml:space="preserve">350 kg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E">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F">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0">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1">
            <w:pPr>
              <w:widowControl w:val="0"/>
              <w:ind w:left="57" w:right="57" w:firstLine="0"/>
              <w:jc w:val="center"/>
              <w:rPr>
                <w:color w:val="000000"/>
              </w:rPr>
            </w:pPr>
            <w:r w:rsidDel="00000000" w:rsidR="00000000" w:rsidRPr="00000000">
              <w:rPr>
                <w:rtl w:val="0"/>
              </w:rPr>
              <w:t xml:space="preserve">Nguyễn Văn A (ký và ghi rõ họ tên)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2">
            <w:pPr>
              <w:widowControl w:val="0"/>
              <w:ind w:left="57" w:right="57" w:firstLine="0"/>
              <w:jc w:val="center"/>
              <w:rPr>
                <w:color w:val="000000"/>
              </w:rPr>
            </w:pPr>
            <w:r w:rsidDel="00000000" w:rsidR="00000000" w:rsidRPr="00000000">
              <w:rPr>
                <w:rtl w:val="0"/>
              </w:rPr>
              <w:t xml:space="preserve">Ví dụ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3">
            <w:pPr>
              <w:widowControl w:val="0"/>
              <w:ind w:left="57" w:right="57" w:firstLine="0"/>
              <w:jc w:val="center"/>
              <w:rPr>
                <w:color w:val="000000"/>
              </w:rPr>
            </w:pPr>
            <w:r w:rsidDel="00000000" w:rsidR="00000000" w:rsidRPr="00000000">
              <w:rPr>
                <w:rtl w:val="0"/>
              </w:rPr>
              <w:t xml:space="preserve">27/9/2025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4">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5">
            <w:pPr>
              <w:widowControl w:val="0"/>
              <w:ind w:left="57" w:right="57" w:firstLine="0"/>
              <w:jc w:val="center"/>
              <w:rPr>
                <w:color w:val="000000"/>
              </w:rPr>
            </w:pPr>
            <w:r w:rsidDel="00000000" w:rsidR="00000000" w:rsidRPr="00000000">
              <w:rPr>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6">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7">
            <w:pPr>
              <w:widowControl w:val="0"/>
              <w:ind w:left="57" w:right="57" w:firstLine="0"/>
              <w:jc w:val="center"/>
              <w:rPr>
                <w:color w:val="000000"/>
              </w:rPr>
            </w:pPr>
            <w:r w:rsidDel="00000000" w:rsidR="00000000" w:rsidRPr="00000000">
              <w:rPr>
                <w:rtl w:val="0"/>
              </w:rPr>
              <w:t xml:space="preserve">Hóa chất 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8">
            <w:pPr>
              <w:widowControl w:val="0"/>
              <w:ind w:left="57" w:right="57" w:firstLine="0"/>
              <w:jc w:val="center"/>
              <w:rPr>
                <w:color w:val="000000"/>
              </w:rPr>
            </w:pPr>
            <w:r w:rsidDel="00000000" w:rsidR="00000000" w:rsidRPr="00000000">
              <w:rPr>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9">
            <w:pPr>
              <w:widowControl w:val="0"/>
              <w:ind w:left="57" w:right="57" w:firstLine="0"/>
              <w:jc w:val="center"/>
              <w:rPr>
                <w:color w:val="000000"/>
              </w:rPr>
            </w:pPr>
            <w:r w:rsidDel="00000000" w:rsidR="00000000" w:rsidRPr="00000000">
              <w:rPr>
                <w:rtl w:val="0"/>
              </w:rPr>
              <w:t xml:space="preserve">Kho A kệ 1, địa chỉ: abc,...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A">
            <w:pPr>
              <w:widowControl w:val="0"/>
              <w:ind w:left="57" w:right="57" w:firstLine="0"/>
              <w:jc w:val="center"/>
              <w:rPr>
                <w:color w:val="000000"/>
              </w:rPr>
            </w:pPr>
            <w:r w:rsidDel="00000000" w:rsidR="00000000" w:rsidRPr="00000000">
              <w:rPr>
                <w:rtl w:val="0"/>
              </w:rPr>
              <w:t xml:space="preserve">150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B">
            <w:pPr>
              <w:widowControl w:val="0"/>
              <w:ind w:left="57" w:right="57" w:firstLine="0"/>
              <w:jc w:val="center"/>
              <w:rPr>
                <w:color w:val="000000"/>
              </w:rPr>
            </w:pPr>
            <w:r w:rsidDel="00000000" w:rsidR="00000000" w:rsidRPr="00000000">
              <w:rPr>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C">
            <w:pPr>
              <w:widowControl w:val="0"/>
              <w:ind w:left="57" w:right="57" w:firstLine="0"/>
              <w:jc w:val="center"/>
              <w:rPr>
                <w:color w:val="000000"/>
              </w:rPr>
            </w:pPr>
            <w:r w:rsidDel="00000000" w:rsidR="00000000" w:rsidRPr="00000000">
              <w:rPr>
                <w:rtl w:val="0"/>
              </w:rPr>
              <w:t xml:space="preserve">100 kg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D">
            <w:pPr>
              <w:widowControl w:val="0"/>
              <w:ind w:left="57" w:right="57" w:firstLine="0"/>
              <w:jc w:val="center"/>
              <w:rPr>
                <w:color w:val="000000"/>
              </w:rPr>
            </w:pPr>
            <w:r w:rsidDel="00000000" w:rsidR="00000000" w:rsidRPr="00000000">
              <w:rPr>
                <w:rtl w:val="0"/>
              </w:rPr>
              <w:t xml:space="preserve">350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E">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8F">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0">
            <w:pPr>
              <w:widowControl w:val="0"/>
              <w:ind w:left="57" w:right="57" w:firstLine="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1">
            <w:pPr>
              <w:widowControl w:val="0"/>
              <w:ind w:left="57" w:right="57" w:firstLine="0"/>
              <w:jc w:val="center"/>
              <w:rPr>
                <w:color w:val="000000"/>
              </w:rPr>
            </w:pPr>
            <w:r w:rsidDel="00000000" w:rsidR="00000000" w:rsidRPr="00000000">
              <w:rPr>
                <w:rtl w:val="0"/>
              </w:rPr>
              <w:t xml:space="preserve">Nguyễn Văn A (ký và ghi rõ họ tên)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2">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3">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4">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5">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6">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7">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8">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9">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A">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B">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C">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D">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E">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F">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0">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1">
            <w:pPr>
              <w:widowControl w:val="0"/>
              <w:jc w:val="center"/>
              <w:rPr>
                <w:color w:val="000000"/>
              </w:rPr>
            </w:pPr>
            <w:r w:rsidDel="00000000" w:rsidR="00000000" w:rsidRPr="00000000">
              <w:rPr>
                <w:rtl w:val="0"/>
              </w:rPr>
            </w:r>
          </w:p>
        </w:tc>
      </w:tr>
    </w:tbl>
    <w:p w:rsidR="00000000" w:rsidDel="00000000" w:rsidP="00000000" w:rsidRDefault="00000000" w:rsidRPr="00000000" w14:paraId="000003A2">
      <w:pPr>
        <w:spacing w:after="120" w:lineRule="auto"/>
        <w:ind w:firstLine="720"/>
        <w:jc w:val="both"/>
        <w:rPr>
          <w:sz w:val="28"/>
          <w:szCs w:val="28"/>
        </w:rPr>
        <w:sectPr>
          <w:type w:val="nextPage"/>
          <w:pgSz w:h="11906" w:w="16838" w:orient="landscape"/>
          <w:pgMar w:bottom="1134" w:top="1134" w:left="1701" w:right="1134" w:header="0" w:footer="0"/>
        </w:sectPr>
      </w:pPr>
      <w:r w:rsidDel="00000000" w:rsidR="00000000" w:rsidRPr="00000000">
        <w:rPr>
          <w:rtl w:val="0"/>
        </w:rPr>
      </w:r>
    </w:p>
    <w:bookmarkStart w:colFirst="0" w:colLast="0" w:name="6rv3s29z3yxe" w:id="66"/>
    <w:bookmarkEnd w:id="66"/>
    <w:p w:rsidR="00000000" w:rsidDel="00000000" w:rsidP="00000000" w:rsidRDefault="00000000" w:rsidRPr="00000000" w14:paraId="000003A3">
      <w:pPr>
        <w:jc w:val="center"/>
        <w:rPr>
          <w:b w:val="1"/>
          <w:bCs w:val="1"/>
          <w:color w:val="000000"/>
          <w:sz w:val="28"/>
          <w:szCs w:val="28"/>
        </w:rPr>
      </w:pPr>
      <w:r w:rsidDel="00000000" w:rsidR="00000000" w:rsidRPr="00000000">
        <w:rPr>
          <w:b w:val="1"/>
          <w:bCs w:val="1"/>
          <w:sz w:val="28"/>
          <w:szCs w:val="28"/>
          <w:rtl w:val="0"/>
        </w:rPr>
        <w:t xml:space="preserve">PHỤ LỤC VI</w:t>
      </w:r>
      <w:r w:rsidDel="00000000" w:rsidR="00000000" w:rsidRPr="00000000">
        <w:rPr>
          <w:rtl w:val="0"/>
        </w:rPr>
      </w:r>
    </w:p>
    <w:bookmarkStart w:colFirst="0" w:colLast="0" w:name="5753fgt1te4" w:id="67"/>
    <w:bookmarkEnd w:id="67"/>
    <w:p w:rsidR="00000000" w:rsidDel="00000000" w:rsidP="00000000" w:rsidRDefault="00000000" w:rsidRPr="00000000" w14:paraId="000003A4">
      <w:pPr>
        <w:jc w:val="center"/>
        <w:rPr>
          <w:i w:val="1"/>
          <w:iCs w:val="1"/>
          <w:sz w:val="28"/>
          <w:szCs w:val="28"/>
        </w:rPr>
      </w:pPr>
      <w:r w:rsidDel="00000000" w:rsidR="00000000" w:rsidRPr="00000000">
        <w:rPr>
          <w:b w:val="1"/>
          <w:bCs w:val="1"/>
          <w:sz w:val="28"/>
          <w:szCs w:val="28"/>
          <w:rtl w:val="0"/>
        </w:rPr>
        <w:t xml:space="preserve">CÁC BIỂU MẪU SỬ DỤNG TRONG THỦ TỤC CẤP, CẤP LẠI, CẤP ĐIỀU CHỈNH GIẤY PHÉP SẢN XUẤT, KINH DOANH HÓA CHẤT CẦN KIỂM SOÁT ĐẶC BIỆT</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3A5">
      <w:pPr>
        <w:jc w:val="center"/>
        <w:rPr>
          <w:sz w:val="28"/>
          <w:szCs w:val="28"/>
        </w:rPr>
      </w:pPr>
      <w:r w:rsidDel="00000000" w:rsidR="00000000" w:rsidRPr="00000000">
        <w:rPr>
          <w:rtl w:val="0"/>
        </w:rPr>
      </w:r>
    </w:p>
    <w:tbl>
      <w:tblPr>
        <w:tblStyle w:val="Table29"/>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52"/>
        <w:gridCol w:w="7013"/>
        <w:tblGridChange w:id="0">
          <w:tblGrid>
            <w:gridCol w:w="2052"/>
            <w:gridCol w:w="701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6">
            <w:pPr>
              <w:widowControl w:val="0"/>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7">
            <w:pPr>
              <w:widowControl w:val="0"/>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8">
            <w:pPr>
              <w:widowControl w:val="0"/>
              <w:spacing w:after="120" w:before="120" w:lineRule="auto"/>
              <w:jc w:val="center"/>
              <w:rPr>
                <w:color w:val="000000"/>
                <w:sz w:val="28"/>
                <w:szCs w:val="28"/>
              </w:rPr>
            </w:pPr>
            <w:r w:rsidDel="00000000" w:rsidR="00000000" w:rsidRPr="00000000">
              <w:rPr>
                <w:sz w:val="28"/>
                <w:szCs w:val="28"/>
                <w:rtl w:val="0"/>
              </w:rPr>
              <w:t xml:space="preserve">Mẫu 06a</w:t>
            </w:r>
            <w:r w:rsidDel="00000000" w:rsidR="00000000" w:rsidRPr="00000000">
              <w:rPr>
                <w:sz w:val="28"/>
                <w:szCs w:val="28"/>
                <w:vertAlign w:val="superscript"/>
              </w:rPr>
              <w:footnoteReference w:customMarkFollows="0" w:id="12"/>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9">
            <w:pPr>
              <w:widowControl w:val="0"/>
              <w:spacing w:after="120" w:before="120" w:lineRule="auto"/>
              <w:ind w:left="82" w:firstLine="0"/>
              <w:jc w:val="both"/>
              <w:rPr>
                <w:color w:val="000000"/>
                <w:sz w:val="28"/>
                <w:szCs w:val="28"/>
              </w:rPr>
            </w:pPr>
            <w:r w:rsidDel="00000000" w:rsidR="00000000" w:rsidRPr="00000000">
              <w:rPr>
                <w:sz w:val="28"/>
                <w:szCs w:val="28"/>
                <w:rtl w:val="0"/>
              </w:rPr>
              <w:t xml:space="preserve">Văn bản đề nghị cấp Giấy phép sản xuất, kinh doanh hóa chất cần kiểm soát đặc biệt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A">
            <w:pPr>
              <w:widowControl w:val="0"/>
              <w:spacing w:after="120" w:before="120" w:lineRule="auto"/>
              <w:jc w:val="center"/>
              <w:rPr>
                <w:color w:val="000000"/>
                <w:sz w:val="28"/>
                <w:szCs w:val="28"/>
              </w:rPr>
            </w:pPr>
            <w:r w:rsidDel="00000000" w:rsidR="00000000" w:rsidRPr="00000000">
              <w:rPr>
                <w:sz w:val="28"/>
                <w:szCs w:val="28"/>
                <w:rtl w:val="0"/>
              </w:rPr>
              <w:t xml:space="preserve">Mẫu 06b</w:t>
            </w:r>
            <w:r w:rsidDel="00000000" w:rsidR="00000000" w:rsidRPr="00000000">
              <w:rPr>
                <w:sz w:val="28"/>
                <w:szCs w:val="28"/>
                <w:vertAlign w:val="superscript"/>
              </w:rPr>
              <w:footnoteReference w:customMarkFollows="0" w:id="13"/>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B">
            <w:pPr>
              <w:widowControl w:val="0"/>
              <w:spacing w:after="120" w:before="120" w:lineRule="auto"/>
              <w:ind w:left="82" w:firstLine="0"/>
              <w:jc w:val="both"/>
              <w:rPr>
                <w:color w:val="000000"/>
                <w:sz w:val="28"/>
                <w:szCs w:val="28"/>
              </w:rPr>
            </w:pPr>
            <w:r w:rsidDel="00000000" w:rsidR="00000000" w:rsidRPr="00000000">
              <w:rPr>
                <w:sz w:val="28"/>
                <w:szCs w:val="28"/>
                <w:rtl w:val="0"/>
              </w:rPr>
              <w:t xml:space="preserve">Văn bản đề nghị cấp lại, cấp điều chỉnh Giấy phép sản xuất, kinh doanh hóa chất cần kiểm soát đặc biệt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C">
            <w:pPr>
              <w:widowControl w:val="0"/>
              <w:spacing w:after="120" w:before="120" w:lineRule="auto"/>
              <w:jc w:val="center"/>
              <w:rPr>
                <w:color w:val="000000"/>
                <w:sz w:val="28"/>
                <w:szCs w:val="28"/>
              </w:rPr>
            </w:pPr>
            <w:r w:rsidDel="00000000" w:rsidR="00000000" w:rsidRPr="00000000">
              <w:rPr>
                <w:sz w:val="28"/>
                <w:szCs w:val="28"/>
                <w:rtl w:val="0"/>
              </w:rPr>
              <w:t xml:space="preserve">Mẫu 06c</w:t>
            </w:r>
            <w:r w:rsidDel="00000000" w:rsidR="00000000" w:rsidRPr="00000000">
              <w:rPr>
                <w:sz w:val="28"/>
                <w:szCs w:val="28"/>
                <w:vertAlign w:val="superscript"/>
              </w:rPr>
              <w:footnoteReference w:customMarkFollows="0" w:id="14"/>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D">
            <w:pPr>
              <w:widowControl w:val="0"/>
              <w:spacing w:after="120" w:before="120" w:lineRule="auto"/>
              <w:ind w:left="82" w:firstLine="0"/>
              <w:jc w:val="both"/>
              <w:rPr>
                <w:color w:val="000000"/>
                <w:sz w:val="28"/>
                <w:szCs w:val="28"/>
              </w:rPr>
            </w:pPr>
            <w:r w:rsidDel="00000000" w:rsidR="00000000" w:rsidRPr="00000000">
              <w:rPr>
                <w:sz w:val="28"/>
                <w:szCs w:val="28"/>
                <w:rtl w:val="0"/>
              </w:rPr>
              <w:t xml:space="preserve">Mẫu Giấy phép sản xuất, kinh doanh hóa chất cần kiểm soát đặc biệt </w:t>
            </w:r>
            <w:r w:rsidDel="00000000" w:rsidR="00000000" w:rsidRPr="00000000">
              <w:rPr>
                <w:rtl w:val="0"/>
              </w:rPr>
            </w:r>
          </w:p>
        </w:tc>
      </w:tr>
    </w:tbl>
    <w:p w:rsidR="00000000" w:rsidDel="00000000" w:rsidP="00000000" w:rsidRDefault="00000000" w:rsidRPr="00000000" w14:paraId="000003AE">
      <w:pPr>
        <w:jc w:val="center"/>
        <w:rPr>
          <w:color w:val="000000"/>
          <w:sz w:val="28"/>
          <w:szCs w:val="28"/>
        </w:rPr>
      </w:pPr>
      <w:r w:rsidDel="00000000" w:rsidR="00000000" w:rsidRPr="00000000">
        <w:rPr>
          <w:rtl w:val="0"/>
        </w:rPr>
      </w:r>
    </w:p>
    <w:bookmarkStart w:colFirst="0" w:colLast="0" w:name="nnxdiveh97il" w:id="68"/>
    <w:bookmarkEnd w:id="68"/>
    <w:p w:rsidR="00000000" w:rsidDel="00000000" w:rsidP="00000000" w:rsidRDefault="00000000" w:rsidRPr="00000000" w14:paraId="000003AF">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B0">
      <w:pPr>
        <w:spacing w:after="120" w:before="120" w:lineRule="auto"/>
        <w:ind w:firstLine="720"/>
        <w:jc w:val="right"/>
        <w:rPr>
          <w:b w:val="1"/>
          <w:bCs w:val="1"/>
          <w:color w:val="000000"/>
          <w:u w:val="single"/>
        </w:rPr>
      </w:pPr>
      <w:r w:rsidDel="00000000" w:rsidR="00000000" w:rsidRPr="00000000">
        <w:rPr>
          <w:b w:val="1"/>
          <w:bCs w:val="1"/>
          <w:color w:val="000000"/>
          <w:u w:val="single"/>
          <w:rtl w:val="0"/>
        </w:rPr>
        <w:t xml:space="preserve">Mẫu số 04</w:t>
      </w:r>
      <w:r w:rsidDel="00000000" w:rsidR="00000000" w:rsidRPr="00000000">
        <w:rPr>
          <w:b w:val="1"/>
          <w:bCs w:val="1"/>
          <w:color w:val="000000"/>
          <w:u w:val="single"/>
          <w:vertAlign w:val="superscript"/>
        </w:rPr>
        <w:footnoteReference w:customMarkFollows="0" w:id="15"/>
      </w:r>
      <w:r w:rsidDel="00000000" w:rsidR="00000000" w:rsidRPr="00000000">
        <w:rPr>
          <w:rtl w:val="0"/>
        </w:rPr>
      </w:r>
    </w:p>
    <w:p w:rsidR="00000000" w:rsidDel="00000000" w:rsidP="00000000" w:rsidRDefault="00000000" w:rsidRPr="00000000" w14:paraId="000003B1">
      <w:pPr>
        <w:tabs>
          <w:tab w:val="left" w:leader="none" w:pos="851"/>
        </w:tabs>
        <w:spacing w:after="60" w:before="60" w:lineRule="auto"/>
        <w:jc w:val="center"/>
        <w:rPr>
          <w:b w:val="1"/>
          <w:bCs w:val="1"/>
          <w:sz w:val="28"/>
          <w:szCs w:val="28"/>
        </w:rPr>
      </w:pPr>
      <w:r w:rsidDel="00000000" w:rsidR="00000000" w:rsidRPr="00000000">
        <w:rPr>
          <w:b w:val="1"/>
          <w:bCs w:val="1"/>
          <w:sz w:val="28"/>
          <w:szCs w:val="28"/>
          <w:rtl w:val="0"/>
        </w:rPr>
        <w:t xml:space="preserve">PHỤ LỤC VI</w:t>
      </w:r>
    </w:p>
    <w:p w:rsidR="00000000" w:rsidDel="00000000" w:rsidP="00000000" w:rsidRDefault="00000000" w:rsidRPr="00000000" w14:paraId="000003B2">
      <w:pPr>
        <w:tabs>
          <w:tab w:val="left" w:leader="none" w:pos="851"/>
        </w:tabs>
        <w:spacing w:after="60" w:before="60" w:lineRule="auto"/>
        <w:jc w:val="center"/>
        <w:rPr>
          <w:b w:val="1"/>
          <w:bCs w:val="1"/>
          <w:sz w:val="28"/>
          <w:szCs w:val="28"/>
        </w:rPr>
      </w:pPr>
      <w:r w:rsidDel="00000000" w:rsidR="00000000" w:rsidRPr="00000000">
        <w:rPr>
          <w:b w:val="1"/>
          <w:bCs w:val="1"/>
          <w:sz w:val="28"/>
          <w:szCs w:val="28"/>
          <w:rtl w:val="0"/>
        </w:rPr>
        <w:t xml:space="preserve">Mẫu 06a. Văn bản đề nghị cấp Giấy phép sản xuất, kinh doanh hóa chất cần kiểm soát đặc biệt</w:t>
      </w:r>
    </w:p>
    <w:p w:rsidR="00000000" w:rsidDel="00000000" w:rsidP="00000000" w:rsidRDefault="00000000" w:rsidRPr="00000000" w14:paraId="000003B3">
      <w:pPr>
        <w:tabs>
          <w:tab w:val="left" w:leader="none" w:pos="851"/>
        </w:tabs>
        <w:spacing w:after="60" w:before="60" w:lineRule="auto"/>
        <w:jc w:val="center"/>
        <w:rPr>
          <w:i w:val="1"/>
          <w:iCs w:val="1"/>
          <w:sz w:val="28"/>
          <w:szCs w:val="28"/>
        </w:rPr>
      </w:pPr>
      <w:r w:rsidDel="00000000" w:rsidR="00000000" w:rsidRPr="00000000">
        <w:rPr>
          <w:i w:val="1"/>
          <w:iCs w:val="1"/>
          <w:sz w:val="28"/>
          <w:szCs w:val="28"/>
          <w:rtl w:val="0"/>
        </w:rPr>
        <w:t xml:space="preserve">(Thay thế Mẫu số 06a Phụ lục VI kèm theo Thông tư số 01/2026/TT-BCT)</w:t>
      </w:r>
    </w:p>
    <w:p w:rsidR="00000000" w:rsidDel="00000000" w:rsidP="00000000" w:rsidRDefault="00000000" w:rsidRPr="00000000" w14:paraId="000003B4">
      <w:pPr>
        <w:tabs>
          <w:tab w:val="left" w:leader="none" w:pos="851"/>
        </w:tabs>
        <w:spacing w:after="60" w:before="60" w:lineRule="auto"/>
        <w:jc w:val="center"/>
        <w:rPr>
          <w:i w:val="1"/>
          <w:iCs w:val="1"/>
          <w:sz w:val="28"/>
          <w:szCs w:val="28"/>
        </w:rPr>
      </w:pPr>
      <w:r w:rsidDel="00000000" w:rsidR="00000000" w:rsidRPr="00000000">
        <w:rPr>
          <w:rtl w:val="0"/>
        </w:rPr>
      </w:r>
    </w:p>
    <w:tbl>
      <w:tblPr>
        <w:tblStyle w:val="Table30"/>
        <w:tblW w:w="10065.0" w:type="dxa"/>
        <w:jc w:val="left"/>
        <w:tblInd w:w="-176.0" w:type="dxa"/>
        <w:tblLayout w:type="fixed"/>
        <w:tblLook w:val="0000"/>
      </w:tblPr>
      <w:tblGrid>
        <w:gridCol w:w="3828"/>
        <w:gridCol w:w="6237"/>
        <w:tblGridChange w:id="0">
          <w:tblGrid>
            <w:gridCol w:w="3828"/>
            <w:gridCol w:w="6237"/>
          </w:tblGrid>
        </w:tblGridChange>
      </w:tblGrid>
      <w:tr>
        <w:trPr>
          <w:cantSplit w:val="0"/>
          <w:trHeight w:val="1496" w:hRule="atLeast"/>
          <w:tblHeader w:val="0"/>
        </w:trPr>
        <w:tc>
          <w:tcPr/>
          <w:p w:rsidR="00000000" w:rsidDel="00000000" w:rsidP="00000000" w:rsidRDefault="00000000" w:rsidRPr="00000000" w14:paraId="000003B5">
            <w:pPr>
              <w:spacing w:before="120" w:line="256" w:lineRule="auto"/>
              <w:ind w:left="-108" w:firstLine="0"/>
              <w:jc w:val="center"/>
              <w:rPr>
                <w:b w:val="1"/>
                <w:bCs w:val="1"/>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t xml:space="preserve">-----</w:t>
            </w:r>
          </w:p>
        </w:tc>
        <w:tc>
          <w:tcPr/>
          <w:p w:rsidR="00000000" w:rsidDel="00000000" w:rsidP="00000000" w:rsidRDefault="00000000" w:rsidRPr="00000000" w14:paraId="000003B6">
            <w:pPr>
              <w:spacing w:before="120" w:line="256" w:lineRule="auto"/>
              <w:jc w:val="center"/>
              <w:rPr>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w:t>
              <w:br w:type="textWrapping"/>
              <w:t xml:space="preserve">---------------</w:t>
            </w:r>
            <w:r w:rsidDel="00000000" w:rsidR="00000000" w:rsidRPr="00000000">
              <w:rPr>
                <w:rtl w:val="0"/>
              </w:rPr>
            </w:r>
          </w:p>
        </w:tc>
      </w:tr>
      <w:tr>
        <w:trPr>
          <w:cantSplit w:val="0"/>
          <w:trHeight w:val="573" w:hRule="atLeast"/>
          <w:tblHeader w:val="0"/>
        </w:trPr>
        <w:tc>
          <w:tcPr/>
          <w:p w:rsidR="00000000" w:rsidDel="00000000" w:rsidP="00000000" w:rsidRDefault="00000000" w:rsidRPr="00000000" w14:paraId="000003B7">
            <w:pPr>
              <w:spacing w:before="120" w:line="256" w:lineRule="auto"/>
              <w:jc w:val="center"/>
              <w:rPr>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3B8">
            <w:pPr>
              <w:spacing w:before="120" w:line="256" w:lineRule="auto"/>
              <w:jc w:val="right"/>
              <w:rPr>
                <w:i w:val="1"/>
                <w:iCs w:val="1"/>
                <w:sz w:val="28"/>
                <w:szCs w:val="28"/>
              </w:rPr>
            </w:pPr>
            <w:r w:rsidDel="00000000" w:rsidR="00000000" w:rsidRPr="00000000">
              <w:rPr>
                <w:i w:val="1"/>
                <w:iCs w:val="1"/>
                <w:sz w:val="28"/>
                <w:szCs w:val="28"/>
                <w:rtl w:val="0"/>
              </w:rPr>
              <w:t xml:space="preserve">......, ngày .... tháng .... năm ......</w:t>
            </w:r>
          </w:p>
        </w:tc>
      </w:tr>
    </w:tbl>
    <w:p w:rsidR="00000000" w:rsidDel="00000000" w:rsidP="00000000" w:rsidRDefault="00000000" w:rsidRPr="00000000" w14:paraId="000003B9">
      <w:pPr>
        <w:jc w:val="center"/>
        <w:rPr>
          <w:sz w:val="28"/>
          <w:szCs w:val="28"/>
        </w:rPr>
      </w:pPr>
      <w:r w:rsidDel="00000000" w:rsidR="00000000" w:rsidRPr="00000000">
        <w:rPr>
          <w:sz w:val="28"/>
          <w:szCs w:val="28"/>
          <w:rtl w:val="0"/>
        </w:rPr>
        <w:t xml:space="preserve">VĂN BẢN ĐỀ NGHỊ</w:t>
      </w:r>
    </w:p>
    <w:p w:rsidR="00000000" w:rsidDel="00000000" w:rsidP="00000000" w:rsidRDefault="00000000" w:rsidRPr="00000000" w14:paraId="000003BA">
      <w:pPr>
        <w:widowControl w:val="0"/>
        <w:spacing w:before="120" w:lineRule="auto"/>
        <w:jc w:val="center"/>
        <w:rPr>
          <w:b w:val="1"/>
          <w:bCs w:val="1"/>
          <w:sz w:val="28"/>
          <w:szCs w:val="28"/>
          <w:vertAlign w:val="superscript"/>
        </w:rPr>
      </w:pPr>
      <w:r w:rsidDel="00000000" w:rsidR="00000000" w:rsidRPr="00000000">
        <w:rPr>
          <w:b w:val="1"/>
          <w:bCs w:val="1"/>
          <w:sz w:val="28"/>
          <w:szCs w:val="28"/>
          <w:rtl w:val="0"/>
        </w:rPr>
        <w:t xml:space="preserve">Cấp Giấy phép …</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t xml:space="preserve">.. hóa chất cần kiểm soát đặc biệt, nhóm….</w:t>
      </w:r>
      <w:r w:rsidDel="00000000" w:rsidR="00000000" w:rsidRPr="00000000">
        <w:rPr>
          <w:b w:val="1"/>
          <w:bCs w:val="1"/>
          <w:sz w:val="28"/>
          <w:szCs w:val="28"/>
          <w:vertAlign w:val="superscript"/>
          <w:rtl w:val="0"/>
        </w:rPr>
        <w:t xml:space="preserve">(5)</w:t>
      </w:r>
    </w:p>
    <w:p w:rsidR="00000000" w:rsidDel="00000000" w:rsidP="00000000" w:rsidRDefault="00000000" w:rsidRPr="00000000" w14:paraId="000003BB">
      <w:pPr>
        <w:widowControl w:val="0"/>
        <w:spacing w:before="12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(4)</w:t>
      </w:r>
      <w:r w:rsidDel="00000000" w:rsidR="00000000" w:rsidRPr="00000000">
        <w:rPr>
          <w:sz w:val="28"/>
          <w:szCs w:val="28"/>
          <w:rtl w:val="0"/>
        </w:rPr>
        <w:t xml:space="preserve">……… </w:t>
      </w:r>
    </w:p>
    <w:p w:rsidR="00000000" w:rsidDel="00000000" w:rsidP="00000000" w:rsidRDefault="00000000" w:rsidRPr="00000000" w14:paraId="000003BC">
      <w:pPr>
        <w:widowControl w:val="0"/>
        <w:tabs>
          <w:tab w:val="left" w:leader="none" w:pos="8789"/>
        </w:tabs>
        <w:spacing w:before="120" w:lineRule="auto"/>
        <w:rPr>
          <w:sz w:val="28"/>
          <w:szCs w:val="28"/>
          <w:vertAlign w:val="superscript"/>
        </w:rPr>
      </w:pPr>
      <w:r w:rsidDel="00000000" w:rsidR="00000000" w:rsidRPr="00000000">
        <w:rPr>
          <w:sz w:val="28"/>
          <w:szCs w:val="28"/>
          <w:rtl w:val="0"/>
        </w:rPr>
        <w:t xml:space="preserve">Tên tổ chức:</w:t>
        <w:tab/>
        <w:t xml:space="preserve"> </w:t>
      </w:r>
      <w:r w:rsidDel="00000000" w:rsidR="00000000" w:rsidRPr="00000000">
        <w:rPr>
          <w:sz w:val="28"/>
          <w:szCs w:val="28"/>
          <w:vertAlign w:val="superscript"/>
          <w:rtl w:val="0"/>
        </w:rPr>
        <w:t xml:space="preserve">(1)</w:t>
      </w:r>
    </w:p>
    <w:p w:rsidR="00000000" w:rsidDel="00000000" w:rsidP="00000000" w:rsidRDefault="00000000" w:rsidRPr="00000000" w14:paraId="000003BD">
      <w:pPr>
        <w:widowControl w:val="0"/>
        <w:tabs>
          <w:tab w:val="left" w:leader="none" w:pos="8789"/>
          <w:tab w:val="left" w:leader="none" w:pos="9356"/>
        </w:tabs>
        <w:spacing w:before="120" w:lineRule="auto"/>
        <w:rPr>
          <w:sz w:val="28"/>
          <w:szCs w:val="28"/>
        </w:rPr>
      </w:pPr>
      <w:r w:rsidDel="00000000" w:rsidR="00000000" w:rsidRPr="00000000">
        <w:rPr>
          <w:sz w:val="28"/>
          <w:szCs w:val="28"/>
          <w:rtl w:val="0"/>
        </w:rPr>
        <w:t xml:space="preserve">Địa chỉ trụ sở chính: ……………. Điện thoại: </w:t>
        <w:tab/>
      </w:r>
    </w:p>
    <w:p w:rsidR="00000000" w:rsidDel="00000000" w:rsidP="00000000" w:rsidRDefault="00000000" w:rsidRPr="00000000" w14:paraId="000003BE">
      <w:pPr>
        <w:widowControl w:val="0"/>
        <w:tabs>
          <w:tab w:val="left" w:leader="none" w:pos="8789"/>
        </w:tabs>
        <w:spacing w:before="120" w:lineRule="auto"/>
        <w:rPr>
          <w:sz w:val="28"/>
          <w:szCs w:val="28"/>
        </w:rPr>
      </w:pPr>
      <w:r w:rsidDel="00000000" w:rsidR="00000000" w:rsidRPr="00000000">
        <w:rPr>
          <w:sz w:val="28"/>
          <w:szCs w:val="28"/>
          <w:rtl w:val="0"/>
        </w:rPr>
        <w:t xml:space="preserve">Loại hình:                  Sản xuất □                Kinh doanh □</w:t>
      </w:r>
    </w:p>
    <w:p w:rsidR="00000000" w:rsidDel="00000000" w:rsidP="00000000" w:rsidRDefault="00000000" w:rsidRPr="00000000" w14:paraId="000003BF">
      <w:pPr>
        <w:widowControl w:val="0"/>
        <w:tabs>
          <w:tab w:val="left" w:leader="none" w:pos="8789"/>
        </w:tabs>
        <w:spacing w:before="120" w:lineRule="auto"/>
        <w:jc w:val="both"/>
        <w:rPr>
          <w:sz w:val="28"/>
          <w:szCs w:val="28"/>
        </w:rPr>
      </w:pPr>
      <w:r w:rsidDel="00000000" w:rsidR="00000000" w:rsidRPr="00000000">
        <w:rPr>
          <w:sz w:val="28"/>
          <w:szCs w:val="28"/>
          <w:rtl w:val="0"/>
        </w:rPr>
        <w:t xml:space="preserve">Giấy chứng nhận đăng ký doanh nghiệp số ........ do ......cấp ngày.... tháng.... năm.... </w:t>
      </w:r>
    </w:p>
    <w:p w:rsidR="00000000" w:rsidDel="00000000" w:rsidP="00000000" w:rsidRDefault="00000000" w:rsidRPr="00000000" w14:paraId="000003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789"/>
        </w:tabs>
        <w:spacing w:after="120" w:before="120" w:line="240" w:lineRule="auto"/>
        <w:ind w:left="851" w:right="0" w:hanging="851"/>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Người đại diện pháp luật:………………..chức vụ:………………………………..</w:t>
      </w:r>
    </w:p>
    <w:p w:rsidR="00000000" w:rsidDel="00000000" w:rsidP="00000000" w:rsidRDefault="00000000" w:rsidRPr="00000000" w14:paraId="000003C1">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Số CCCD/ Hộ chiếu người đại diện theo pháp luật, ngày cấp:</w:t>
        <w:tab/>
      </w:r>
    </w:p>
    <w:p w:rsidR="00000000" w:rsidDel="00000000" w:rsidP="00000000" w:rsidRDefault="00000000" w:rsidRPr="00000000" w14:paraId="000003C2">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Người được ủy quyền ký văn bản đề nghị:………….., số ủy quyền:…………….</w:t>
      </w:r>
    </w:p>
    <w:p w:rsidR="00000000" w:rsidDel="00000000" w:rsidP="00000000" w:rsidRDefault="00000000" w:rsidRPr="00000000" w14:paraId="000003C3">
      <w:pPr>
        <w:widowControl w:val="0"/>
        <w:tabs>
          <w:tab w:val="left" w:leader="none" w:pos="8789"/>
          <w:tab w:val="left" w:leader="none" w:pos="9214"/>
        </w:tabs>
        <w:spacing w:before="120" w:lineRule="auto"/>
        <w:jc w:val="both"/>
        <w:rPr>
          <w:sz w:val="28"/>
          <w:szCs w:val="28"/>
        </w:rPr>
      </w:pPr>
      <w:r w:rsidDel="00000000" w:rsidR="00000000" w:rsidRPr="00000000">
        <w:rPr>
          <w:sz w:val="28"/>
          <w:szCs w:val="28"/>
          <w:rtl w:val="0"/>
        </w:rPr>
        <w:t xml:space="preserve">Đề nghị……</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cấp Giấy phép…..</w:t>
      </w:r>
      <w:r w:rsidDel="00000000" w:rsidR="00000000" w:rsidRPr="00000000">
        <w:rPr>
          <w:sz w:val="28"/>
          <w:szCs w:val="28"/>
          <w:vertAlign w:val="superscript"/>
          <w:rtl w:val="0"/>
        </w:rPr>
        <w:t xml:space="preserve">(3)</w:t>
      </w:r>
      <w:r w:rsidDel="00000000" w:rsidR="00000000" w:rsidRPr="00000000">
        <w:rPr>
          <w:sz w:val="28"/>
          <w:szCs w:val="28"/>
          <w:rtl w:val="0"/>
        </w:rPr>
        <w:t xml:space="preserve"> hóa chất sản xuất, kinh doanh hóa chất cần kiểm soát đặc biệt đối với nhóm….</w:t>
      </w:r>
      <w:r w:rsidDel="00000000" w:rsidR="00000000" w:rsidRPr="00000000">
        <w:rPr>
          <w:sz w:val="28"/>
          <w:szCs w:val="28"/>
          <w:vertAlign w:val="superscript"/>
          <w:rtl w:val="0"/>
        </w:rPr>
        <w:t xml:space="preserve">(5)</w:t>
      </w:r>
      <w:r w:rsidDel="00000000" w:rsidR="00000000" w:rsidRPr="00000000">
        <w:rPr>
          <w:sz w:val="28"/>
          <w:szCs w:val="28"/>
          <w:rtl w:val="0"/>
        </w:rPr>
        <w:t xml:space="preserve">, gồm:</w:t>
      </w:r>
    </w:p>
    <w:p w:rsidR="00000000" w:rsidDel="00000000" w:rsidP="00000000" w:rsidRDefault="00000000" w:rsidRPr="00000000" w14:paraId="000003C4">
      <w:pPr>
        <w:widowControl w:val="0"/>
        <w:tabs>
          <w:tab w:val="left" w:leader="none" w:pos="8789"/>
        </w:tabs>
        <w:spacing w:before="120" w:lineRule="auto"/>
        <w:rPr>
          <w:b w:val="1"/>
          <w:bCs w:val="1"/>
          <w:sz w:val="28"/>
          <w:szCs w:val="28"/>
        </w:rPr>
      </w:pPr>
      <w:r w:rsidDel="00000000" w:rsidR="00000000" w:rsidRPr="00000000">
        <w:rPr>
          <w:b w:val="1"/>
          <w:bCs w:val="1"/>
          <w:sz w:val="28"/>
          <w:szCs w:val="28"/>
          <w:rtl w:val="0"/>
        </w:rPr>
        <w:t xml:space="preserve">1. Sản xuất </w:t>
      </w:r>
      <w:r w:rsidDel="00000000" w:rsidR="00000000" w:rsidRPr="00000000">
        <w:rPr>
          <w:b w:val="1"/>
          <w:bCs w:val="1"/>
          <w:sz w:val="28"/>
          <w:szCs w:val="28"/>
          <w:vertAlign w:val="superscript"/>
          <w:rtl w:val="0"/>
        </w:rPr>
        <w:t xml:space="preserve">(*)</w:t>
      </w:r>
      <w:r w:rsidDel="00000000" w:rsidR="00000000" w:rsidRPr="00000000">
        <w:rPr>
          <w:b w:val="1"/>
          <w:bCs w:val="1"/>
          <w:sz w:val="28"/>
          <w:szCs w:val="28"/>
          <w:rtl w:val="0"/>
        </w:rPr>
        <w:t xml:space="preserve">:</w:t>
      </w:r>
    </w:p>
    <w:p w:rsidR="00000000" w:rsidDel="00000000" w:rsidP="00000000" w:rsidRDefault="00000000" w:rsidRPr="00000000" w14:paraId="000003C5">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a. Địa điểm cơ sở sản xuất:</w:t>
        <w:tab/>
        <w:t xml:space="preserve">;</w:t>
      </w:r>
    </w:p>
    <w:p w:rsidR="00000000" w:rsidDel="00000000" w:rsidP="00000000" w:rsidRDefault="00000000" w:rsidRPr="00000000" w14:paraId="000003C6">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b. Địa điểm kho chứa hóa chất</w:t>
        <w:tab/>
        <w:t xml:space="preserve">;</w:t>
      </w:r>
    </w:p>
    <w:p w:rsidR="00000000" w:rsidDel="00000000" w:rsidP="00000000" w:rsidRDefault="00000000" w:rsidRPr="00000000" w14:paraId="000003C7">
      <w:pPr>
        <w:widowControl w:val="0"/>
        <w:tabs>
          <w:tab w:val="left" w:leader="none" w:pos="8789"/>
          <w:tab w:val="left" w:leader="none" w:pos="9214"/>
        </w:tabs>
        <w:spacing w:before="120" w:lineRule="auto"/>
        <w:jc w:val="both"/>
        <w:rPr>
          <w:sz w:val="28"/>
          <w:szCs w:val="28"/>
        </w:rPr>
      </w:pPr>
      <w:r w:rsidDel="00000000" w:rsidR="00000000" w:rsidRPr="00000000">
        <w:rPr>
          <w:sz w:val="28"/>
          <w:szCs w:val="28"/>
          <w:rtl w:val="0"/>
        </w:rPr>
        <w:t xml:space="preserve">c. Thông tin hóa chất đăng ký sản xuất (Tổ chức cần cung cấp đầy đủ các thông tin như sau);</w:t>
      </w:r>
    </w:p>
    <w:p w:rsidR="00000000" w:rsidDel="00000000" w:rsidP="00000000" w:rsidRDefault="00000000" w:rsidRPr="00000000" w14:paraId="000003C8">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 Tên thương mại…..</w:t>
        <w:tab/>
      </w:r>
    </w:p>
    <w:p w:rsidR="00000000" w:rsidDel="00000000" w:rsidP="00000000" w:rsidRDefault="00000000" w:rsidRPr="00000000" w14:paraId="000003C9">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Tên chất/tên thành phần</w:t>
      </w:r>
      <w:r w:rsidDel="00000000" w:rsidR="00000000" w:rsidRPr="00000000">
        <w:rPr>
          <w:sz w:val="28"/>
          <w:szCs w:val="28"/>
          <w:vertAlign w:val="superscript"/>
          <w:rtl w:val="0"/>
        </w:rPr>
        <w:t xml:space="preserve">(6)</w:t>
      </w:r>
      <w:r w:rsidDel="00000000" w:rsidR="00000000" w:rsidRPr="00000000">
        <w:rPr>
          <w:sz w:val="28"/>
          <w:szCs w:val="28"/>
          <w:rtl w:val="0"/>
        </w:rPr>
        <w:tab/>
      </w:r>
    </w:p>
    <w:p w:rsidR="00000000" w:rsidDel="00000000" w:rsidP="00000000" w:rsidRDefault="00000000" w:rsidRPr="00000000" w14:paraId="000003CA">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Mã CAS chất/thành phần</w:t>
        <w:tab/>
      </w:r>
    </w:p>
    <w:p w:rsidR="00000000" w:rsidDel="00000000" w:rsidP="00000000" w:rsidRDefault="00000000" w:rsidRPr="00000000" w14:paraId="000003CB">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Hàm lượng thành phần (%)</w:t>
      </w:r>
      <w:r w:rsidDel="00000000" w:rsidR="00000000" w:rsidRPr="00000000">
        <w:rPr>
          <w:sz w:val="28"/>
          <w:szCs w:val="28"/>
          <w:vertAlign w:val="superscript"/>
          <w:rtl w:val="0"/>
        </w:rPr>
        <w:t xml:space="preserve">(***)</w:t>
      </w:r>
      <w:r w:rsidDel="00000000" w:rsidR="00000000" w:rsidRPr="00000000">
        <w:rPr>
          <w:sz w:val="28"/>
          <w:szCs w:val="28"/>
          <w:rtl w:val="0"/>
        </w:rPr>
        <w:t xml:space="preserve">:</w:t>
        <w:tab/>
      </w:r>
    </w:p>
    <w:p w:rsidR="00000000" w:rsidDel="00000000" w:rsidP="00000000" w:rsidRDefault="00000000" w:rsidRPr="00000000" w14:paraId="000003CC">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Quy mô sản xuất hàng năm (kg)</w:t>
        <w:tab/>
      </w:r>
    </w:p>
    <w:p w:rsidR="00000000" w:rsidDel="00000000" w:rsidP="00000000" w:rsidRDefault="00000000" w:rsidRPr="00000000" w14:paraId="000003CD">
      <w:pPr>
        <w:widowControl w:val="0"/>
        <w:tabs>
          <w:tab w:val="left" w:leader="none" w:pos="8789"/>
        </w:tabs>
        <w:spacing w:before="120" w:lineRule="auto"/>
        <w:rPr>
          <w:b w:val="1"/>
          <w:bCs w:val="1"/>
          <w:sz w:val="28"/>
          <w:szCs w:val="28"/>
        </w:rPr>
      </w:pPr>
      <w:r w:rsidDel="00000000" w:rsidR="00000000" w:rsidRPr="00000000">
        <w:rPr>
          <w:b w:val="1"/>
          <w:bCs w:val="1"/>
          <w:sz w:val="28"/>
          <w:szCs w:val="28"/>
          <w:rtl w:val="0"/>
        </w:rPr>
        <w:t xml:space="preserve">2. Hóa chất kinh doanh</w:t>
      </w:r>
      <w:r w:rsidDel="00000000" w:rsidR="00000000" w:rsidRPr="00000000">
        <w:rPr>
          <w:b w:val="1"/>
          <w:bCs w:val="1"/>
          <w:sz w:val="28"/>
          <w:szCs w:val="28"/>
          <w:vertAlign w:val="superscript"/>
          <w:rtl w:val="0"/>
        </w:rPr>
        <w:t xml:space="preserve">(**)</w:t>
      </w:r>
      <w:r w:rsidDel="00000000" w:rsidR="00000000" w:rsidRPr="00000000">
        <w:rPr>
          <w:b w:val="1"/>
          <w:bCs w:val="1"/>
          <w:sz w:val="28"/>
          <w:szCs w:val="28"/>
          <w:rtl w:val="0"/>
        </w:rPr>
        <w:t xml:space="preserve"> :</w:t>
      </w:r>
    </w:p>
    <w:p w:rsidR="00000000" w:rsidDel="00000000" w:rsidP="00000000" w:rsidRDefault="00000000" w:rsidRPr="00000000" w14:paraId="000003CE">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a. Địa điểm cơ sở kinh doanh:</w:t>
        <w:tab/>
      </w:r>
    </w:p>
    <w:p w:rsidR="00000000" w:rsidDel="00000000" w:rsidP="00000000" w:rsidRDefault="00000000" w:rsidRPr="00000000" w14:paraId="000003CF">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b. Địa điểmkho chứa hóa chất: </w:t>
        <w:tab/>
      </w:r>
    </w:p>
    <w:p w:rsidR="00000000" w:rsidDel="00000000" w:rsidP="00000000" w:rsidRDefault="00000000" w:rsidRPr="00000000" w14:paraId="000003D0">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c. Thông tin hóa chất đăng ký kinh doanh. (Tổ chức cần cung cấp đầy đủ các thông tin như sau)</w:t>
        <w:tab/>
        <w:t xml:space="preserve">;</w:t>
      </w:r>
    </w:p>
    <w:p w:rsidR="00000000" w:rsidDel="00000000" w:rsidP="00000000" w:rsidRDefault="00000000" w:rsidRPr="00000000" w14:paraId="000003D1">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 Tên thương mại:</w:t>
        <w:tab/>
      </w:r>
    </w:p>
    <w:p w:rsidR="00000000" w:rsidDel="00000000" w:rsidP="00000000" w:rsidRDefault="00000000" w:rsidRPr="00000000" w14:paraId="000003D2">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Tên chất/tên thành phần</w:t>
      </w:r>
      <w:r w:rsidDel="00000000" w:rsidR="00000000" w:rsidRPr="00000000">
        <w:rPr>
          <w:sz w:val="28"/>
          <w:szCs w:val="28"/>
          <w:vertAlign w:val="superscript"/>
          <w:rtl w:val="0"/>
        </w:rPr>
        <w:t xml:space="preserve">(6)</w:t>
      </w:r>
      <w:r w:rsidDel="00000000" w:rsidR="00000000" w:rsidRPr="00000000">
        <w:rPr>
          <w:sz w:val="28"/>
          <w:szCs w:val="28"/>
          <w:rtl w:val="0"/>
        </w:rPr>
        <w:tab/>
      </w:r>
    </w:p>
    <w:p w:rsidR="00000000" w:rsidDel="00000000" w:rsidP="00000000" w:rsidRDefault="00000000" w:rsidRPr="00000000" w14:paraId="000003D3">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Mã CAS chất/thành phần:</w:t>
        <w:tab/>
      </w:r>
    </w:p>
    <w:p w:rsidR="00000000" w:rsidDel="00000000" w:rsidP="00000000" w:rsidRDefault="00000000" w:rsidRPr="00000000" w14:paraId="000003D4">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Hàm lượng thành phần (%)</w:t>
      </w:r>
      <w:r w:rsidDel="00000000" w:rsidR="00000000" w:rsidRPr="00000000">
        <w:rPr>
          <w:sz w:val="28"/>
          <w:szCs w:val="28"/>
          <w:vertAlign w:val="superscript"/>
          <w:rtl w:val="0"/>
        </w:rPr>
        <w:t xml:space="preserve">(***)</w:t>
      </w:r>
      <w:r w:rsidDel="00000000" w:rsidR="00000000" w:rsidRPr="00000000">
        <w:rPr>
          <w:sz w:val="28"/>
          <w:szCs w:val="28"/>
          <w:rtl w:val="0"/>
        </w:rPr>
        <w:t xml:space="preserve">:</w:t>
        <w:tab/>
      </w:r>
    </w:p>
    <w:p w:rsidR="00000000" w:rsidDel="00000000" w:rsidP="00000000" w:rsidRDefault="00000000" w:rsidRPr="00000000" w14:paraId="000003D5">
      <w:pPr>
        <w:widowControl w:val="0"/>
        <w:tabs>
          <w:tab w:val="left" w:leader="none" w:pos="8789"/>
          <w:tab w:val="left" w:leader="none" w:pos="9214"/>
        </w:tabs>
        <w:spacing w:before="120" w:lineRule="auto"/>
        <w:rPr>
          <w:sz w:val="28"/>
          <w:szCs w:val="28"/>
        </w:rPr>
      </w:pPr>
      <w:r w:rsidDel="00000000" w:rsidR="00000000" w:rsidRPr="00000000">
        <w:rPr>
          <w:sz w:val="28"/>
          <w:szCs w:val="28"/>
          <w:rtl w:val="0"/>
        </w:rPr>
        <w:t xml:space="preserve">Quy mô kinh doanh hàng năm (kg)</w:t>
        <w:tab/>
      </w:r>
    </w:p>
    <w:p w:rsidR="00000000" w:rsidDel="00000000" w:rsidP="00000000" w:rsidRDefault="00000000" w:rsidRPr="00000000" w14:paraId="000003D6">
      <w:pPr>
        <w:widowControl w:val="0"/>
        <w:spacing w:before="120" w:lineRule="auto"/>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3D7">
      <w:pPr>
        <w:widowControl w:val="0"/>
        <w:spacing w:before="120" w:lineRule="auto"/>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w:t>
      </w:r>
    </w:p>
    <w:tbl>
      <w:tblPr>
        <w:tblStyle w:val="Table31"/>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3D8">
            <w:pPr>
              <w:spacing w:before="120" w:line="256" w:lineRule="auto"/>
              <w:rPr>
                <w:sz w:val="28"/>
                <w:szCs w:val="28"/>
              </w:rPr>
            </w:pPr>
            <w:r w:rsidDel="00000000" w:rsidR="00000000" w:rsidRPr="00000000">
              <w:rPr>
                <w:rtl w:val="0"/>
              </w:rPr>
            </w:r>
          </w:p>
        </w:tc>
        <w:tc>
          <w:tcPr/>
          <w:p w:rsidR="00000000" w:rsidDel="00000000" w:rsidP="00000000" w:rsidRDefault="00000000" w:rsidRPr="00000000" w14:paraId="000003D9">
            <w:pPr>
              <w:spacing w:after="120" w:lineRule="auto"/>
              <w:jc w:val="center"/>
              <w:rPr>
                <w:b w:val="1"/>
                <w:bCs w:val="1"/>
                <w:sz w:val="28"/>
                <w:szCs w:val="28"/>
              </w:rPr>
            </w:pPr>
            <w:r w:rsidDel="00000000" w:rsidR="00000000" w:rsidRPr="00000000">
              <w:rPr>
                <w:b w:val="1"/>
                <w:bCs w:val="1"/>
                <w:sz w:val="28"/>
                <w:szCs w:val="28"/>
                <w:rtl w:val="0"/>
              </w:rPr>
              <w:t xml:space="preserve">ĐẠI DIỆN PHÁP LUẬT</w:t>
            </w:r>
          </w:p>
          <w:p w:rsidR="00000000" w:rsidDel="00000000" w:rsidP="00000000" w:rsidRDefault="00000000" w:rsidRPr="00000000" w14:paraId="000003DA">
            <w:pPr>
              <w:spacing w:after="120" w:lineRule="auto"/>
              <w:jc w:val="center"/>
              <w:rPr>
                <w:sz w:val="28"/>
                <w:szCs w:val="28"/>
              </w:rPr>
            </w:pPr>
            <w:r w:rsidDel="00000000" w:rsidR="00000000" w:rsidRPr="00000000">
              <w:rPr>
                <w:b w:val="1"/>
                <w:bCs w:val="1"/>
                <w:sz w:val="28"/>
                <w:szCs w:val="28"/>
                <w:rtl w:val="0"/>
              </w:rPr>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3DB">
      <w:pPr>
        <w:tabs>
          <w:tab w:val="left" w:leader="none" w:pos="851"/>
        </w:tabs>
        <w:spacing w:after="60" w:before="60" w:lineRule="auto"/>
        <w:jc w:val="center"/>
        <w:rPr>
          <w:sz w:val="28"/>
          <w:szCs w:val="28"/>
        </w:rPr>
      </w:pPr>
      <w:r w:rsidDel="00000000" w:rsidR="00000000" w:rsidRPr="00000000">
        <w:rPr>
          <w:rtl w:val="0"/>
        </w:rPr>
      </w:r>
    </w:p>
    <w:p w:rsidR="00000000" w:rsidDel="00000000" w:rsidP="00000000" w:rsidRDefault="00000000" w:rsidRPr="00000000" w14:paraId="000003DC">
      <w:pPr>
        <w:tabs>
          <w:tab w:val="left" w:leader="none" w:pos="851"/>
        </w:tabs>
        <w:spacing w:after="60" w:before="60" w:lineRule="auto"/>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3DD">
      <w:pPr>
        <w:tabs>
          <w:tab w:val="left" w:leader="none" w:pos="851"/>
        </w:tabs>
        <w:spacing w:after="60" w:before="60" w:lineRule="auto"/>
        <w:jc w:val="both"/>
        <w:rPr>
          <w:sz w:val="28"/>
          <w:szCs w:val="28"/>
        </w:rPr>
      </w:pPr>
      <w:bookmarkStart w:colFirst="0" w:colLast="0" w:name="_vujld0a84488" w:id="69"/>
      <w:bookmarkEnd w:id="69"/>
      <w:r w:rsidDel="00000000" w:rsidR="00000000" w:rsidRPr="00000000">
        <w:rPr>
          <w:sz w:val="28"/>
          <w:szCs w:val="28"/>
          <w:rtl w:val="0"/>
        </w:rPr>
        <w:tab/>
        <w:t xml:space="preserve">- (1): Tên tổ chức đăng ký cấp giấy phép sản xuất, kinh doanh hóa chất cần kiểm soát đặc biệt;</w:t>
      </w:r>
    </w:p>
    <w:p w:rsidR="00000000" w:rsidDel="00000000" w:rsidP="00000000" w:rsidRDefault="00000000" w:rsidRPr="00000000" w14:paraId="000003DE">
      <w:pPr>
        <w:spacing w:after="60" w:before="60" w:lineRule="auto"/>
        <w:jc w:val="both"/>
        <w:rPr>
          <w:sz w:val="28"/>
          <w:szCs w:val="28"/>
        </w:rPr>
      </w:pPr>
      <w:r w:rsidDel="00000000" w:rsidR="00000000" w:rsidRPr="00000000">
        <w:rPr>
          <w:sz w:val="28"/>
          <w:szCs w:val="28"/>
          <w:rtl w:val="0"/>
        </w:rPr>
        <w:tab/>
        <w:t xml:space="preserve">- (2) Số ký hiệu văn bản;</w:t>
      </w:r>
    </w:p>
    <w:p w:rsidR="00000000" w:rsidDel="00000000" w:rsidP="00000000" w:rsidRDefault="00000000" w:rsidRPr="00000000" w14:paraId="000003DF">
      <w:pPr>
        <w:spacing w:after="60" w:before="60" w:lineRule="auto"/>
        <w:jc w:val="both"/>
        <w:rPr>
          <w:sz w:val="28"/>
          <w:szCs w:val="28"/>
        </w:rPr>
      </w:pPr>
      <w:r w:rsidDel="00000000" w:rsidR="00000000" w:rsidRPr="00000000">
        <w:rPr>
          <w:sz w:val="28"/>
          <w:szCs w:val="28"/>
          <w:rtl w:val="0"/>
        </w:rPr>
        <w:tab/>
        <w:t xml:space="preserve">- (3): Tên loại Giấy phép sản xuất, kinh doanh;;</w:t>
      </w:r>
    </w:p>
    <w:p w:rsidR="00000000" w:rsidDel="00000000" w:rsidP="00000000" w:rsidRDefault="00000000" w:rsidRPr="00000000" w14:paraId="000003E0">
      <w:pPr>
        <w:spacing w:after="60" w:before="60" w:lineRule="auto"/>
        <w:jc w:val="both"/>
        <w:rPr>
          <w:sz w:val="28"/>
          <w:szCs w:val="28"/>
        </w:rPr>
      </w:pPr>
      <w:r w:rsidDel="00000000" w:rsidR="00000000" w:rsidRPr="00000000">
        <w:rPr>
          <w:sz w:val="28"/>
          <w:szCs w:val="28"/>
          <w:rtl w:val="0"/>
        </w:rPr>
        <w:tab/>
        <w:t xml:space="preserve">- (4): Tên cơ quan có thẩm quyền cấp giấy phép sản xuất, kinh doanh hóa chất cần kiểm soát đặc biệt;</w:t>
      </w:r>
    </w:p>
    <w:p w:rsidR="00000000" w:rsidDel="00000000" w:rsidP="00000000" w:rsidRDefault="00000000" w:rsidRPr="00000000" w14:paraId="000003E1">
      <w:pPr>
        <w:spacing w:after="60" w:before="60" w:lineRule="auto"/>
        <w:jc w:val="both"/>
        <w:rPr>
          <w:sz w:val="28"/>
          <w:szCs w:val="28"/>
        </w:rPr>
      </w:pPr>
      <w:r w:rsidDel="00000000" w:rsidR="00000000" w:rsidRPr="00000000">
        <w:rPr>
          <w:sz w:val="28"/>
          <w:szCs w:val="28"/>
          <w:rtl w:val="0"/>
        </w:rPr>
        <w:tab/>
        <w:t xml:space="preserve">- (5): Loại nhóm (nhóm 1, nhóm 2) hóa chất cần kiểm soát đặc biệt;</w:t>
      </w:r>
    </w:p>
    <w:p w:rsidR="00000000" w:rsidDel="00000000" w:rsidP="00000000" w:rsidRDefault="00000000" w:rsidRPr="00000000" w14:paraId="000003E2">
      <w:pPr>
        <w:spacing w:after="60" w:before="60" w:lineRule="auto"/>
        <w:jc w:val="both"/>
        <w:rPr>
          <w:sz w:val="28"/>
          <w:szCs w:val="28"/>
        </w:rPr>
      </w:pPr>
      <w:r w:rsidDel="00000000" w:rsidR="00000000" w:rsidRPr="00000000">
        <w:rPr>
          <w:sz w:val="28"/>
          <w:szCs w:val="28"/>
          <w:rtl w:val="0"/>
        </w:rPr>
        <w:tab/>
        <w:t xml:space="preserve">- (6): Kê khai thành phần thuộc Danh mục hoá chất sản xuất, kinh doanh có điều kiện; Danh mục hoá chất cần kiểm soát đặc biệt;</w:t>
      </w:r>
    </w:p>
    <w:p w:rsidR="00000000" w:rsidDel="00000000" w:rsidP="00000000" w:rsidRDefault="00000000" w:rsidRPr="00000000" w14:paraId="000003E3">
      <w:pPr>
        <w:spacing w:after="60" w:before="60" w:lineRule="auto"/>
        <w:jc w:val="both"/>
        <w:rPr>
          <w:sz w:val="28"/>
          <w:szCs w:val="28"/>
        </w:rPr>
      </w:pPr>
      <w:r w:rsidDel="00000000" w:rsidR="00000000" w:rsidRPr="00000000">
        <w:rPr>
          <w:sz w:val="28"/>
          <w:szCs w:val="28"/>
          <w:rtl w:val="0"/>
        </w:rPr>
        <w:tab/>
        <w:t xml:space="preserve">- (*) và (**): Kê khai thông tin liên quan đến hoạt động của tổ chức đăng ký Giấy phép. </w:t>
      </w:r>
    </w:p>
    <w:p w:rsidR="00000000" w:rsidDel="00000000" w:rsidP="00000000" w:rsidRDefault="00000000" w:rsidRPr="00000000" w14:paraId="000003E4">
      <w:pPr>
        <w:spacing w:after="120" w:lineRule="auto"/>
        <w:jc w:val="both"/>
        <w:rPr>
          <w:sz w:val="28"/>
          <w:szCs w:val="28"/>
        </w:rPr>
      </w:pPr>
      <w:r w:rsidDel="00000000" w:rsidR="00000000" w:rsidRPr="00000000">
        <w:rPr>
          <w:sz w:val="28"/>
          <w:szCs w:val="28"/>
          <w:rtl w:val="0"/>
        </w:rPr>
        <w:tab/>
        <w:t xml:space="preserve">- (***): Cho phép ghi hàm lượng khoảng từ nhỏ nhất đến lớn nhất theo thông tin cung cấp của tổ chức đăng ký cấp giấy phép.</w:t>
      </w:r>
    </w:p>
    <w:bookmarkStart w:colFirst="0" w:colLast="0" w:name="rszk9h30uspa" w:id="70"/>
    <w:bookmarkEnd w:id="70"/>
    <w:p w:rsidR="00000000" w:rsidDel="00000000" w:rsidP="00000000" w:rsidRDefault="00000000" w:rsidRPr="00000000" w14:paraId="000003E5">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E6">
      <w:pPr>
        <w:tabs>
          <w:tab w:val="left" w:leader="none" w:pos="851"/>
        </w:tabs>
        <w:spacing w:after="60" w:before="60" w:lineRule="auto"/>
        <w:jc w:val="right"/>
        <w:rPr>
          <w:b w:val="1"/>
          <w:bCs w:val="1"/>
          <w:u w:val="single"/>
        </w:rPr>
      </w:pPr>
      <w:bookmarkStart w:colFirst="0" w:colLast="0" w:name="_5h5w51x06t6y" w:id="71"/>
      <w:bookmarkEnd w:id="71"/>
      <w:r w:rsidDel="00000000" w:rsidR="00000000" w:rsidRPr="00000000">
        <w:rPr>
          <w:b w:val="1"/>
          <w:bCs w:val="1"/>
          <w:u w:val="single"/>
          <w:rtl w:val="0"/>
        </w:rPr>
        <w:t xml:space="preserve">Mẫu số 05</w:t>
      </w:r>
      <w:r w:rsidDel="00000000" w:rsidR="00000000" w:rsidRPr="00000000">
        <w:rPr>
          <w:b w:val="1"/>
          <w:bCs w:val="1"/>
          <w:u w:val="single"/>
          <w:vertAlign w:val="superscript"/>
        </w:rPr>
        <w:footnoteReference w:customMarkFollows="0" w:id="16"/>
      </w:r>
      <w:r w:rsidDel="00000000" w:rsidR="00000000" w:rsidRPr="00000000">
        <w:rPr>
          <w:rtl w:val="0"/>
        </w:rPr>
      </w:r>
    </w:p>
    <w:p w:rsidR="00000000" w:rsidDel="00000000" w:rsidP="00000000" w:rsidRDefault="00000000" w:rsidRPr="00000000" w14:paraId="000003E7">
      <w:pPr>
        <w:tabs>
          <w:tab w:val="left" w:leader="none" w:pos="851"/>
        </w:tabs>
        <w:spacing w:after="60" w:before="60" w:lineRule="auto"/>
        <w:jc w:val="center"/>
        <w:rPr>
          <w:b w:val="1"/>
          <w:bCs w:val="1"/>
          <w:sz w:val="28"/>
          <w:szCs w:val="28"/>
        </w:rPr>
      </w:pPr>
      <w:bookmarkStart w:colFirst="0" w:colLast="0" w:name="_xtjsrayh8cuk" w:id="72"/>
      <w:bookmarkEnd w:id="72"/>
      <w:r w:rsidDel="00000000" w:rsidR="00000000" w:rsidRPr="00000000">
        <w:rPr>
          <w:b w:val="1"/>
          <w:bCs w:val="1"/>
          <w:sz w:val="28"/>
          <w:szCs w:val="28"/>
          <w:rtl w:val="0"/>
        </w:rPr>
        <w:t xml:space="preserve">PHỤ LỤC VI</w:t>
      </w:r>
    </w:p>
    <w:p w:rsidR="00000000" w:rsidDel="00000000" w:rsidP="00000000" w:rsidRDefault="00000000" w:rsidRPr="00000000" w14:paraId="000003E8">
      <w:pPr>
        <w:tabs>
          <w:tab w:val="left" w:leader="none" w:pos="851"/>
        </w:tabs>
        <w:spacing w:after="60" w:before="60" w:lineRule="auto"/>
        <w:jc w:val="center"/>
        <w:rPr>
          <w:b w:val="1"/>
          <w:bCs w:val="1"/>
          <w:sz w:val="28"/>
          <w:szCs w:val="28"/>
        </w:rPr>
      </w:pPr>
      <w:r w:rsidDel="00000000" w:rsidR="00000000" w:rsidRPr="00000000">
        <w:rPr>
          <w:b w:val="1"/>
          <w:bCs w:val="1"/>
          <w:sz w:val="28"/>
          <w:szCs w:val="28"/>
          <w:rtl w:val="0"/>
        </w:rPr>
        <w:t xml:space="preserve">Mẫu 06b.</w:t>
      </w:r>
      <w:r w:rsidDel="00000000" w:rsidR="00000000" w:rsidRPr="00000000">
        <w:rPr>
          <w:b w:val="1"/>
          <w:bCs w:val="1"/>
          <w:i w:val="1"/>
          <w:iCs w:val="1"/>
          <w:sz w:val="28"/>
          <w:szCs w:val="28"/>
          <w:rtl w:val="0"/>
        </w:rPr>
        <w:t xml:space="preserve"> </w:t>
      </w:r>
      <w:r w:rsidDel="00000000" w:rsidR="00000000" w:rsidRPr="00000000">
        <w:rPr>
          <w:b w:val="1"/>
          <w:bCs w:val="1"/>
          <w:sz w:val="28"/>
          <w:szCs w:val="28"/>
          <w:rtl w:val="0"/>
        </w:rPr>
        <w:t xml:space="preserve">Văn bản đề nghị cấp lại, cấp điều chỉnh Giấy phép sản xuất, kinh doanh hóa chất cần kiểm soát đặc biệt</w:t>
      </w:r>
    </w:p>
    <w:p w:rsidR="00000000" w:rsidDel="00000000" w:rsidP="00000000" w:rsidRDefault="00000000" w:rsidRPr="00000000" w14:paraId="000003E9">
      <w:pPr>
        <w:tabs>
          <w:tab w:val="left" w:leader="none" w:pos="851"/>
        </w:tabs>
        <w:spacing w:after="60" w:before="60" w:lineRule="auto"/>
        <w:jc w:val="center"/>
        <w:rPr>
          <w:i w:val="1"/>
          <w:iCs w:val="1"/>
          <w:sz w:val="28"/>
          <w:szCs w:val="28"/>
        </w:rPr>
      </w:pPr>
      <w:r w:rsidDel="00000000" w:rsidR="00000000" w:rsidRPr="00000000">
        <w:rPr>
          <w:i w:val="1"/>
          <w:iCs w:val="1"/>
          <w:sz w:val="28"/>
          <w:szCs w:val="28"/>
          <w:rtl w:val="0"/>
        </w:rPr>
        <w:t xml:space="preserve">(Thay thế Mẫu 06b Phụ lục VI kèm theo Thông tư số 01/2026/TT-BCT)</w:t>
      </w:r>
    </w:p>
    <w:p w:rsidR="00000000" w:rsidDel="00000000" w:rsidP="00000000" w:rsidRDefault="00000000" w:rsidRPr="00000000" w14:paraId="000003EA">
      <w:pPr>
        <w:tabs>
          <w:tab w:val="left" w:leader="none" w:pos="851"/>
        </w:tabs>
        <w:spacing w:after="60" w:before="60" w:lineRule="auto"/>
        <w:jc w:val="center"/>
        <w:rPr>
          <w:i w:val="1"/>
          <w:iCs w:val="1"/>
          <w:sz w:val="28"/>
          <w:szCs w:val="28"/>
        </w:rPr>
      </w:pPr>
      <w:r w:rsidDel="00000000" w:rsidR="00000000" w:rsidRPr="00000000">
        <w:rPr>
          <w:rtl w:val="0"/>
        </w:rPr>
      </w:r>
    </w:p>
    <w:tbl>
      <w:tblPr>
        <w:tblStyle w:val="Table32"/>
        <w:tblW w:w="9836.0" w:type="dxa"/>
        <w:jc w:val="left"/>
        <w:tblLayout w:type="fixed"/>
        <w:tblLook w:val="0000"/>
      </w:tblPr>
      <w:tblGrid>
        <w:gridCol w:w="3719"/>
        <w:gridCol w:w="6117"/>
        <w:tblGridChange w:id="0">
          <w:tblGrid>
            <w:gridCol w:w="3719"/>
            <w:gridCol w:w="6117"/>
          </w:tblGrid>
        </w:tblGridChange>
      </w:tblGrid>
      <w:tr>
        <w:trPr>
          <w:cantSplit w:val="0"/>
          <w:trHeight w:val="1134" w:hRule="atLeast"/>
          <w:tblHeader w:val="0"/>
        </w:trPr>
        <w:tc>
          <w:tcPr/>
          <w:p w:rsidR="00000000" w:rsidDel="00000000" w:rsidP="00000000" w:rsidRDefault="00000000" w:rsidRPr="00000000" w14:paraId="000003EB">
            <w:pPr>
              <w:spacing w:before="120" w:line="256" w:lineRule="auto"/>
              <w:ind w:left="-142" w:right="-41" w:firstLine="0"/>
              <w:jc w:val="center"/>
              <w:rPr>
                <w:b w:val="1"/>
                <w:bCs w:val="1"/>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t xml:space="preserve">------</w:t>
            </w:r>
          </w:p>
        </w:tc>
        <w:tc>
          <w:tcPr/>
          <w:p w:rsidR="00000000" w:rsidDel="00000000" w:rsidP="00000000" w:rsidRDefault="00000000" w:rsidRPr="00000000" w14:paraId="000003EC">
            <w:pPr>
              <w:spacing w:before="120" w:line="256" w:lineRule="auto"/>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w:t>
              <w:br w:type="textWrapping"/>
              <w:t xml:space="preserve">-------------</w:t>
            </w:r>
            <w:r w:rsidDel="00000000" w:rsidR="00000000" w:rsidRPr="00000000">
              <w:rPr>
                <w:rtl w:val="0"/>
              </w:rPr>
            </w:r>
          </w:p>
        </w:tc>
      </w:tr>
      <w:tr>
        <w:trPr>
          <w:cantSplit w:val="0"/>
          <w:trHeight w:val="540" w:hRule="atLeast"/>
          <w:tblHeader w:val="0"/>
        </w:trPr>
        <w:tc>
          <w:tcPr/>
          <w:p w:rsidR="00000000" w:rsidDel="00000000" w:rsidP="00000000" w:rsidRDefault="00000000" w:rsidRPr="00000000" w14:paraId="000003ED">
            <w:pPr>
              <w:spacing w:before="120" w:line="256" w:lineRule="auto"/>
              <w:jc w:val="center"/>
              <w:rPr>
                <w:sz w:val="28"/>
                <w:szCs w:val="28"/>
              </w:rPr>
            </w:pPr>
            <w:r w:rsidDel="00000000" w:rsidR="00000000" w:rsidRPr="00000000">
              <w:rPr>
                <w:sz w:val="28"/>
                <w:szCs w:val="28"/>
                <w:rtl w:val="0"/>
              </w:rPr>
              <w:t xml:space="preserve">Số: ..........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3EE">
            <w:pPr>
              <w:spacing w:before="120" w:line="256" w:lineRule="auto"/>
              <w:ind w:right="227"/>
              <w:jc w:val="right"/>
              <w:rPr>
                <w:i w:val="1"/>
                <w:iCs w:val="1"/>
                <w:sz w:val="28"/>
                <w:szCs w:val="28"/>
              </w:rPr>
            </w:pPr>
            <w:r w:rsidDel="00000000" w:rsidR="00000000" w:rsidRPr="00000000">
              <w:rPr>
                <w:i w:val="1"/>
                <w:iCs w:val="1"/>
                <w:sz w:val="28"/>
                <w:szCs w:val="28"/>
                <w:rtl w:val="0"/>
              </w:rPr>
              <w:t xml:space="preserve">......., ngày .... tháng .... năm ......</w:t>
            </w:r>
          </w:p>
        </w:tc>
      </w:tr>
    </w:tbl>
    <w:p w:rsidR="00000000" w:rsidDel="00000000" w:rsidP="00000000" w:rsidRDefault="00000000" w:rsidRPr="00000000" w14:paraId="000003EF">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3F0">
      <w:pPr>
        <w:widowControl w:val="0"/>
        <w:spacing w:before="120" w:lineRule="auto"/>
        <w:jc w:val="center"/>
        <w:rPr>
          <w:b w:val="1"/>
          <w:bCs w:val="1"/>
          <w:sz w:val="28"/>
          <w:szCs w:val="28"/>
        </w:rPr>
      </w:pPr>
      <w:r w:rsidDel="00000000" w:rsidR="00000000" w:rsidRPr="00000000">
        <w:rPr>
          <w:b w:val="1"/>
          <w:bCs w:val="1"/>
          <w:sz w:val="28"/>
          <w:szCs w:val="28"/>
          <w:rtl w:val="0"/>
        </w:rPr>
        <w:t xml:space="preserve">Cấp lại/Cấp điều chỉnh Giấy phép sản xuất, kinh doanh hóa chất cần kiểm soát đặc biệt nhóm…</w:t>
      </w:r>
      <w:r w:rsidDel="00000000" w:rsidR="00000000" w:rsidRPr="00000000">
        <w:rPr>
          <w:b w:val="1"/>
          <w:bCs w:val="1"/>
          <w:sz w:val="28"/>
          <w:szCs w:val="28"/>
          <w:vertAlign w:val="superscript"/>
          <w:rtl w:val="0"/>
        </w:rPr>
        <w:t xml:space="preserve">(4)</w:t>
      </w:r>
      <w:r w:rsidDel="00000000" w:rsidR="00000000" w:rsidRPr="00000000">
        <w:rPr>
          <w:b w:val="1"/>
          <w:bCs w:val="1"/>
          <w:sz w:val="28"/>
          <w:szCs w:val="28"/>
          <w:rtl w:val="0"/>
        </w:rPr>
        <w:t xml:space="preserve"> </w:t>
      </w:r>
    </w:p>
    <w:p w:rsidR="00000000" w:rsidDel="00000000" w:rsidP="00000000" w:rsidRDefault="00000000" w:rsidRPr="00000000" w14:paraId="000003F1">
      <w:pPr>
        <w:widowControl w:val="0"/>
        <w:spacing w:before="12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sz w:val="28"/>
          <w:szCs w:val="28"/>
          <w:rtl w:val="0"/>
        </w:rPr>
        <w:t xml:space="preserve">…. ...</w:t>
      </w:r>
    </w:p>
    <w:p w:rsidR="00000000" w:rsidDel="00000000" w:rsidP="00000000" w:rsidRDefault="00000000" w:rsidRPr="00000000" w14:paraId="000003F2">
      <w:pPr>
        <w:widowControl w:val="0"/>
        <w:tabs>
          <w:tab w:val="left" w:leader="none" w:pos="8931"/>
        </w:tabs>
        <w:spacing w:before="120" w:lineRule="auto"/>
        <w:rPr>
          <w:sz w:val="28"/>
          <w:szCs w:val="28"/>
        </w:rPr>
      </w:pPr>
      <w:r w:rsidDel="00000000" w:rsidR="00000000" w:rsidRPr="00000000">
        <w:rPr>
          <w:sz w:val="28"/>
          <w:szCs w:val="28"/>
          <w:rtl w:val="0"/>
        </w:rPr>
        <w:t xml:space="preserve">Tên tổ chức:……………..</w:t>
      </w:r>
      <w:r w:rsidDel="00000000" w:rsidR="00000000" w:rsidRPr="00000000">
        <w:rPr>
          <w:sz w:val="28"/>
          <w:szCs w:val="28"/>
          <w:vertAlign w:val="superscript"/>
          <w:rtl w:val="0"/>
        </w:rPr>
        <w:t xml:space="preserve">(1)</w:t>
      </w:r>
      <w:r w:rsidDel="00000000" w:rsidR="00000000" w:rsidRPr="00000000">
        <w:rPr>
          <w:sz w:val="28"/>
          <w:szCs w:val="28"/>
          <w:rtl w:val="0"/>
        </w:rPr>
        <w:t xml:space="preserve">.</w:t>
      </w:r>
    </w:p>
    <w:p w:rsidR="00000000" w:rsidDel="00000000" w:rsidP="00000000" w:rsidRDefault="00000000" w:rsidRPr="00000000" w14:paraId="000003F3">
      <w:pPr>
        <w:widowControl w:val="0"/>
        <w:tabs>
          <w:tab w:val="left" w:leader="none" w:pos="8931"/>
          <w:tab w:val="left" w:leader="none" w:pos="9356"/>
        </w:tabs>
        <w:spacing w:before="120" w:lineRule="auto"/>
        <w:jc w:val="both"/>
        <w:rPr>
          <w:sz w:val="28"/>
          <w:szCs w:val="28"/>
        </w:rPr>
      </w:pPr>
      <w:r w:rsidDel="00000000" w:rsidR="00000000" w:rsidRPr="00000000">
        <w:rPr>
          <w:sz w:val="28"/>
          <w:szCs w:val="28"/>
          <w:rtl w:val="0"/>
        </w:rPr>
        <w:t xml:space="preserve">Địa chỉ trụ sở chính:……………</w:t>
      </w:r>
    </w:p>
    <w:p w:rsidR="00000000" w:rsidDel="00000000" w:rsidP="00000000" w:rsidRDefault="00000000" w:rsidRPr="00000000" w14:paraId="000003F4">
      <w:pPr>
        <w:widowControl w:val="0"/>
        <w:tabs>
          <w:tab w:val="left" w:leader="none" w:pos="8931"/>
          <w:tab w:val="left" w:leader="none" w:pos="9356"/>
        </w:tabs>
        <w:spacing w:before="120" w:lineRule="auto"/>
        <w:rPr>
          <w:sz w:val="28"/>
          <w:szCs w:val="28"/>
        </w:rPr>
      </w:pPr>
      <w:r w:rsidDel="00000000" w:rsidR="00000000" w:rsidRPr="00000000">
        <w:rPr>
          <w:sz w:val="28"/>
          <w:szCs w:val="28"/>
          <w:rtl w:val="0"/>
        </w:rPr>
        <w:t xml:space="preserve">Điện thoại: </w:t>
        <w:tab/>
      </w:r>
    </w:p>
    <w:p w:rsidR="00000000" w:rsidDel="00000000" w:rsidP="00000000" w:rsidRDefault="00000000" w:rsidRPr="00000000" w14:paraId="000003F5">
      <w:pPr>
        <w:widowControl w:val="0"/>
        <w:tabs>
          <w:tab w:val="left" w:leader="none" w:pos="8931"/>
        </w:tabs>
        <w:spacing w:before="120" w:lineRule="auto"/>
        <w:jc w:val="both"/>
        <w:rPr>
          <w:sz w:val="28"/>
          <w:szCs w:val="28"/>
        </w:rPr>
      </w:pPr>
      <w:r w:rsidDel="00000000" w:rsidR="00000000" w:rsidRPr="00000000">
        <w:rPr>
          <w:sz w:val="28"/>
          <w:szCs w:val="28"/>
          <w:rtl w:val="0"/>
        </w:rPr>
        <w:t xml:space="preserve">Loại hình:               Sản xuất □            Kinh doanh □              </w:t>
      </w:r>
    </w:p>
    <w:p w:rsidR="00000000" w:rsidDel="00000000" w:rsidP="00000000" w:rsidRDefault="00000000" w:rsidRPr="00000000" w14:paraId="000003F6">
      <w:pPr>
        <w:widowControl w:val="0"/>
        <w:tabs>
          <w:tab w:val="left" w:leader="none" w:pos="8931"/>
        </w:tabs>
        <w:spacing w:before="120" w:lineRule="auto"/>
        <w:jc w:val="both"/>
        <w:rPr>
          <w:sz w:val="28"/>
          <w:szCs w:val="28"/>
        </w:rPr>
      </w:pPr>
      <w:r w:rsidDel="00000000" w:rsidR="00000000" w:rsidRPr="00000000">
        <w:rPr>
          <w:sz w:val="28"/>
          <w:szCs w:val="28"/>
          <w:rtl w:val="0"/>
        </w:rPr>
        <w:t xml:space="preserve">Giấy chứng nhận đăng ký doanh nghiệp số ............. do ….......... cấp ngày.... tháng.... năm.... </w:t>
      </w:r>
    </w:p>
    <w:p w:rsidR="00000000" w:rsidDel="00000000" w:rsidP="00000000" w:rsidRDefault="00000000" w:rsidRPr="00000000" w14:paraId="000003F7">
      <w:pPr>
        <w:widowControl w:val="0"/>
        <w:tabs>
          <w:tab w:val="left" w:leader="none" w:pos="8931"/>
          <w:tab w:val="left" w:leader="none" w:pos="9356"/>
        </w:tabs>
        <w:spacing w:after="120" w:before="120" w:lineRule="auto"/>
        <w:rPr>
          <w:sz w:val="28"/>
          <w:szCs w:val="28"/>
        </w:rPr>
      </w:pPr>
      <w:r w:rsidDel="00000000" w:rsidR="00000000" w:rsidRPr="00000000">
        <w:rPr>
          <w:sz w:val="28"/>
          <w:szCs w:val="28"/>
          <w:rtl w:val="0"/>
        </w:rPr>
        <w:t xml:space="preserve">Người đại diện pháp luật:…………..chức vụ:</w:t>
        <w:tab/>
      </w:r>
    </w:p>
    <w:p w:rsidR="00000000" w:rsidDel="00000000" w:rsidP="00000000" w:rsidRDefault="00000000" w:rsidRPr="00000000" w14:paraId="000003F8">
      <w:pPr>
        <w:widowControl w:val="0"/>
        <w:tabs>
          <w:tab w:val="left" w:leader="none" w:pos="8931"/>
          <w:tab w:val="left" w:leader="none" w:pos="9356"/>
        </w:tabs>
        <w:spacing w:after="120" w:before="120" w:lineRule="auto"/>
        <w:jc w:val="both"/>
        <w:rPr>
          <w:sz w:val="28"/>
          <w:szCs w:val="28"/>
        </w:rPr>
      </w:pPr>
      <w:r w:rsidDel="00000000" w:rsidR="00000000" w:rsidRPr="00000000">
        <w:rPr>
          <w:sz w:val="28"/>
          <w:szCs w:val="28"/>
          <w:rtl w:val="0"/>
        </w:rPr>
        <w:t xml:space="preserve">Số CCCD/ Hộ chiếu người đại diện theo pháp luật, ngày cấp:…………………</w:t>
      </w:r>
    </w:p>
    <w:p w:rsidR="00000000" w:rsidDel="00000000" w:rsidP="00000000" w:rsidRDefault="00000000" w:rsidRPr="00000000" w14:paraId="000003F9">
      <w:pPr>
        <w:widowControl w:val="0"/>
        <w:tabs>
          <w:tab w:val="left" w:leader="none" w:pos="8931"/>
          <w:tab w:val="left" w:leader="none" w:pos="9356"/>
        </w:tabs>
        <w:spacing w:before="120" w:lineRule="auto"/>
        <w:rPr>
          <w:sz w:val="28"/>
          <w:szCs w:val="28"/>
        </w:rPr>
      </w:pPr>
      <w:r w:rsidDel="00000000" w:rsidR="00000000" w:rsidRPr="00000000">
        <w:rPr>
          <w:sz w:val="28"/>
          <w:szCs w:val="28"/>
          <w:rtl w:val="0"/>
        </w:rPr>
        <w:t xml:space="preserve">Người được ủy quyền ký văn bản đề nghị:………….., số ủy quyền:</w:t>
        <w:tab/>
      </w:r>
    </w:p>
    <w:p w:rsidR="00000000" w:rsidDel="00000000" w:rsidP="00000000" w:rsidRDefault="00000000" w:rsidRPr="00000000" w14:paraId="000003FA">
      <w:pPr>
        <w:widowControl w:val="0"/>
        <w:tabs>
          <w:tab w:val="left" w:leader="none" w:pos="8931"/>
        </w:tabs>
        <w:spacing w:before="120" w:lineRule="auto"/>
        <w:jc w:val="both"/>
        <w:rPr>
          <w:sz w:val="28"/>
          <w:szCs w:val="28"/>
        </w:rPr>
      </w:pPr>
      <w:r w:rsidDel="00000000" w:rsidR="00000000" w:rsidRPr="00000000">
        <w:rPr>
          <w:sz w:val="28"/>
          <w:szCs w:val="28"/>
          <w:rtl w:val="0"/>
        </w:rPr>
        <w:t xml:space="preserve">Đề nghị …….….. xem xét cấp lại/cấp điều chỉnh Giấy phép sản xuất, kinh doanh hóa chất cần kiểm soát đặc biệt nhóm….</w:t>
      </w:r>
      <w:r w:rsidDel="00000000" w:rsidR="00000000" w:rsidRPr="00000000">
        <w:rPr>
          <w:sz w:val="28"/>
          <w:szCs w:val="28"/>
          <w:vertAlign w:val="superscript"/>
          <w:rtl w:val="0"/>
        </w:rPr>
        <w:t xml:space="preserve">(4)</w:t>
      </w:r>
      <w:r w:rsidDel="00000000" w:rsidR="00000000" w:rsidRPr="00000000">
        <w:rPr>
          <w:sz w:val="28"/>
          <w:szCs w:val="28"/>
          <w:rtl w:val="0"/>
        </w:rPr>
        <w:t xml:space="preserve">..số ……......</w:t>
      </w:r>
      <w:r w:rsidDel="00000000" w:rsidR="00000000" w:rsidRPr="00000000">
        <w:rPr>
          <w:sz w:val="28"/>
          <w:szCs w:val="28"/>
          <w:vertAlign w:val="superscript"/>
          <w:rtl w:val="0"/>
        </w:rPr>
        <w:t xml:space="preserve"> </w:t>
      </w:r>
      <w:r w:rsidDel="00000000" w:rsidR="00000000" w:rsidRPr="00000000">
        <w:rPr>
          <w:sz w:val="28"/>
          <w:szCs w:val="28"/>
          <w:rtl w:val="0"/>
        </w:rPr>
        <w:t xml:space="preserve">ngày.... tháng.... năm.........</w:t>
      </w:r>
    </w:p>
    <w:p w:rsidR="00000000" w:rsidDel="00000000" w:rsidP="00000000" w:rsidRDefault="00000000" w:rsidRPr="00000000" w14:paraId="000003FB">
      <w:pPr>
        <w:widowControl w:val="0"/>
        <w:tabs>
          <w:tab w:val="left" w:leader="none" w:pos="8931"/>
          <w:tab w:val="left" w:leader="none" w:pos="9356"/>
        </w:tabs>
        <w:spacing w:before="120" w:lineRule="auto"/>
        <w:rPr>
          <w:sz w:val="28"/>
          <w:szCs w:val="28"/>
        </w:rPr>
      </w:pPr>
      <w:r w:rsidDel="00000000" w:rsidR="00000000" w:rsidRPr="00000000">
        <w:rPr>
          <w:sz w:val="28"/>
          <w:szCs w:val="28"/>
          <w:rtl w:val="0"/>
        </w:rPr>
        <w:t xml:space="preserve">- Lý do đề nghị cấp lại/cấp điều chỉnh: </w:t>
        <w:tab/>
      </w:r>
    </w:p>
    <w:p w:rsidR="00000000" w:rsidDel="00000000" w:rsidP="00000000" w:rsidRDefault="00000000" w:rsidRPr="00000000" w14:paraId="000003FC">
      <w:pPr>
        <w:widowControl w:val="0"/>
        <w:tabs>
          <w:tab w:val="left" w:leader="none" w:pos="8931"/>
          <w:tab w:val="left" w:leader="none" w:pos="9356"/>
        </w:tabs>
        <w:spacing w:before="120" w:lineRule="auto"/>
        <w:rPr>
          <w:sz w:val="28"/>
          <w:szCs w:val="28"/>
        </w:rPr>
      </w:pPr>
      <w:r w:rsidDel="00000000" w:rsidR="00000000" w:rsidRPr="00000000">
        <w:rPr>
          <w:sz w:val="28"/>
          <w:szCs w:val="28"/>
          <w:rtl w:val="0"/>
        </w:rPr>
        <w:t xml:space="preserve">- Thông tin đề nghị cấp lại/cấp điều chỉnh:</w:t>
        <w:tab/>
      </w:r>
    </w:p>
    <w:p w:rsidR="00000000" w:rsidDel="00000000" w:rsidP="00000000" w:rsidRDefault="00000000" w:rsidRPr="00000000" w14:paraId="000003FD">
      <w:pPr>
        <w:widowControl w:val="0"/>
        <w:spacing w:before="120" w:lineRule="auto"/>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3FE">
      <w:pPr>
        <w:widowControl w:val="0"/>
        <w:spacing w:before="120" w:lineRule="auto"/>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w:t>
      </w:r>
    </w:p>
    <w:p w:rsidR="00000000" w:rsidDel="00000000" w:rsidP="00000000" w:rsidRDefault="00000000" w:rsidRPr="00000000" w14:paraId="000003FF">
      <w:pPr>
        <w:widowControl w:val="0"/>
        <w:spacing w:before="120" w:lineRule="auto"/>
        <w:rPr>
          <w:sz w:val="28"/>
          <w:szCs w:val="28"/>
        </w:rPr>
      </w:pPr>
      <w:r w:rsidDel="00000000" w:rsidR="00000000" w:rsidRPr="00000000">
        <w:rPr>
          <w:rtl w:val="0"/>
        </w:rPr>
      </w:r>
    </w:p>
    <w:tbl>
      <w:tblPr>
        <w:tblStyle w:val="Table33"/>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400">
            <w:pPr>
              <w:spacing w:before="120" w:line="256" w:lineRule="auto"/>
              <w:rPr>
                <w:sz w:val="28"/>
                <w:szCs w:val="28"/>
              </w:rPr>
            </w:pPr>
            <w:r w:rsidDel="00000000" w:rsidR="00000000" w:rsidRPr="00000000">
              <w:rPr>
                <w:rtl w:val="0"/>
              </w:rPr>
            </w:r>
          </w:p>
        </w:tc>
        <w:tc>
          <w:tcPr/>
          <w:p w:rsidR="00000000" w:rsidDel="00000000" w:rsidP="00000000" w:rsidRDefault="00000000" w:rsidRPr="00000000" w14:paraId="00000401">
            <w:pPr>
              <w:jc w:val="center"/>
              <w:rPr>
                <w:b w:val="1"/>
                <w:bCs w:val="1"/>
                <w:sz w:val="28"/>
                <w:szCs w:val="28"/>
              </w:rPr>
            </w:pPr>
            <w:r w:rsidDel="00000000" w:rsidR="00000000" w:rsidRPr="00000000">
              <w:rPr>
                <w:b w:val="1"/>
                <w:bCs w:val="1"/>
                <w:sz w:val="28"/>
                <w:szCs w:val="28"/>
                <w:rtl w:val="0"/>
              </w:rPr>
              <w:t xml:space="preserve">ĐẠI DIỆN PHÁP LUẬT</w:t>
            </w:r>
          </w:p>
          <w:p w:rsidR="00000000" w:rsidDel="00000000" w:rsidP="00000000" w:rsidRDefault="00000000" w:rsidRPr="00000000" w14:paraId="00000402">
            <w:pPr>
              <w:jc w:val="center"/>
              <w:rPr>
                <w:sz w:val="28"/>
                <w:szCs w:val="28"/>
              </w:rPr>
            </w:pPr>
            <w:r w:rsidDel="00000000" w:rsidR="00000000" w:rsidRPr="00000000">
              <w:rPr>
                <w:b w:val="1"/>
                <w:bCs w:val="1"/>
                <w:sz w:val="28"/>
                <w:szCs w:val="28"/>
                <w:rtl w:val="0"/>
              </w:rPr>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w:t>
            </w:r>
            <w:r w:rsidDel="00000000" w:rsidR="00000000" w:rsidRPr="00000000">
              <w:rPr>
                <w:sz w:val="28"/>
                <w:szCs w:val="28"/>
                <w:rtl w:val="0"/>
              </w:rPr>
              <w:t xml:space="preserve"> </w:t>
            </w:r>
            <w:r w:rsidDel="00000000" w:rsidR="00000000" w:rsidRPr="00000000">
              <w:rPr>
                <w:i w:val="1"/>
                <w:iCs w:val="1"/>
                <w:sz w:val="28"/>
                <w:szCs w:val="28"/>
                <w:rtl w:val="0"/>
              </w:rPr>
              <w:t xml:space="preserve">tên và đóng dấu)</w:t>
            </w:r>
            <w:r w:rsidDel="00000000" w:rsidR="00000000" w:rsidRPr="00000000">
              <w:rPr>
                <w:rtl w:val="0"/>
              </w:rPr>
            </w:r>
          </w:p>
        </w:tc>
      </w:tr>
    </w:tbl>
    <w:p w:rsidR="00000000" w:rsidDel="00000000" w:rsidP="00000000" w:rsidRDefault="00000000" w:rsidRPr="00000000" w14:paraId="00000403">
      <w:pPr>
        <w:tabs>
          <w:tab w:val="left" w:leader="none" w:pos="851"/>
        </w:tabs>
        <w:spacing w:after="60" w:before="60" w:lineRule="auto"/>
        <w:jc w:val="both"/>
        <w:rPr>
          <w:i w:val="1"/>
          <w:iCs w:val="1"/>
          <w:sz w:val="28"/>
          <w:szCs w:val="28"/>
        </w:rPr>
      </w:pPr>
      <w:r w:rsidDel="00000000" w:rsidR="00000000" w:rsidRPr="00000000">
        <w:rPr>
          <w:i w:val="1"/>
          <w:iCs w:val="1"/>
          <w:sz w:val="28"/>
          <w:szCs w:val="28"/>
          <w:rtl w:val="0"/>
        </w:rPr>
        <w:t xml:space="preserve">Ghi chú:</w:t>
      </w:r>
    </w:p>
    <w:p w:rsidR="00000000" w:rsidDel="00000000" w:rsidP="00000000" w:rsidRDefault="00000000" w:rsidRPr="00000000" w14:paraId="00000404">
      <w:pPr>
        <w:ind w:firstLine="851"/>
        <w:jc w:val="both"/>
        <w:rPr>
          <w:sz w:val="28"/>
          <w:szCs w:val="28"/>
        </w:rPr>
      </w:pPr>
      <w:r w:rsidDel="00000000" w:rsidR="00000000" w:rsidRPr="00000000">
        <w:rPr>
          <w:sz w:val="28"/>
          <w:szCs w:val="28"/>
          <w:rtl w:val="0"/>
        </w:rPr>
        <w:t xml:space="preserve">- (1): Tên tổ chức đăng ký cấp lại/cấp điều chỉnh giấy phép sản xuất, kinh doanh hóa chất cần kiểm soát đặc biệt;</w:t>
      </w:r>
    </w:p>
    <w:p w:rsidR="00000000" w:rsidDel="00000000" w:rsidP="00000000" w:rsidRDefault="00000000" w:rsidRPr="00000000" w14:paraId="00000405">
      <w:pPr>
        <w:ind w:firstLine="851"/>
        <w:jc w:val="both"/>
        <w:rPr>
          <w:sz w:val="28"/>
          <w:szCs w:val="28"/>
        </w:rPr>
      </w:pPr>
      <w:r w:rsidDel="00000000" w:rsidR="00000000" w:rsidRPr="00000000">
        <w:rPr>
          <w:sz w:val="28"/>
          <w:szCs w:val="28"/>
          <w:rtl w:val="0"/>
        </w:rPr>
        <w:t xml:space="preserve">- (2): Số ký hiệu văn bản;</w:t>
      </w:r>
    </w:p>
    <w:p w:rsidR="00000000" w:rsidDel="00000000" w:rsidP="00000000" w:rsidRDefault="00000000" w:rsidRPr="00000000" w14:paraId="00000406">
      <w:pPr>
        <w:ind w:firstLine="851"/>
        <w:jc w:val="both"/>
        <w:rPr>
          <w:sz w:val="28"/>
          <w:szCs w:val="28"/>
        </w:rPr>
      </w:pPr>
      <w:r w:rsidDel="00000000" w:rsidR="00000000" w:rsidRPr="00000000">
        <w:rPr>
          <w:sz w:val="28"/>
          <w:szCs w:val="28"/>
          <w:rtl w:val="0"/>
        </w:rPr>
        <w:t xml:space="preserve">- (3): Cơ quan có thẩm quyền cấp lại/cấp điều chỉnh giấy phép sản xuất, kinh doanh hóa chất cần kiểm soát đặc biệt;</w:t>
      </w:r>
    </w:p>
    <w:p w:rsidR="00000000" w:rsidDel="00000000" w:rsidP="00000000" w:rsidRDefault="00000000" w:rsidRPr="00000000" w14:paraId="00000407">
      <w:pPr>
        <w:ind w:firstLine="851"/>
        <w:jc w:val="both"/>
        <w:rPr>
          <w:sz w:val="28"/>
          <w:szCs w:val="28"/>
        </w:rPr>
      </w:pPr>
      <w:r w:rsidDel="00000000" w:rsidR="00000000" w:rsidRPr="00000000">
        <w:rPr>
          <w:sz w:val="28"/>
          <w:szCs w:val="28"/>
          <w:rtl w:val="0"/>
        </w:rPr>
        <w:t xml:space="preserve">- (4): Loại nhóm (nhóm 1, nhóm 2) hóa chất cần kiểm soát đặc biệt.</w:t>
      </w:r>
    </w:p>
    <w:p w:rsidR="00000000" w:rsidDel="00000000" w:rsidP="00000000" w:rsidRDefault="00000000" w:rsidRPr="00000000" w14:paraId="00000408">
      <w:pPr>
        <w:tabs>
          <w:tab w:val="left" w:leader="none" w:pos="2714"/>
          <w:tab w:val="right" w:leader="none" w:pos="9072"/>
        </w:tabs>
        <w:spacing w:line="256" w:lineRule="auto"/>
        <w:jc w:val="right"/>
        <w:rPr>
          <w:sz w:val="22"/>
          <w:szCs w:val="22"/>
        </w:rPr>
      </w:pPr>
      <w:r w:rsidDel="00000000" w:rsidR="00000000" w:rsidRPr="00000000">
        <w:br w:type="page"/>
      </w:r>
      <w:r w:rsidDel="00000000" w:rsidR="00000000" w:rsidRPr="00000000">
        <w:rPr>
          <w:b w:val="1"/>
          <w:bCs w:val="1"/>
          <w:u w:val="single"/>
          <w:rtl w:val="0"/>
        </w:rPr>
        <w:t xml:space="preserve">Mẫu số 06</w:t>
      </w:r>
      <w:r w:rsidDel="00000000" w:rsidR="00000000" w:rsidRPr="00000000">
        <w:rPr>
          <w:b w:val="1"/>
          <w:bCs w:val="1"/>
          <w:u w:val="single"/>
          <w:vertAlign w:val="superscript"/>
        </w:rPr>
        <w:footnoteReference w:customMarkFollows="0" w:id="17"/>
      </w:r>
      <w:r w:rsidDel="00000000" w:rsidR="00000000" w:rsidRPr="00000000">
        <w:rPr>
          <w:rtl w:val="0"/>
        </w:rPr>
      </w:r>
    </w:p>
    <w:p w:rsidR="00000000" w:rsidDel="00000000" w:rsidP="00000000" w:rsidRDefault="00000000" w:rsidRPr="00000000" w14:paraId="00000409">
      <w:pPr>
        <w:jc w:val="center"/>
        <w:rPr>
          <w:b w:val="1"/>
          <w:bCs w:val="1"/>
          <w:sz w:val="28"/>
          <w:szCs w:val="28"/>
        </w:rPr>
      </w:pPr>
      <w:r w:rsidDel="00000000" w:rsidR="00000000" w:rsidRPr="00000000">
        <w:rPr>
          <w:b w:val="1"/>
          <w:bCs w:val="1"/>
          <w:sz w:val="28"/>
          <w:szCs w:val="28"/>
          <w:rtl w:val="0"/>
        </w:rPr>
        <w:t xml:space="preserve">PHỤ LỤC VI</w:t>
      </w:r>
    </w:p>
    <w:p w:rsidR="00000000" w:rsidDel="00000000" w:rsidP="00000000" w:rsidRDefault="00000000" w:rsidRPr="00000000" w14:paraId="0000040A">
      <w:pPr>
        <w:jc w:val="center"/>
        <w:rPr>
          <w:b w:val="1"/>
          <w:bCs w:val="1"/>
          <w:sz w:val="28"/>
          <w:szCs w:val="28"/>
        </w:rPr>
      </w:pPr>
      <w:r w:rsidDel="00000000" w:rsidR="00000000" w:rsidRPr="00000000">
        <w:rPr>
          <w:b w:val="1"/>
          <w:bCs w:val="1"/>
          <w:sz w:val="28"/>
          <w:szCs w:val="28"/>
          <w:rtl w:val="0"/>
        </w:rPr>
        <w:t xml:space="preserve">Mẫu 06c. Mẫu Giấy phép sản xuất, kinh doanh hóa chất cần kiểm soát đặc biệt</w:t>
      </w:r>
    </w:p>
    <w:p w:rsidR="00000000" w:rsidDel="00000000" w:rsidP="00000000" w:rsidRDefault="00000000" w:rsidRPr="00000000" w14:paraId="0000040B">
      <w:pPr>
        <w:jc w:val="center"/>
        <w:rPr>
          <w:i w:val="1"/>
          <w:iCs w:val="1"/>
          <w:sz w:val="28"/>
          <w:szCs w:val="28"/>
        </w:rPr>
      </w:pPr>
      <w:r w:rsidDel="00000000" w:rsidR="00000000" w:rsidRPr="00000000">
        <w:rPr>
          <w:i w:val="1"/>
          <w:iCs w:val="1"/>
          <w:sz w:val="28"/>
          <w:szCs w:val="28"/>
          <w:rtl w:val="0"/>
        </w:rPr>
        <w:t xml:space="preserve">(Thay thế Mẫu 06c Phụ lục VI kèm theo Thông tư số 01/2026/TT-BCT)</w:t>
      </w:r>
    </w:p>
    <w:p w:rsidR="00000000" w:rsidDel="00000000" w:rsidP="00000000" w:rsidRDefault="00000000" w:rsidRPr="00000000" w14:paraId="0000040C">
      <w:pPr>
        <w:jc w:val="center"/>
        <w:rPr>
          <w:i w:val="1"/>
          <w:iCs w:val="1"/>
          <w:sz w:val="28"/>
          <w:szCs w:val="28"/>
        </w:rPr>
      </w:pPr>
      <w:r w:rsidDel="00000000" w:rsidR="00000000" w:rsidRPr="00000000">
        <w:rPr>
          <w:rtl w:val="0"/>
        </w:rPr>
      </w:r>
    </w:p>
    <w:tbl>
      <w:tblPr>
        <w:tblStyle w:val="Table34"/>
        <w:tblW w:w="9574.0" w:type="dxa"/>
        <w:jc w:val="left"/>
        <w:tblLayout w:type="fixed"/>
        <w:tblLook w:val="0000"/>
      </w:tblPr>
      <w:tblGrid>
        <w:gridCol w:w="3859"/>
        <w:gridCol w:w="5715"/>
        <w:tblGridChange w:id="0">
          <w:tblGrid>
            <w:gridCol w:w="3859"/>
            <w:gridCol w:w="5715"/>
          </w:tblGrid>
        </w:tblGridChange>
      </w:tblGrid>
      <w:tr>
        <w:trPr>
          <w:cantSplit w:val="0"/>
          <w:trHeight w:val="1901" w:hRule="atLeast"/>
          <w:tblHeader w:val="0"/>
        </w:trPr>
        <w:tc>
          <w:tcPr/>
          <w:p w:rsidR="00000000" w:rsidDel="00000000" w:rsidP="00000000" w:rsidRDefault="00000000" w:rsidRPr="00000000" w14:paraId="0000040D">
            <w:pPr>
              <w:spacing w:before="120" w:lineRule="auto"/>
              <w:jc w:val="center"/>
              <w:rPr>
                <w:b w:val="1"/>
                <w:bCs w:val="1"/>
                <w:sz w:val="28"/>
                <w:szCs w:val="28"/>
              </w:rPr>
            </w:pPr>
            <w:r w:rsidDel="00000000" w:rsidR="00000000" w:rsidRPr="00000000">
              <w:rPr>
                <w:b w:val="1"/>
                <w:bCs w:val="1"/>
                <w:sz w:val="28"/>
                <w:szCs w:val="28"/>
                <w:rtl w:val="0"/>
              </w:rPr>
              <w:t xml:space="preserve">TÊN CƠ QUAN CẤP GIẤY PHÉP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t xml:space="preserve">-------</w:t>
            </w:r>
          </w:p>
        </w:tc>
        <w:tc>
          <w:tcPr/>
          <w:p w:rsidR="00000000" w:rsidDel="00000000" w:rsidP="00000000" w:rsidRDefault="00000000" w:rsidRPr="00000000" w14:paraId="0000040E">
            <w:pPr>
              <w:spacing w:before="120" w:lineRule="auto"/>
              <w:jc w:val="center"/>
              <w:rPr>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w:t>
              <w:br w:type="textWrapping"/>
              <w:t xml:space="preserve">---------------</w:t>
            </w:r>
            <w:r w:rsidDel="00000000" w:rsidR="00000000" w:rsidRPr="00000000">
              <w:rPr>
                <w:rtl w:val="0"/>
              </w:rPr>
            </w:r>
          </w:p>
        </w:tc>
      </w:tr>
      <w:tr>
        <w:trPr>
          <w:cantSplit w:val="0"/>
          <w:trHeight w:val="604" w:hRule="atLeast"/>
          <w:tblHeader w:val="0"/>
        </w:trPr>
        <w:tc>
          <w:tcPr/>
          <w:p w:rsidR="00000000" w:rsidDel="00000000" w:rsidP="00000000" w:rsidRDefault="00000000" w:rsidRPr="00000000" w14:paraId="0000040F">
            <w:pPr>
              <w:spacing w:before="120" w:lineRule="auto"/>
              <w:jc w:val="center"/>
              <w:rPr>
                <w:sz w:val="28"/>
                <w:szCs w:val="28"/>
              </w:rPr>
            </w:pPr>
            <w:r w:rsidDel="00000000" w:rsidR="00000000" w:rsidRPr="00000000">
              <w:rPr>
                <w:sz w:val="28"/>
                <w:szCs w:val="28"/>
                <w:rtl w:val="0"/>
              </w:rPr>
              <w:t xml:space="preserve">Số: .../GP-…..</w:t>
            </w:r>
            <w:r w:rsidDel="00000000" w:rsidR="00000000" w:rsidRPr="00000000">
              <w:rPr>
                <w:sz w:val="28"/>
                <w:szCs w:val="28"/>
                <w:vertAlign w:val="superscript"/>
                <w:rtl w:val="0"/>
              </w:rPr>
              <w:t xml:space="preserve">(3)</w:t>
            </w:r>
            <w:r w:rsidDel="00000000" w:rsidR="00000000" w:rsidRPr="00000000">
              <w:rPr>
                <w:rtl w:val="0"/>
              </w:rPr>
            </w:r>
          </w:p>
        </w:tc>
        <w:tc>
          <w:tcPr/>
          <w:p w:rsidR="00000000" w:rsidDel="00000000" w:rsidP="00000000" w:rsidRDefault="00000000" w:rsidRPr="00000000" w14:paraId="00000410">
            <w:pPr>
              <w:spacing w:before="120" w:lineRule="auto"/>
              <w:jc w:val="right"/>
              <w:rPr>
                <w:i w:val="1"/>
                <w:iCs w:val="1"/>
                <w:sz w:val="28"/>
                <w:szCs w:val="28"/>
              </w:rPr>
            </w:pPr>
            <w:r w:rsidDel="00000000" w:rsidR="00000000" w:rsidRPr="00000000">
              <w:rPr>
                <w:i w:val="1"/>
                <w:iCs w:val="1"/>
                <w:sz w:val="28"/>
                <w:szCs w:val="28"/>
                <w:rtl w:val="0"/>
              </w:rPr>
              <w:t xml:space="preserve">…….., ngày .... tháng .... năm ......</w:t>
            </w:r>
          </w:p>
        </w:tc>
      </w:tr>
    </w:tbl>
    <w:p w:rsidR="00000000" w:rsidDel="00000000" w:rsidP="00000000" w:rsidRDefault="00000000" w:rsidRPr="00000000" w14:paraId="00000411">
      <w:pPr>
        <w:widowControl w:val="0"/>
        <w:spacing w:before="120" w:lineRule="auto"/>
        <w:rPr>
          <w:color w:val="ff0000"/>
          <w:sz w:val="28"/>
          <w:szCs w:val="28"/>
        </w:rPr>
      </w:pPr>
      <w:r w:rsidDel="00000000" w:rsidR="00000000" w:rsidRPr="00000000">
        <w:rPr>
          <w:rtl w:val="0"/>
        </w:rPr>
      </w:r>
    </w:p>
    <w:p w:rsidR="00000000" w:rsidDel="00000000" w:rsidP="00000000" w:rsidRDefault="00000000" w:rsidRPr="00000000" w14:paraId="00000412">
      <w:pPr>
        <w:spacing w:before="120" w:lineRule="auto"/>
        <w:jc w:val="center"/>
        <w:rPr>
          <w:sz w:val="28"/>
          <w:szCs w:val="28"/>
        </w:rPr>
      </w:pPr>
      <w:r w:rsidDel="00000000" w:rsidR="00000000" w:rsidRPr="00000000">
        <w:rPr>
          <w:b w:val="1"/>
          <w:bCs w:val="1"/>
          <w:sz w:val="28"/>
          <w:szCs w:val="28"/>
          <w:rtl w:val="0"/>
        </w:rPr>
        <w:t xml:space="preserve">GIẤY PHÉP ...</w:t>
      </w:r>
      <w:r w:rsidDel="00000000" w:rsidR="00000000" w:rsidRPr="00000000">
        <w:rPr>
          <w:b w:val="1"/>
          <w:bCs w:val="1"/>
          <w:sz w:val="28"/>
          <w:szCs w:val="28"/>
          <w:vertAlign w:val="superscript"/>
          <w:rtl w:val="0"/>
        </w:rPr>
        <w:t xml:space="preserve">(2)</w:t>
      </w:r>
      <w:r w:rsidDel="00000000" w:rsidR="00000000" w:rsidRPr="00000000">
        <w:rPr>
          <w:rtl w:val="0"/>
        </w:rPr>
      </w:r>
    </w:p>
    <w:p w:rsidR="00000000" w:rsidDel="00000000" w:rsidP="00000000" w:rsidRDefault="00000000" w:rsidRPr="00000000" w14:paraId="00000413">
      <w:pPr>
        <w:widowControl w:val="0"/>
        <w:spacing w:before="120" w:lineRule="auto"/>
        <w:jc w:val="center"/>
        <w:rPr>
          <w:b w:val="1"/>
          <w:bCs w:val="1"/>
          <w:color w:val="ff0000"/>
          <w:sz w:val="28"/>
          <w:szCs w:val="28"/>
        </w:rPr>
      </w:pPr>
      <w:r w:rsidDel="00000000" w:rsidR="00000000" w:rsidRPr="00000000">
        <w:rPr>
          <w:b w:val="1"/>
          <w:bCs w:val="1"/>
          <w:sz w:val="28"/>
          <w:szCs w:val="28"/>
          <w:rtl w:val="0"/>
        </w:rPr>
        <w:t xml:space="preserve">HÓA CHẤT CẦN KIỂM SOÁT ĐẶC BIỆT (nhóm…</w:t>
      </w:r>
      <w:r w:rsidDel="00000000" w:rsidR="00000000" w:rsidRPr="00000000">
        <w:rPr>
          <w:b w:val="1"/>
          <w:bCs w:val="1"/>
          <w:sz w:val="28"/>
          <w:szCs w:val="28"/>
          <w:vertAlign w:val="superscript"/>
          <w:rtl w:val="0"/>
        </w:rPr>
        <w:t xml:space="preserve">(4)</w:t>
      </w:r>
      <w:r w:rsidDel="00000000" w:rsidR="00000000" w:rsidRPr="00000000">
        <w:rPr>
          <w:b w:val="1"/>
          <w:bCs w:val="1"/>
          <w:sz w:val="28"/>
          <w:szCs w:val="28"/>
          <w:rtl w:val="0"/>
        </w:rPr>
        <w:t xml:space="preserve">)</w:t>
      </w:r>
      <w:r w:rsidDel="00000000" w:rsidR="00000000" w:rsidRPr="00000000">
        <w:rPr>
          <w:b w:val="1"/>
          <w:bCs w:val="1"/>
          <w:color w:val="ff0000"/>
          <w:sz w:val="28"/>
          <w:szCs w:val="28"/>
          <w:rtl w:val="0"/>
        </w:rPr>
        <w:t xml:space="preserve"> </w:t>
      </w:r>
    </w:p>
    <w:p w:rsidR="00000000" w:rsidDel="00000000" w:rsidP="00000000" w:rsidRDefault="00000000" w:rsidRPr="00000000" w14:paraId="00000414">
      <w:pPr>
        <w:spacing w:before="120" w:lineRule="auto"/>
        <w:jc w:val="center"/>
        <w:rPr>
          <w:sz w:val="28"/>
          <w:szCs w:val="28"/>
          <w:vertAlign w:val="superscript"/>
        </w:rPr>
      </w:pPr>
      <w:r w:rsidDel="00000000" w:rsidR="00000000" w:rsidRPr="00000000">
        <w:rPr>
          <w:b w:val="1"/>
          <w:bCs w:val="1"/>
          <w:sz w:val="28"/>
          <w:szCs w:val="28"/>
          <w:rtl w:val="0"/>
        </w:rPr>
        <w:t xml:space="preserve">THỦ TRƯỞNG CƠ QUAN CẤP PHÉP </w:t>
      </w:r>
      <w:r w:rsidDel="00000000" w:rsidR="00000000" w:rsidRPr="00000000">
        <w:rPr>
          <w:b w:val="1"/>
          <w:bCs w:val="1"/>
          <w:sz w:val="28"/>
          <w:szCs w:val="28"/>
          <w:vertAlign w:val="superscript"/>
          <w:rtl w:val="0"/>
        </w:rPr>
        <w:t xml:space="preserve">(5)</w:t>
      </w:r>
      <w:r w:rsidDel="00000000" w:rsidR="00000000" w:rsidRPr="00000000">
        <w:rPr>
          <w:rtl w:val="0"/>
        </w:rPr>
      </w:r>
    </w:p>
    <w:p w:rsidR="00000000" w:rsidDel="00000000" w:rsidP="00000000" w:rsidRDefault="00000000" w:rsidRPr="00000000" w14:paraId="00000415">
      <w:pPr>
        <w:rPr>
          <w:i w:val="1"/>
          <w:iCs w:val="1"/>
          <w:color w:val="ff0000"/>
          <w:sz w:val="28"/>
          <w:szCs w:val="28"/>
        </w:rPr>
      </w:pPr>
      <w:r w:rsidDel="00000000" w:rsidR="00000000" w:rsidRPr="00000000">
        <w:rPr>
          <w:rtl w:val="0"/>
        </w:rPr>
      </w:r>
    </w:p>
    <w:p w:rsidR="00000000" w:rsidDel="00000000" w:rsidP="00000000" w:rsidRDefault="00000000" w:rsidRPr="00000000" w14:paraId="00000416">
      <w:pPr>
        <w:rPr>
          <w:sz w:val="28"/>
          <w:szCs w:val="28"/>
        </w:rPr>
      </w:pPr>
      <w:r w:rsidDel="00000000" w:rsidR="00000000" w:rsidRPr="00000000">
        <w:rPr>
          <w:i w:val="1"/>
          <w:iCs w:val="1"/>
          <w:sz w:val="28"/>
          <w:szCs w:val="28"/>
          <w:rtl w:val="0"/>
        </w:rPr>
        <w:t xml:space="preserve">Căn cứ </w:t>
      </w:r>
      <w:hyperlink r:id="rId10">
        <w:r w:rsidDel="00000000" w:rsidR="00000000" w:rsidRPr="00000000">
          <w:rPr>
            <w:i w:val="1"/>
            <w:iCs w:val="1"/>
            <w:sz w:val="28"/>
            <w:szCs w:val="28"/>
            <w:rtl w:val="0"/>
          </w:rPr>
          <w:t xml:space="preserve">Luật Hóa chất</w:t>
        </w:r>
      </w:hyperlink>
      <w:r w:rsidDel="00000000" w:rsidR="00000000" w:rsidRPr="00000000">
        <w:rPr>
          <w:i w:val="1"/>
          <w:iCs w:val="1"/>
          <w:sz w:val="28"/>
          <w:szCs w:val="28"/>
          <w:rtl w:val="0"/>
        </w:rPr>
        <w:t xml:space="preserve"> ngày 14 tháng 6 năm 2025;</w:t>
      </w:r>
      <w:r w:rsidDel="00000000" w:rsidR="00000000" w:rsidRPr="00000000">
        <w:rPr>
          <w:rtl w:val="0"/>
        </w:rPr>
      </w:r>
    </w:p>
    <w:p w:rsidR="00000000" w:rsidDel="00000000" w:rsidP="00000000" w:rsidRDefault="00000000" w:rsidRPr="00000000" w14:paraId="00000417">
      <w:pPr>
        <w:jc w:val="both"/>
        <w:rPr>
          <w:sz w:val="28"/>
          <w:szCs w:val="28"/>
        </w:rPr>
      </w:pPr>
      <w:r w:rsidDel="00000000" w:rsidR="00000000" w:rsidRPr="00000000">
        <w:rPr>
          <w:i w:val="1"/>
          <w:iCs w:val="1"/>
          <w:sz w:val="28"/>
          <w:szCs w:val="28"/>
          <w:rtl w:val="0"/>
        </w:rPr>
        <w:t xml:space="preserve">Căn cứ Nghị định số 26/2026/NĐ-CP ngày 17 tháng 01 năm 2026 của Chính phủ quy định chi tiết và hướng dẫn thi hành một số điều của </w:t>
      </w:r>
      <w:hyperlink r:id="rId11">
        <w:r w:rsidDel="00000000" w:rsidR="00000000" w:rsidRPr="00000000">
          <w:rPr>
            <w:i w:val="1"/>
            <w:iCs w:val="1"/>
            <w:sz w:val="28"/>
            <w:szCs w:val="28"/>
            <w:rtl w:val="0"/>
          </w:rPr>
          <w:t xml:space="preserve">Luật Hóa chất</w:t>
        </w:r>
      </w:hyperlink>
      <w:r w:rsidDel="00000000" w:rsidR="00000000" w:rsidRPr="00000000">
        <w:rPr>
          <w:i w:val="1"/>
          <w:iCs w:val="1"/>
          <w:sz w:val="28"/>
          <w:szCs w:val="28"/>
          <w:rtl w:val="0"/>
        </w:rPr>
        <w:t xml:space="preserve">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r w:rsidDel="00000000" w:rsidR="00000000" w:rsidRPr="00000000">
        <w:rPr>
          <w:rtl w:val="0"/>
        </w:rPr>
      </w:r>
    </w:p>
    <w:p w:rsidR="00000000" w:rsidDel="00000000" w:rsidP="00000000" w:rsidRDefault="00000000" w:rsidRPr="00000000" w14:paraId="00000418">
      <w:pPr>
        <w:spacing w:before="120" w:lineRule="auto"/>
        <w:rPr>
          <w:sz w:val="28"/>
          <w:szCs w:val="28"/>
        </w:rPr>
      </w:pPr>
      <w:r w:rsidDel="00000000" w:rsidR="00000000" w:rsidRPr="00000000">
        <w:rPr>
          <w:i w:val="1"/>
          <w:iCs w:val="1"/>
          <w:sz w:val="28"/>
          <w:szCs w:val="28"/>
          <w:rtl w:val="0"/>
        </w:rPr>
        <w:t xml:space="preserve">Căn cứ ……………</w:t>
      </w:r>
      <w:r w:rsidDel="00000000" w:rsidR="00000000" w:rsidRPr="00000000">
        <w:rPr>
          <w:i w:val="1"/>
          <w:iCs w:val="1"/>
          <w:sz w:val="28"/>
          <w:szCs w:val="28"/>
          <w:vertAlign w:val="superscript"/>
          <w:rtl w:val="0"/>
        </w:rPr>
        <w:t xml:space="preserve">(6)</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419">
      <w:pPr>
        <w:spacing w:before="120" w:lineRule="auto"/>
        <w:jc w:val="both"/>
        <w:rPr>
          <w:sz w:val="28"/>
          <w:szCs w:val="28"/>
        </w:rPr>
      </w:pPr>
      <w:r w:rsidDel="00000000" w:rsidR="00000000" w:rsidRPr="00000000">
        <w:rPr>
          <w:i w:val="1"/>
          <w:iCs w:val="1"/>
          <w:sz w:val="28"/>
          <w:szCs w:val="28"/>
          <w:rtl w:val="0"/>
        </w:rPr>
        <w:t xml:space="preserve">Xét Hồ sơ đề nghị cấp Giấy phép …</w:t>
      </w:r>
      <w:r w:rsidDel="00000000" w:rsidR="00000000" w:rsidRPr="00000000">
        <w:rPr>
          <w:i w:val="1"/>
          <w:iCs w:val="1"/>
          <w:sz w:val="28"/>
          <w:szCs w:val="28"/>
          <w:vertAlign w:val="superscript"/>
          <w:rtl w:val="0"/>
        </w:rPr>
        <w:t xml:space="preserve">(2)</w:t>
      </w:r>
      <w:r w:rsidDel="00000000" w:rsidR="00000000" w:rsidRPr="00000000">
        <w:rPr>
          <w:i w:val="1"/>
          <w:iCs w:val="1"/>
          <w:sz w:val="28"/>
          <w:szCs w:val="28"/>
          <w:rtl w:val="0"/>
        </w:rPr>
        <w:t xml:space="preserve"> hóa chất cần kiểm soát đặc biệt của ............</w:t>
      </w:r>
      <w:r w:rsidDel="00000000" w:rsidR="00000000" w:rsidRPr="00000000">
        <w:rPr>
          <w:i w:val="1"/>
          <w:iCs w:val="1"/>
          <w:sz w:val="28"/>
          <w:szCs w:val="28"/>
          <w:vertAlign w:val="superscript"/>
          <w:rtl w:val="0"/>
        </w:rPr>
        <w:t xml:space="preserve">(6)</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41A">
      <w:pPr>
        <w:spacing w:before="120" w:lineRule="auto"/>
        <w:rPr>
          <w:sz w:val="28"/>
          <w:szCs w:val="28"/>
        </w:rPr>
      </w:pPr>
      <w:r w:rsidDel="00000000" w:rsidR="00000000" w:rsidRPr="00000000">
        <w:rPr>
          <w:i w:val="1"/>
          <w:iCs w:val="1"/>
          <w:sz w:val="28"/>
          <w:szCs w:val="28"/>
          <w:rtl w:val="0"/>
        </w:rPr>
        <w:t xml:space="preserve">Theo đề nghị của ............</w:t>
      </w:r>
      <w:r w:rsidDel="00000000" w:rsidR="00000000" w:rsidRPr="00000000">
        <w:rPr>
          <w:i w:val="1"/>
          <w:iCs w:val="1"/>
          <w:sz w:val="28"/>
          <w:szCs w:val="28"/>
          <w:vertAlign w:val="superscript"/>
          <w:rtl w:val="0"/>
        </w:rPr>
        <w:t xml:space="preserve">(7)</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41B">
      <w:pPr>
        <w:spacing w:before="120" w:lineRule="auto"/>
        <w:rPr>
          <w:color w:val="ff0000"/>
          <w:sz w:val="28"/>
          <w:szCs w:val="28"/>
        </w:rPr>
      </w:pPr>
      <w:r w:rsidDel="00000000" w:rsidR="00000000" w:rsidRPr="00000000">
        <w:rPr>
          <w:rtl w:val="0"/>
        </w:rPr>
      </w:r>
    </w:p>
    <w:p w:rsidR="00000000" w:rsidDel="00000000" w:rsidP="00000000" w:rsidRDefault="00000000" w:rsidRPr="00000000" w14:paraId="0000041C">
      <w:pPr>
        <w:spacing w:before="120" w:lineRule="auto"/>
        <w:jc w:val="center"/>
        <w:rPr>
          <w:sz w:val="28"/>
          <w:szCs w:val="28"/>
        </w:rPr>
      </w:pPr>
      <w:r w:rsidDel="00000000" w:rsidR="00000000" w:rsidRPr="00000000">
        <w:rPr>
          <w:b w:val="1"/>
          <w:bCs w:val="1"/>
          <w:sz w:val="28"/>
          <w:szCs w:val="28"/>
          <w:rtl w:val="0"/>
        </w:rPr>
        <w:t xml:space="preserve">QUYẾT ĐỊNH:</w:t>
      </w:r>
      <w:r w:rsidDel="00000000" w:rsidR="00000000" w:rsidRPr="00000000">
        <w:rPr>
          <w:rtl w:val="0"/>
        </w:rPr>
      </w:r>
    </w:p>
    <w:p w:rsidR="00000000" w:rsidDel="00000000" w:rsidP="00000000" w:rsidRDefault="00000000" w:rsidRPr="00000000" w14:paraId="0000041D">
      <w:pPr>
        <w:spacing w:before="120" w:lineRule="auto"/>
        <w:rPr>
          <w:sz w:val="28"/>
          <w:szCs w:val="28"/>
        </w:rPr>
      </w:pPr>
      <w:r w:rsidDel="00000000" w:rsidR="00000000" w:rsidRPr="00000000">
        <w:rPr>
          <w:b w:val="1"/>
          <w:bCs w:val="1"/>
          <w:sz w:val="28"/>
          <w:szCs w:val="28"/>
          <w:rtl w:val="0"/>
        </w:rPr>
        <w:t xml:space="preserve">Điều 1.</w:t>
      </w:r>
      <w:r w:rsidDel="00000000" w:rsidR="00000000" w:rsidRPr="00000000">
        <w:rPr>
          <w:sz w:val="28"/>
          <w:szCs w:val="28"/>
          <w:rtl w:val="0"/>
        </w:rPr>
        <w:t xml:space="preserve"> Cho phép: …………………………….…</w:t>
      </w:r>
      <w:r w:rsidDel="00000000" w:rsidR="00000000" w:rsidRPr="00000000">
        <w:rPr>
          <w:sz w:val="28"/>
          <w:szCs w:val="28"/>
          <w:vertAlign w:val="superscript"/>
          <w:rtl w:val="0"/>
        </w:rPr>
        <w:t xml:space="preserve">(6)</w:t>
      </w:r>
      <w:r w:rsidDel="00000000" w:rsidR="00000000" w:rsidRPr="00000000">
        <w:rPr>
          <w:sz w:val="28"/>
          <w:szCs w:val="28"/>
          <w:rtl w:val="0"/>
        </w:rPr>
        <w:t xml:space="preserve">.</w:t>
      </w:r>
    </w:p>
    <w:p w:rsidR="00000000" w:rsidDel="00000000" w:rsidP="00000000" w:rsidRDefault="00000000" w:rsidRPr="00000000" w14:paraId="0000041E">
      <w:pPr>
        <w:spacing w:before="120" w:lineRule="auto"/>
        <w:rPr>
          <w:sz w:val="28"/>
          <w:szCs w:val="28"/>
        </w:rPr>
      </w:pPr>
      <w:r w:rsidDel="00000000" w:rsidR="00000000" w:rsidRPr="00000000">
        <w:rPr>
          <w:sz w:val="28"/>
          <w:szCs w:val="28"/>
          <w:rtl w:val="0"/>
        </w:rPr>
        <w:t xml:space="preserve">1. Địa chỉ trụ sở chính: ...........Điện thoại:…………</w:t>
      </w:r>
    </w:p>
    <w:p w:rsidR="00000000" w:rsidDel="00000000" w:rsidP="00000000" w:rsidRDefault="00000000" w:rsidRPr="00000000" w14:paraId="0000041F">
      <w:pPr>
        <w:tabs>
          <w:tab w:val="left" w:leader="none" w:pos="4253"/>
        </w:tabs>
        <w:spacing w:before="120" w:lineRule="auto"/>
        <w:rPr>
          <w:sz w:val="28"/>
          <w:szCs w:val="28"/>
          <w:vertAlign w:val="superscript"/>
        </w:rPr>
      </w:pPr>
      <w:r w:rsidDel="00000000" w:rsidR="00000000" w:rsidRPr="00000000">
        <w:rPr>
          <w:sz w:val="28"/>
          <w:szCs w:val="28"/>
          <w:rtl w:val="0"/>
        </w:rPr>
        <w:t xml:space="preserve">2. Địa chỉ cơ sở sản xuất:…………………………(*)</w:t>
      </w:r>
      <w:r w:rsidDel="00000000" w:rsidR="00000000" w:rsidRPr="00000000">
        <w:rPr>
          <w:rtl w:val="0"/>
        </w:rPr>
      </w:r>
    </w:p>
    <w:p w:rsidR="00000000" w:rsidDel="00000000" w:rsidP="00000000" w:rsidRDefault="00000000" w:rsidRPr="00000000" w14:paraId="00000420">
      <w:pPr>
        <w:tabs>
          <w:tab w:val="left" w:leader="none" w:pos="4253"/>
        </w:tabs>
        <w:spacing w:before="120" w:lineRule="auto"/>
        <w:rPr>
          <w:sz w:val="28"/>
          <w:szCs w:val="28"/>
        </w:rPr>
      </w:pPr>
      <w:r w:rsidDel="00000000" w:rsidR="00000000" w:rsidRPr="00000000">
        <w:rPr>
          <w:sz w:val="28"/>
          <w:szCs w:val="28"/>
          <w:rtl w:val="0"/>
        </w:rPr>
        <w:t xml:space="preserve">3. Địa chỉ cơ sở kinh doanh hóa chất:…………(**)</w:t>
      </w:r>
    </w:p>
    <w:p w:rsidR="00000000" w:rsidDel="00000000" w:rsidP="00000000" w:rsidRDefault="00000000" w:rsidRPr="00000000" w14:paraId="00000421">
      <w:pPr>
        <w:spacing w:before="120" w:lineRule="auto"/>
        <w:rPr>
          <w:sz w:val="28"/>
          <w:szCs w:val="28"/>
        </w:rPr>
      </w:pPr>
      <w:r w:rsidDel="00000000" w:rsidR="00000000" w:rsidRPr="00000000">
        <w:rPr>
          <w:sz w:val="28"/>
          <w:szCs w:val="28"/>
          <w:rtl w:val="0"/>
        </w:rPr>
        <w:t xml:space="preserve">4. Địa chỉ kho chứa hóa chất:………………………..</w:t>
      </w:r>
    </w:p>
    <w:p w:rsidR="00000000" w:rsidDel="00000000" w:rsidP="00000000" w:rsidRDefault="00000000" w:rsidRPr="00000000" w14:paraId="00000422">
      <w:pPr>
        <w:spacing w:before="120" w:lineRule="auto"/>
        <w:jc w:val="both"/>
        <w:rPr>
          <w:sz w:val="28"/>
          <w:szCs w:val="28"/>
        </w:rPr>
      </w:pPr>
      <w:r w:rsidDel="00000000" w:rsidR="00000000" w:rsidRPr="00000000">
        <w:rPr>
          <w:sz w:val="28"/>
          <w:szCs w:val="28"/>
          <w:rtl w:val="0"/>
        </w:rPr>
        <w:t xml:space="preserve">5. Giấy chứng nhận đăng ký doanh nghiệp số ........ do ...... cấp ngày... tháng ... năm....</w:t>
      </w:r>
    </w:p>
    <w:p w:rsidR="00000000" w:rsidDel="00000000" w:rsidP="00000000" w:rsidRDefault="00000000" w:rsidRPr="00000000" w14:paraId="00000423">
      <w:pPr>
        <w:widowControl w:val="0"/>
        <w:spacing w:before="120" w:lineRule="auto"/>
        <w:rPr>
          <w:sz w:val="28"/>
          <w:szCs w:val="28"/>
        </w:rPr>
      </w:pPr>
      <w:r w:rsidDel="00000000" w:rsidR="00000000" w:rsidRPr="00000000">
        <w:rPr>
          <w:sz w:val="28"/>
          <w:szCs w:val="28"/>
          <w:rtl w:val="0"/>
        </w:rPr>
        <w:t xml:space="preserve">6. Mã số doanh nghiệp/thuế: ......................................</w:t>
      </w:r>
    </w:p>
    <w:p w:rsidR="00000000" w:rsidDel="00000000" w:rsidP="00000000" w:rsidRDefault="00000000" w:rsidRPr="00000000" w14:paraId="00000424">
      <w:pPr>
        <w:widowControl w:val="0"/>
        <w:spacing w:before="120" w:lineRule="auto"/>
        <w:rPr>
          <w:sz w:val="28"/>
          <w:szCs w:val="28"/>
        </w:rPr>
      </w:pPr>
      <w:r w:rsidDel="00000000" w:rsidR="00000000" w:rsidRPr="00000000">
        <w:rPr>
          <w:sz w:val="28"/>
          <w:szCs w:val="28"/>
          <w:rtl w:val="0"/>
        </w:rPr>
        <w:t xml:space="preserve">7. Người đại diện pháp luật:………………..chức vụ:</w:t>
        <w:tab/>
        <w:t xml:space="preserve">…………</w:t>
      </w:r>
    </w:p>
    <w:p w:rsidR="00000000" w:rsidDel="00000000" w:rsidP="00000000" w:rsidRDefault="00000000" w:rsidRPr="00000000" w14:paraId="00000425">
      <w:pPr>
        <w:widowControl w:val="0"/>
        <w:spacing w:before="120" w:lineRule="auto"/>
        <w:rPr>
          <w:sz w:val="28"/>
          <w:szCs w:val="28"/>
        </w:rPr>
      </w:pPr>
      <w:r w:rsidDel="00000000" w:rsidR="00000000" w:rsidRPr="00000000">
        <w:rPr>
          <w:sz w:val="28"/>
          <w:szCs w:val="28"/>
          <w:rtl w:val="0"/>
        </w:rPr>
        <w:t xml:space="preserve">8. Số CCCD/ Hộ chiếu người đại diện theo pháp luật, ngày cấp...........................</w:t>
      </w:r>
    </w:p>
    <w:p w:rsidR="00000000" w:rsidDel="00000000" w:rsidP="00000000" w:rsidRDefault="00000000" w:rsidRPr="00000000" w14:paraId="00000426">
      <w:pPr>
        <w:spacing w:before="120" w:lineRule="auto"/>
        <w:jc w:val="both"/>
        <w:rPr>
          <w:sz w:val="28"/>
          <w:szCs w:val="28"/>
        </w:rPr>
      </w:pPr>
      <w:r w:rsidDel="00000000" w:rsidR="00000000" w:rsidRPr="00000000">
        <w:rPr>
          <w:sz w:val="28"/>
          <w:szCs w:val="28"/>
          <w:rtl w:val="0"/>
        </w:rPr>
        <w:t xml:space="preserve">Được…….</w:t>
      </w:r>
      <w:r w:rsidDel="00000000" w:rsidR="00000000" w:rsidRPr="00000000">
        <w:rPr>
          <w:sz w:val="28"/>
          <w:szCs w:val="28"/>
          <w:vertAlign w:val="superscript"/>
          <w:rtl w:val="0"/>
        </w:rPr>
        <w:t xml:space="preserve">(1)</w:t>
      </w:r>
      <w:r w:rsidDel="00000000" w:rsidR="00000000" w:rsidRPr="00000000">
        <w:rPr>
          <w:sz w:val="28"/>
          <w:szCs w:val="28"/>
          <w:rtl w:val="0"/>
        </w:rPr>
        <w:t xml:space="preserve"> hóa chất cần kiểm soát đặc biệt với chủng loại và quy mô cụ thể như sau:</w:t>
      </w:r>
    </w:p>
    <w:p w:rsidR="00000000" w:rsidDel="00000000" w:rsidP="00000000" w:rsidRDefault="00000000" w:rsidRPr="00000000" w14:paraId="00000427">
      <w:pPr>
        <w:spacing w:before="120" w:lineRule="auto"/>
        <w:rPr>
          <w:sz w:val="28"/>
          <w:szCs w:val="28"/>
        </w:rPr>
      </w:pPr>
      <w:r w:rsidDel="00000000" w:rsidR="00000000" w:rsidRPr="00000000">
        <w:rPr>
          <w:sz w:val="28"/>
          <w:szCs w:val="28"/>
          <w:rtl w:val="0"/>
        </w:rPr>
        <w:t xml:space="preserve">- Tên thương mại:</w:t>
        <w:tab/>
      </w:r>
    </w:p>
    <w:p w:rsidR="00000000" w:rsidDel="00000000" w:rsidP="00000000" w:rsidRDefault="00000000" w:rsidRPr="00000000" w14:paraId="00000428">
      <w:pPr>
        <w:tabs>
          <w:tab w:val="left" w:leader="none" w:pos="8931"/>
        </w:tabs>
        <w:spacing w:before="120" w:lineRule="auto"/>
        <w:rPr>
          <w:sz w:val="28"/>
          <w:szCs w:val="28"/>
        </w:rPr>
      </w:pPr>
      <w:r w:rsidDel="00000000" w:rsidR="00000000" w:rsidRPr="00000000">
        <w:rPr>
          <w:sz w:val="28"/>
          <w:szCs w:val="28"/>
          <w:rtl w:val="0"/>
        </w:rPr>
        <w:t xml:space="preserve">Tên chất/Tên thành phần(***)</w:t>
        <w:tab/>
        <w:tab/>
      </w:r>
    </w:p>
    <w:p w:rsidR="00000000" w:rsidDel="00000000" w:rsidP="00000000" w:rsidRDefault="00000000" w:rsidRPr="00000000" w14:paraId="00000429">
      <w:pPr>
        <w:tabs>
          <w:tab w:val="left" w:leader="none" w:pos="8931"/>
        </w:tabs>
        <w:spacing w:before="120" w:lineRule="auto"/>
        <w:rPr>
          <w:sz w:val="28"/>
          <w:szCs w:val="28"/>
        </w:rPr>
      </w:pPr>
      <w:r w:rsidDel="00000000" w:rsidR="00000000" w:rsidRPr="00000000">
        <w:rPr>
          <w:sz w:val="28"/>
          <w:szCs w:val="28"/>
          <w:rtl w:val="0"/>
        </w:rPr>
        <w:t xml:space="preserve">Mã CAS a chất/thàn phần</w:t>
        <w:tab/>
      </w:r>
    </w:p>
    <w:p w:rsidR="00000000" w:rsidDel="00000000" w:rsidP="00000000" w:rsidRDefault="00000000" w:rsidRPr="00000000" w14:paraId="0000042A">
      <w:pPr>
        <w:tabs>
          <w:tab w:val="left" w:leader="none" w:pos="8931"/>
        </w:tabs>
        <w:spacing w:before="120" w:lineRule="auto"/>
        <w:rPr>
          <w:sz w:val="28"/>
          <w:szCs w:val="28"/>
        </w:rPr>
      </w:pPr>
      <w:r w:rsidDel="00000000" w:rsidR="00000000" w:rsidRPr="00000000">
        <w:rPr>
          <w:sz w:val="28"/>
          <w:szCs w:val="28"/>
          <w:rtl w:val="0"/>
        </w:rPr>
        <w:t xml:space="preserve">Hàm lượng thành phần (%)</w:t>
      </w:r>
      <w:r w:rsidDel="00000000" w:rsidR="00000000" w:rsidRPr="00000000">
        <w:rPr>
          <w:sz w:val="28"/>
          <w:szCs w:val="28"/>
          <w:vertAlign w:val="superscript"/>
          <w:rtl w:val="0"/>
        </w:rPr>
        <w:t xml:space="preserve">(****)</w:t>
      </w:r>
      <w:r w:rsidDel="00000000" w:rsidR="00000000" w:rsidRPr="00000000">
        <w:rPr>
          <w:sz w:val="28"/>
          <w:szCs w:val="28"/>
          <w:rtl w:val="0"/>
        </w:rPr>
        <w:t xml:space="preserve">:</w:t>
        <w:tab/>
      </w:r>
    </w:p>
    <w:p w:rsidR="00000000" w:rsidDel="00000000" w:rsidP="00000000" w:rsidRDefault="00000000" w:rsidRPr="00000000" w14:paraId="0000042B">
      <w:pPr>
        <w:tabs>
          <w:tab w:val="left" w:leader="none" w:pos="8931"/>
        </w:tabs>
        <w:spacing w:before="120" w:lineRule="auto"/>
        <w:rPr>
          <w:sz w:val="28"/>
          <w:szCs w:val="28"/>
        </w:rPr>
      </w:pPr>
      <w:r w:rsidDel="00000000" w:rsidR="00000000" w:rsidRPr="00000000">
        <w:rPr>
          <w:sz w:val="28"/>
          <w:szCs w:val="28"/>
          <w:rtl w:val="0"/>
        </w:rPr>
        <w:t xml:space="preserve">Quy mô sản xuất/kinh doanh hàng năm (kg)</w:t>
        <w:tab/>
      </w:r>
    </w:p>
    <w:p w:rsidR="00000000" w:rsidDel="00000000" w:rsidP="00000000" w:rsidRDefault="00000000" w:rsidRPr="00000000" w14:paraId="0000042C">
      <w:pPr>
        <w:spacing w:before="120" w:lineRule="auto"/>
        <w:jc w:val="both"/>
        <w:rPr>
          <w:sz w:val="28"/>
          <w:szCs w:val="28"/>
        </w:rPr>
      </w:pPr>
      <w:r w:rsidDel="00000000" w:rsidR="00000000" w:rsidRPr="00000000">
        <w:rPr>
          <w:b w:val="1"/>
          <w:bCs w:val="1"/>
          <w:sz w:val="28"/>
          <w:szCs w:val="28"/>
          <w:rtl w:val="0"/>
        </w:rPr>
        <w:t xml:space="preserve">Điều 2. </w:t>
      </w:r>
      <w:r w:rsidDel="00000000" w:rsidR="00000000" w:rsidRPr="00000000">
        <w:rPr>
          <w:sz w:val="28"/>
          <w:szCs w:val="28"/>
          <w:vertAlign w:val="superscript"/>
          <w:rtl w:val="0"/>
        </w:rPr>
        <w:t xml:space="preserve">(6)</w:t>
      </w:r>
      <w:r w:rsidDel="00000000" w:rsidR="00000000" w:rsidRPr="00000000">
        <w:rPr>
          <w:sz w:val="28"/>
          <w:szCs w:val="28"/>
          <w:rtl w:val="0"/>
        </w:rPr>
        <w:t xml:space="preserve"> ........ phải thực hiện đúng các quy định tại các văn bản sau đây:</w:t>
      </w:r>
    </w:p>
    <w:p w:rsidR="00000000" w:rsidDel="00000000" w:rsidP="00000000" w:rsidRDefault="00000000" w:rsidRPr="00000000" w14:paraId="0000042D">
      <w:pPr>
        <w:rPr>
          <w:sz w:val="28"/>
          <w:szCs w:val="28"/>
        </w:rPr>
      </w:pPr>
      <w:r w:rsidDel="00000000" w:rsidR="00000000" w:rsidRPr="00000000">
        <w:rPr>
          <w:sz w:val="28"/>
          <w:szCs w:val="28"/>
          <w:rtl w:val="0"/>
        </w:rPr>
        <w:t xml:space="preserve">- </w:t>
      </w:r>
      <w:hyperlink r:id="rId12">
        <w:r w:rsidDel="00000000" w:rsidR="00000000" w:rsidRPr="00000000">
          <w:rPr>
            <w:sz w:val="28"/>
            <w:szCs w:val="28"/>
            <w:u w:val="single"/>
            <w:rtl w:val="0"/>
          </w:rPr>
          <w:t xml:space="preserve">Luật Hóa chất</w:t>
        </w:r>
      </w:hyperlink>
      <w:r w:rsidDel="00000000" w:rsidR="00000000" w:rsidRPr="00000000">
        <w:rPr>
          <w:sz w:val="28"/>
          <w:szCs w:val="28"/>
          <w:rtl w:val="0"/>
        </w:rPr>
        <w:t xml:space="preserve"> số 69/2025/QH15;</w:t>
      </w:r>
    </w:p>
    <w:p w:rsidR="00000000" w:rsidDel="00000000" w:rsidP="00000000" w:rsidRDefault="00000000" w:rsidRPr="00000000" w14:paraId="0000042E">
      <w:pPr>
        <w:jc w:val="both"/>
        <w:rPr>
          <w:sz w:val="28"/>
          <w:szCs w:val="28"/>
        </w:rPr>
      </w:pPr>
      <w:r w:rsidDel="00000000" w:rsidR="00000000" w:rsidRPr="00000000">
        <w:rPr>
          <w:sz w:val="28"/>
          <w:szCs w:val="28"/>
          <w:rtl w:val="0"/>
        </w:rPr>
        <w:t xml:space="preserve">- Nghị định số 26/2026/NĐ-CP ngày 17 tháng 01 năm 2026 của Chính phủ quy định chi tiết và hướng dẫn thi hành một số điều của </w:t>
      </w:r>
      <w:hyperlink r:id="rId13">
        <w:r w:rsidDel="00000000" w:rsidR="00000000" w:rsidRPr="00000000">
          <w:rPr>
            <w:sz w:val="28"/>
            <w:szCs w:val="28"/>
            <w:rtl w:val="0"/>
          </w:rPr>
          <w:t xml:space="preserve">Luật Hóa chất</w:t>
        </w:r>
      </w:hyperlink>
      <w:r w:rsidDel="00000000" w:rsidR="00000000" w:rsidRPr="00000000">
        <w:rPr>
          <w:sz w:val="28"/>
          <w:szCs w:val="28"/>
          <w:rtl w:val="0"/>
        </w:rPr>
        <w:t xml:space="preserve"> về quản lý hoạt động hóa chất và hóa chất nguy hiểm trong sản phẩm, hàng hóa;</w:t>
      </w:r>
    </w:p>
    <w:p w:rsidR="00000000" w:rsidDel="00000000" w:rsidP="00000000" w:rsidRDefault="00000000" w:rsidRPr="00000000" w14:paraId="0000042F">
      <w:pPr>
        <w:spacing w:before="120" w:lineRule="auto"/>
        <w:jc w:val="both"/>
        <w:rPr>
          <w:color w:val="081b3a"/>
          <w:sz w:val="28"/>
          <w:szCs w:val="28"/>
          <w:highlight w:val="white"/>
        </w:rPr>
      </w:pPr>
      <w:r w:rsidDel="00000000" w:rsidR="00000000" w:rsidRPr="00000000">
        <w:rPr>
          <w:sz w:val="28"/>
          <w:szCs w:val="28"/>
          <w:rtl w:val="0"/>
        </w:rPr>
        <w:t xml:space="preserve">- C</w:t>
      </w:r>
      <w:r w:rsidDel="00000000" w:rsidR="00000000" w:rsidRPr="00000000">
        <w:rPr>
          <w:color w:val="081b3a"/>
          <w:sz w:val="28"/>
          <w:szCs w:val="28"/>
          <w:highlight w:val="white"/>
          <w:rtl w:val="0"/>
        </w:rPr>
        <w:t xml:space="preserve">ác quy định về vận chuyển hàng hóa nguy hiểm, phòng cháy, chữa cháy và cứu nạn, cứu hộ, bảo vệ môi trường và các quy định khác có liên quan.</w:t>
      </w:r>
    </w:p>
    <w:p w:rsidR="00000000" w:rsidDel="00000000" w:rsidP="00000000" w:rsidRDefault="00000000" w:rsidRPr="00000000" w14:paraId="00000430">
      <w:pPr>
        <w:spacing w:before="120" w:lineRule="auto"/>
        <w:jc w:val="both"/>
        <w:rPr>
          <w:sz w:val="28"/>
          <w:szCs w:val="28"/>
        </w:rPr>
      </w:pPr>
      <w:r w:rsidDel="00000000" w:rsidR="00000000" w:rsidRPr="00000000">
        <w:rPr>
          <w:b w:val="1"/>
          <w:bCs w:val="1"/>
          <w:sz w:val="28"/>
          <w:szCs w:val="28"/>
          <w:rtl w:val="0"/>
        </w:rPr>
        <w:t xml:space="preserve"> Điều 3. </w:t>
      </w:r>
      <w:r w:rsidDel="00000000" w:rsidR="00000000" w:rsidRPr="00000000">
        <w:rPr>
          <w:sz w:val="28"/>
          <w:szCs w:val="28"/>
          <w:vertAlign w:val="superscript"/>
          <w:rtl w:val="0"/>
        </w:rPr>
        <w:t xml:space="preserve">(6)</w:t>
      </w:r>
      <w:r w:rsidDel="00000000" w:rsidR="00000000" w:rsidRPr="00000000">
        <w:rPr>
          <w:sz w:val="28"/>
          <w:szCs w:val="28"/>
          <w:rtl w:val="0"/>
        </w:rPr>
        <w:t xml:space="preserve"> ........ phải đảm bảo điều kiện sử dụng Giấy phép sau đây:</w:t>
      </w:r>
    </w:p>
    <w:p w:rsidR="00000000" w:rsidDel="00000000" w:rsidP="00000000" w:rsidRDefault="00000000" w:rsidRPr="00000000" w14:paraId="00000431">
      <w:pPr>
        <w:spacing w:before="120" w:lineRule="auto"/>
        <w:jc w:val="both"/>
        <w:rPr>
          <w:sz w:val="28"/>
          <w:szCs w:val="28"/>
        </w:rPr>
      </w:pPr>
      <w:r w:rsidDel="00000000" w:rsidR="00000000" w:rsidRPr="00000000">
        <w:rPr>
          <w:sz w:val="28"/>
          <w:szCs w:val="28"/>
          <w:rtl w:val="0"/>
        </w:rPr>
        <w:t xml:space="preserve">- Lưu Giấy phép tại trụ sở chính và xuất trình Giấy phép khi được cơ quan có thẩm quyền yêu cầu.</w:t>
      </w:r>
    </w:p>
    <w:p w:rsidR="00000000" w:rsidDel="00000000" w:rsidP="00000000" w:rsidRDefault="00000000" w:rsidRPr="00000000" w14:paraId="00000432">
      <w:pPr>
        <w:spacing w:before="120" w:lineRule="auto"/>
        <w:jc w:val="both"/>
        <w:rPr>
          <w:sz w:val="28"/>
          <w:szCs w:val="28"/>
        </w:rPr>
      </w:pPr>
      <w:r w:rsidDel="00000000" w:rsidR="00000000" w:rsidRPr="00000000">
        <w:rPr>
          <w:sz w:val="28"/>
          <w:szCs w:val="28"/>
          <w:rtl w:val="0"/>
        </w:rPr>
        <w:t xml:space="preserve">- Không được tẩy xóa, sửa chữa nội dung trong Giấy phép.</w:t>
      </w:r>
    </w:p>
    <w:p w:rsidR="00000000" w:rsidDel="00000000" w:rsidP="00000000" w:rsidRDefault="00000000" w:rsidRPr="00000000" w14:paraId="00000433">
      <w:pPr>
        <w:spacing w:before="120" w:lineRule="auto"/>
        <w:jc w:val="both"/>
        <w:rPr>
          <w:sz w:val="28"/>
          <w:szCs w:val="28"/>
        </w:rPr>
      </w:pPr>
      <w:r w:rsidDel="00000000" w:rsidR="00000000" w:rsidRPr="00000000">
        <w:rPr>
          <w:sz w:val="28"/>
          <w:szCs w:val="28"/>
          <w:rtl w:val="0"/>
        </w:rPr>
        <w:t xml:space="preserve">-  Không được chuyển nhượng, cho thuê, cho mượn, cầm cố Giấy phép.</w:t>
      </w:r>
    </w:p>
    <w:p w:rsidR="00000000" w:rsidDel="00000000" w:rsidP="00000000" w:rsidRDefault="00000000" w:rsidRPr="00000000" w14:paraId="00000434">
      <w:pPr>
        <w:spacing w:before="120" w:lineRule="auto"/>
        <w:jc w:val="both"/>
        <w:rPr>
          <w:sz w:val="28"/>
          <w:szCs w:val="28"/>
        </w:rPr>
      </w:pPr>
      <w:r w:rsidDel="00000000" w:rsidR="00000000" w:rsidRPr="00000000">
        <w:rPr>
          <w:sz w:val="28"/>
          <w:szCs w:val="28"/>
          <w:rtl w:val="0"/>
        </w:rPr>
        <w:t xml:space="preserve">-  Báo cáo ……</w:t>
      </w:r>
      <w:r w:rsidDel="00000000" w:rsidR="00000000" w:rsidRPr="00000000">
        <w:rPr>
          <w:sz w:val="28"/>
          <w:szCs w:val="28"/>
          <w:vertAlign w:val="superscript"/>
          <w:rtl w:val="0"/>
        </w:rPr>
        <w:t xml:space="preserve">(1)</w:t>
      </w:r>
      <w:r w:rsidDel="00000000" w:rsidR="00000000" w:rsidRPr="00000000">
        <w:rPr>
          <w:sz w:val="28"/>
          <w:szCs w:val="28"/>
          <w:rtl w:val="0"/>
        </w:rPr>
        <w:t xml:space="preserve"> khi có sự thay đổi điều kiện ....... </w:t>
      </w:r>
      <w:r w:rsidDel="00000000" w:rsidR="00000000" w:rsidRPr="00000000">
        <w:rPr>
          <w:sz w:val="28"/>
          <w:szCs w:val="28"/>
          <w:vertAlign w:val="superscript"/>
          <w:rtl w:val="0"/>
        </w:rPr>
        <w:t xml:space="preserve">(2)</w:t>
      </w:r>
      <w:r w:rsidDel="00000000" w:rsidR="00000000" w:rsidRPr="00000000">
        <w:rPr>
          <w:sz w:val="28"/>
          <w:szCs w:val="28"/>
          <w:rtl w:val="0"/>
        </w:rPr>
        <w:t xml:space="preserve"> của đơn vị được cấp Giấy phép (Đăng ký kinh doanh, mã số thuế, địa điểm, quy mô...).</w:t>
      </w:r>
    </w:p>
    <w:p w:rsidR="00000000" w:rsidDel="00000000" w:rsidP="00000000" w:rsidRDefault="00000000" w:rsidRPr="00000000" w14:paraId="00000435">
      <w:pPr>
        <w:spacing w:before="120" w:lineRule="auto"/>
        <w:jc w:val="both"/>
        <w:rPr>
          <w:sz w:val="28"/>
          <w:szCs w:val="28"/>
        </w:rPr>
      </w:pPr>
      <w:r w:rsidDel="00000000" w:rsidR="00000000" w:rsidRPr="00000000">
        <w:rPr>
          <w:sz w:val="28"/>
          <w:szCs w:val="28"/>
          <w:rtl w:val="0"/>
        </w:rPr>
        <w:t xml:space="preserve">- Báo cáo ……</w:t>
      </w:r>
      <w:r w:rsidDel="00000000" w:rsidR="00000000" w:rsidRPr="00000000">
        <w:rPr>
          <w:sz w:val="28"/>
          <w:szCs w:val="28"/>
          <w:vertAlign w:val="superscript"/>
          <w:rtl w:val="0"/>
        </w:rPr>
        <w:t xml:space="preserve">(1)</w:t>
      </w:r>
      <w:r w:rsidDel="00000000" w:rsidR="00000000" w:rsidRPr="00000000">
        <w:rPr>
          <w:sz w:val="28"/>
          <w:szCs w:val="28"/>
          <w:rtl w:val="0"/>
        </w:rPr>
        <w:t xml:space="preserve"> khi chấm dứt hoạt động sản xuất, kinh doanh hóa chất cần kiểm soát đặc biệt hoặc khi bị mất, hỏng Giấy phép.</w:t>
      </w:r>
    </w:p>
    <w:p w:rsidR="00000000" w:rsidDel="00000000" w:rsidP="00000000" w:rsidRDefault="00000000" w:rsidRPr="00000000" w14:paraId="00000436">
      <w:pPr>
        <w:spacing w:before="120" w:lineRule="auto"/>
        <w:rPr>
          <w:sz w:val="28"/>
          <w:szCs w:val="28"/>
        </w:rPr>
      </w:pPr>
      <w:r w:rsidDel="00000000" w:rsidR="00000000" w:rsidRPr="00000000">
        <w:rPr>
          <w:sz w:val="28"/>
          <w:szCs w:val="28"/>
          <w:rtl w:val="0"/>
        </w:rPr>
        <w:t xml:space="preserve">-  Nộp lại Giấy phép tại cơ quan cấp Giấy phép khi hết hạn sử dụng.</w:t>
      </w:r>
    </w:p>
    <w:p w:rsidR="00000000" w:rsidDel="00000000" w:rsidP="00000000" w:rsidRDefault="00000000" w:rsidRPr="00000000" w14:paraId="00000437">
      <w:pPr>
        <w:spacing w:before="120" w:lineRule="auto"/>
        <w:jc w:val="both"/>
        <w:rPr>
          <w:sz w:val="28"/>
          <w:szCs w:val="28"/>
        </w:rPr>
      </w:pPr>
      <w:r w:rsidDel="00000000" w:rsidR="00000000" w:rsidRPr="00000000">
        <w:rPr>
          <w:b w:val="1"/>
          <w:bCs w:val="1"/>
          <w:sz w:val="28"/>
          <w:szCs w:val="28"/>
          <w:rtl w:val="0"/>
        </w:rPr>
        <w:t xml:space="preserve">Điều 4. </w:t>
      </w:r>
      <w:r w:rsidDel="00000000" w:rsidR="00000000" w:rsidRPr="00000000">
        <w:rPr>
          <w:sz w:val="28"/>
          <w:szCs w:val="28"/>
          <w:rtl w:val="0"/>
        </w:rPr>
        <w:t xml:space="preserve">Giấy chứng nhận này có hiệu lực thi hành kể từ ngày ký và có giá trị đến ngày ..…..</w:t>
      </w:r>
      <w:r w:rsidDel="00000000" w:rsidR="00000000" w:rsidRPr="00000000">
        <w:rPr>
          <w:sz w:val="28"/>
          <w:szCs w:val="28"/>
          <w:vertAlign w:val="superscript"/>
          <w:rtl w:val="0"/>
        </w:rPr>
        <w:t xml:space="preserve">(8)</w:t>
      </w:r>
      <w:r w:rsidDel="00000000" w:rsidR="00000000" w:rsidRPr="00000000">
        <w:rPr>
          <w:rtl w:val="0"/>
        </w:rPr>
      </w:r>
    </w:p>
    <w:p w:rsidR="00000000" w:rsidDel="00000000" w:rsidP="00000000" w:rsidRDefault="00000000" w:rsidRPr="00000000" w14:paraId="00000438">
      <w:pPr>
        <w:spacing w:before="120" w:lineRule="auto"/>
        <w:rPr>
          <w:color w:val="ff0000"/>
          <w:sz w:val="28"/>
          <w:szCs w:val="28"/>
        </w:rPr>
      </w:pPr>
      <w:r w:rsidDel="00000000" w:rsidR="00000000" w:rsidRPr="00000000">
        <w:rPr>
          <w:color w:val="ff0000"/>
          <w:sz w:val="28"/>
          <w:szCs w:val="28"/>
          <w:rtl w:val="0"/>
        </w:rPr>
        <w:t xml:space="preserve"> </w:t>
      </w:r>
    </w:p>
    <w:tbl>
      <w:tblPr>
        <w:tblStyle w:val="Table35"/>
        <w:tblW w:w="9344.0" w:type="dxa"/>
        <w:jc w:val="center"/>
        <w:tblLayout w:type="fixed"/>
        <w:tblLook w:val="0400"/>
      </w:tblPr>
      <w:tblGrid>
        <w:gridCol w:w="5529"/>
        <w:gridCol w:w="3815"/>
        <w:tblGridChange w:id="0">
          <w:tblGrid>
            <w:gridCol w:w="5529"/>
            <w:gridCol w:w="3815"/>
          </w:tblGrid>
        </w:tblGridChange>
      </w:tblGrid>
      <w:tr>
        <w:trPr>
          <w:cantSplit w:val="0"/>
          <w:trHeight w:val="990" w:hRule="atLeast"/>
          <w:tblHeader w:val="0"/>
        </w:trPr>
        <w:tc>
          <w:tcPr>
            <w:tcMar>
              <w:top w:w="0.0" w:type="dxa"/>
              <w:left w:w="108.0" w:type="dxa"/>
              <w:bottom w:w="0.0" w:type="dxa"/>
              <w:right w:w="108.0" w:type="dxa"/>
            </w:tcMar>
          </w:tcPr>
          <w:p w:rsidR="00000000" w:rsidDel="00000000" w:rsidP="00000000" w:rsidRDefault="00000000" w:rsidRPr="00000000" w14:paraId="00000439">
            <w:pPr>
              <w:rPr>
                <w:sz w:val="22"/>
                <w:szCs w:val="22"/>
              </w:rPr>
            </w:pPr>
            <w:r w:rsidDel="00000000" w:rsidR="00000000" w:rsidRPr="00000000">
              <w:rPr>
                <w:b w:val="1"/>
                <w:bCs w:val="1"/>
                <w:i w:val="1"/>
                <w:iCs w:val="1"/>
                <w:sz w:val="22"/>
                <w:szCs w:val="22"/>
                <w:rtl w:val="0"/>
              </w:rPr>
              <w:t xml:space="preserve">Nơi nhận:</w:t>
              <w:br w:type="textWrapping"/>
            </w:r>
            <w:r w:rsidDel="00000000" w:rsidR="00000000" w:rsidRPr="00000000">
              <w:rPr>
                <w:sz w:val="22"/>
                <w:szCs w:val="22"/>
                <w:rtl w:val="0"/>
              </w:rPr>
              <w:t xml:space="preserve">- Như Điều 1;</w:t>
              <w:br w:type="textWrapping"/>
              <w:t xml:space="preserve">- Bộ Công Thương (Cục Hóa chất) </w:t>
            </w:r>
            <w:r w:rsidDel="00000000" w:rsidR="00000000" w:rsidRPr="00000000">
              <w:rPr>
                <w:sz w:val="22"/>
                <w:szCs w:val="22"/>
                <w:vertAlign w:val="superscript"/>
                <w:rtl w:val="0"/>
              </w:rPr>
              <w:t xml:space="preserve">(9)</w:t>
            </w:r>
            <w:r w:rsidDel="00000000" w:rsidR="00000000" w:rsidRPr="00000000">
              <w:rPr>
                <w:sz w:val="22"/>
                <w:szCs w:val="22"/>
                <w:rtl w:val="0"/>
              </w:rPr>
              <w:t xml:space="preserve">;</w:t>
            </w:r>
          </w:p>
          <w:p w:rsidR="00000000" w:rsidDel="00000000" w:rsidP="00000000" w:rsidRDefault="00000000" w:rsidRPr="00000000" w14:paraId="0000043A">
            <w:pPr>
              <w:rPr>
                <w:sz w:val="28"/>
                <w:szCs w:val="28"/>
              </w:rPr>
            </w:pPr>
            <w:r w:rsidDel="00000000" w:rsidR="00000000" w:rsidRPr="00000000">
              <w:rPr>
                <w:sz w:val="22"/>
                <w:szCs w:val="22"/>
                <w:rtl w:val="0"/>
              </w:rPr>
              <w:t xml:space="preserve">- UBND cấp tỉnh </w:t>
            </w:r>
            <w:r w:rsidDel="00000000" w:rsidR="00000000" w:rsidRPr="00000000">
              <w:rPr>
                <w:sz w:val="22"/>
                <w:szCs w:val="22"/>
                <w:vertAlign w:val="superscript"/>
                <w:rtl w:val="0"/>
              </w:rPr>
              <w:t xml:space="preserve">(10)</w:t>
            </w:r>
            <w:r w:rsidDel="00000000" w:rsidR="00000000" w:rsidRPr="00000000">
              <w:rPr>
                <w:sz w:val="22"/>
                <w:szCs w:val="22"/>
                <w:vertAlign w:val="subscript"/>
                <w:rtl w:val="0"/>
              </w:rPr>
              <w:t xml:space="preserve">;</w:t>
            </w:r>
            <w:r w:rsidDel="00000000" w:rsidR="00000000" w:rsidRPr="00000000">
              <w:rPr>
                <w:sz w:val="22"/>
                <w:szCs w:val="22"/>
                <w:rtl w:val="0"/>
              </w:rPr>
              <w:br w:type="textWrapping"/>
              <w:t xml:space="preserve">- Lưu: ....</w:t>
            </w:r>
            <w:r w:rsidDel="00000000" w:rsidR="00000000" w:rsidRPr="00000000">
              <w:rPr>
                <w:sz w:val="22"/>
                <w:szCs w:val="22"/>
                <w:vertAlign w:val="superscript"/>
                <w:rtl w:val="0"/>
              </w:rPr>
              <w:t xml:space="preserve">(11)</w:t>
            </w:r>
            <w:r w:rsidDel="00000000" w:rsidR="00000000" w:rsidRPr="00000000">
              <w:rPr>
                <w:sz w:val="22"/>
                <w:szCs w:val="22"/>
                <w:rtl w:val="0"/>
              </w:rPr>
              <w:t xml:space="preserve">;</w:t>
            </w:r>
            <w:r w:rsidDel="00000000" w:rsidR="00000000" w:rsidRPr="00000000">
              <w:rPr>
                <w:rtl w:val="0"/>
              </w:rPr>
            </w:r>
          </w:p>
        </w:tc>
        <w:tc>
          <w:tcPr>
            <w:tcMar>
              <w:top w:w="0.0" w:type="dxa"/>
              <w:left w:w="108.0" w:type="dxa"/>
              <w:bottom w:w="0.0" w:type="dxa"/>
              <w:right w:w="108.0" w:type="dxa"/>
            </w:tcMar>
          </w:tcPr>
          <w:p w:rsidR="00000000" w:rsidDel="00000000" w:rsidP="00000000" w:rsidRDefault="00000000" w:rsidRPr="00000000" w14:paraId="0000043B">
            <w:pPr>
              <w:spacing w:after="120" w:before="120" w:lineRule="auto"/>
              <w:jc w:val="center"/>
              <w:rPr>
                <w:sz w:val="28"/>
                <w:szCs w:val="28"/>
              </w:rPr>
            </w:pPr>
            <w:r w:rsidDel="00000000" w:rsidR="00000000" w:rsidRPr="00000000">
              <w:rPr>
                <w:b w:val="1"/>
                <w:bCs w:val="1"/>
                <w:sz w:val="28"/>
                <w:szCs w:val="28"/>
                <w:rtl w:val="0"/>
              </w:rPr>
              <w:t xml:space="preserve">THỦ TRƯỞNG CƠ QUAN CẤP PHÉP </w:t>
            </w:r>
            <w:r w:rsidDel="00000000" w:rsidR="00000000" w:rsidRPr="00000000">
              <w:rPr>
                <w:b w:val="1"/>
                <w:bCs w:val="1"/>
                <w:sz w:val="28"/>
                <w:szCs w:val="28"/>
                <w:vertAlign w:val="superscript"/>
                <w:rtl w:val="0"/>
              </w:rPr>
              <w:t xml:space="preserve">(5)</w:t>
            </w:r>
            <w:r w:rsidDel="00000000" w:rsidR="00000000" w:rsidRPr="00000000">
              <w:rPr>
                <w:b w:val="1"/>
                <w:bCs w:val="1"/>
                <w:sz w:val="28"/>
                <w:szCs w:val="28"/>
                <w:rtl w:val="0"/>
              </w:rPr>
              <w:br w:type="textWrapping"/>
            </w:r>
            <w:r w:rsidDel="00000000" w:rsidR="00000000" w:rsidRPr="00000000">
              <w:rPr>
                <w:i w:val="1"/>
                <w:iCs w:val="1"/>
                <w:sz w:val="28"/>
                <w:szCs w:val="28"/>
                <w:rtl w:val="0"/>
              </w:rPr>
              <w:t xml:space="preserve">(Ký tên và đóng dấu)</w:t>
              <w:br w:type="textWrapping"/>
            </w:r>
            <w:r w:rsidDel="00000000" w:rsidR="00000000" w:rsidRPr="00000000">
              <w:rPr>
                <w:sz w:val="28"/>
                <w:szCs w:val="28"/>
                <w:rtl w:val="0"/>
              </w:rPr>
              <w:br w:type="textWrapping"/>
              <w:br w:type="textWrapping"/>
              <w:br w:type="textWrapping"/>
              <w:br w:type="textWrapping"/>
              <w:br w:type="textWrapping"/>
            </w:r>
          </w:p>
        </w:tc>
      </w:tr>
    </w:tbl>
    <w:p w:rsidR="00000000" w:rsidDel="00000000" w:rsidP="00000000" w:rsidRDefault="00000000" w:rsidRPr="00000000" w14:paraId="0000043C">
      <w:pPr>
        <w:jc w:val="both"/>
        <w:rPr>
          <w:sz w:val="28"/>
          <w:szCs w:val="28"/>
        </w:rPr>
      </w:pPr>
      <w:r w:rsidDel="00000000" w:rsidR="00000000" w:rsidRPr="00000000">
        <w:rPr>
          <w:i w:val="1"/>
          <w:iCs w:val="1"/>
          <w:sz w:val="28"/>
          <w:szCs w:val="28"/>
          <w:rtl w:val="0"/>
        </w:rPr>
        <w:t xml:space="preserve">Ghi chú: - </w:t>
      </w:r>
      <w:r w:rsidDel="00000000" w:rsidR="00000000" w:rsidRPr="00000000">
        <w:rPr>
          <w:sz w:val="28"/>
          <w:szCs w:val="28"/>
          <w:rtl w:val="0"/>
        </w:rPr>
        <w:t xml:space="preserve">(1): Tên cơ quan tiếp nhận hồ sơ cấp giấy phép sản xuất, kinh doanh hóa chất cần kiểm soát đặc biệt;</w:t>
      </w:r>
    </w:p>
    <w:p w:rsidR="00000000" w:rsidDel="00000000" w:rsidP="00000000" w:rsidRDefault="00000000" w:rsidRPr="00000000" w14:paraId="0000043D">
      <w:pPr>
        <w:jc w:val="both"/>
        <w:rPr>
          <w:sz w:val="28"/>
          <w:szCs w:val="28"/>
        </w:rPr>
      </w:pPr>
      <w:r w:rsidDel="00000000" w:rsidR="00000000" w:rsidRPr="00000000">
        <w:rPr>
          <w:sz w:val="28"/>
          <w:szCs w:val="28"/>
          <w:rtl w:val="0"/>
        </w:rPr>
        <w:tab/>
        <w:t xml:space="preserve">- (2): Tên loại giấy phép sản xuất, kinh doanh hóa chất;</w:t>
      </w:r>
    </w:p>
    <w:p w:rsidR="00000000" w:rsidDel="00000000" w:rsidP="00000000" w:rsidRDefault="00000000" w:rsidRPr="00000000" w14:paraId="0000043E">
      <w:pPr>
        <w:jc w:val="both"/>
        <w:rPr>
          <w:sz w:val="28"/>
          <w:szCs w:val="28"/>
        </w:rPr>
      </w:pPr>
      <w:r w:rsidDel="00000000" w:rsidR="00000000" w:rsidRPr="00000000">
        <w:rPr>
          <w:sz w:val="28"/>
          <w:szCs w:val="28"/>
          <w:rtl w:val="0"/>
        </w:rPr>
        <w:tab/>
        <w:t xml:space="preserve">- (3): Tên viết tắt của cơ quan cấp giấy phép;</w:t>
      </w:r>
    </w:p>
    <w:p w:rsidR="00000000" w:rsidDel="00000000" w:rsidP="00000000" w:rsidRDefault="00000000" w:rsidRPr="00000000" w14:paraId="0000043F">
      <w:pPr>
        <w:ind w:firstLine="720"/>
        <w:jc w:val="both"/>
        <w:rPr>
          <w:sz w:val="28"/>
          <w:szCs w:val="28"/>
        </w:rPr>
      </w:pPr>
      <w:r w:rsidDel="00000000" w:rsidR="00000000" w:rsidRPr="00000000">
        <w:rPr>
          <w:sz w:val="28"/>
          <w:szCs w:val="28"/>
          <w:rtl w:val="0"/>
        </w:rPr>
        <w:t xml:space="preserve">- (4): Loại nhóm (nhóm 1, nhóm 2) hóa chất cần kiểm soát đặc biệt;</w:t>
      </w:r>
    </w:p>
    <w:p w:rsidR="00000000" w:rsidDel="00000000" w:rsidP="00000000" w:rsidRDefault="00000000" w:rsidRPr="00000000" w14:paraId="00000440">
      <w:pPr>
        <w:ind w:firstLine="720"/>
        <w:jc w:val="both"/>
        <w:rPr>
          <w:sz w:val="28"/>
          <w:szCs w:val="28"/>
        </w:rPr>
      </w:pPr>
      <w:r w:rsidDel="00000000" w:rsidR="00000000" w:rsidRPr="00000000">
        <w:rPr>
          <w:sz w:val="28"/>
          <w:szCs w:val="28"/>
          <w:rtl w:val="0"/>
        </w:rPr>
        <w:t xml:space="preserve">- (5): Chức danh thủ trưởng cơ quan cấp Giấy phép;</w:t>
      </w:r>
    </w:p>
    <w:p w:rsidR="00000000" w:rsidDel="00000000" w:rsidP="00000000" w:rsidRDefault="00000000" w:rsidRPr="00000000" w14:paraId="00000441">
      <w:pPr>
        <w:ind w:firstLine="720"/>
        <w:jc w:val="both"/>
        <w:rPr>
          <w:sz w:val="28"/>
          <w:szCs w:val="28"/>
        </w:rPr>
      </w:pPr>
      <w:r w:rsidDel="00000000" w:rsidR="00000000" w:rsidRPr="00000000">
        <w:rPr>
          <w:sz w:val="28"/>
          <w:szCs w:val="28"/>
          <w:rtl w:val="0"/>
        </w:rPr>
        <w:t xml:space="preserve">- (6): Căn cứ pháp lý khác (nếu có);</w:t>
      </w:r>
    </w:p>
    <w:p w:rsidR="00000000" w:rsidDel="00000000" w:rsidP="00000000" w:rsidRDefault="00000000" w:rsidRPr="00000000" w14:paraId="00000442">
      <w:pPr>
        <w:ind w:firstLine="720"/>
        <w:jc w:val="both"/>
        <w:rPr>
          <w:sz w:val="28"/>
          <w:szCs w:val="28"/>
        </w:rPr>
      </w:pPr>
      <w:r w:rsidDel="00000000" w:rsidR="00000000" w:rsidRPr="00000000">
        <w:rPr>
          <w:sz w:val="28"/>
          <w:szCs w:val="28"/>
          <w:rtl w:val="0"/>
        </w:rPr>
        <w:t xml:space="preserve">- (7): Lãnh đạo đơn vị thụ lý hồ sơ;</w:t>
      </w:r>
    </w:p>
    <w:p w:rsidR="00000000" w:rsidDel="00000000" w:rsidP="00000000" w:rsidRDefault="00000000" w:rsidRPr="00000000" w14:paraId="00000443">
      <w:pPr>
        <w:ind w:firstLine="720"/>
        <w:rPr>
          <w:sz w:val="28"/>
          <w:szCs w:val="28"/>
        </w:rPr>
      </w:pPr>
      <w:r w:rsidDel="00000000" w:rsidR="00000000" w:rsidRPr="00000000">
        <w:rPr>
          <w:sz w:val="28"/>
          <w:szCs w:val="28"/>
          <w:rtl w:val="0"/>
        </w:rPr>
        <w:t xml:space="preserve">- (8): Ghi cụ thể thời hạn giấy phép. Trường hợp cấp lại/cấp điều chỉnh, giấy phép cũ phải được thay thế, ghi cụ thể Giấy phép này thay thế Giấy phép số…. ngày…tháng…năm…. </w:t>
      </w:r>
    </w:p>
    <w:p w:rsidR="00000000" w:rsidDel="00000000" w:rsidP="00000000" w:rsidRDefault="00000000" w:rsidRPr="00000000" w14:paraId="00000444">
      <w:pPr>
        <w:jc w:val="both"/>
        <w:rPr>
          <w:sz w:val="28"/>
          <w:szCs w:val="28"/>
        </w:rPr>
      </w:pPr>
      <w:r w:rsidDel="00000000" w:rsidR="00000000" w:rsidRPr="00000000">
        <w:rPr>
          <w:sz w:val="28"/>
          <w:szCs w:val="28"/>
          <w:rtl w:val="0"/>
        </w:rPr>
        <w:tab/>
        <w:t xml:space="preserve">- (9): Gửi Cục Hóa chất trong trường hợp UBND cấp tỉnh cấp giấy phép sản xuất, kinh doanh hóa chất cần kiểm soát đặc biệt nhóm 2;</w:t>
      </w:r>
    </w:p>
    <w:p w:rsidR="00000000" w:rsidDel="00000000" w:rsidP="00000000" w:rsidRDefault="00000000" w:rsidRPr="00000000" w14:paraId="00000445">
      <w:pPr>
        <w:jc w:val="both"/>
        <w:rPr>
          <w:sz w:val="28"/>
          <w:szCs w:val="28"/>
        </w:rPr>
      </w:pPr>
      <w:r w:rsidDel="00000000" w:rsidR="00000000" w:rsidRPr="00000000">
        <w:rPr>
          <w:sz w:val="28"/>
          <w:szCs w:val="28"/>
          <w:rtl w:val="0"/>
        </w:rPr>
        <w:tab/>
        <w:t xml:space="preserve">- (10): Sau khi cấp phép, cơ quan có thẩm quyền cấp phép gửi bản sao Giấy phép đến Ủy ban nhân dân cấp tỉnh nơi tổ chức đặt trụ sở chính và Ủy ban nhân dân cấp tỉnh nơi tổ chức đặt cơ sở sản xuất, kinh doanh hóa chất để phối hợp theo dõi, quản lý.</w:t>
      </w:r>
    </w:p>
    <w:p w:rsidR="00000000" w:rsidDel="00000000" w:rsidP="00000000" w:rsidRDefault="00000000" w:rsidRPr="00000000" w14:paraId="00000446">
      <w:pPr>
        <w:jc w:val="both"/>
        <w:rPr>
          <w:sz w:val="28"/>
          <w:szCs w:val="28"/>
        </w:rPr>
      </w:pPr>
      <w:r w:rsidDel="00000000" w:rsidR="00000000" w:rsidRPr="00000000">
        <w:rPr>
          <w:sz w:val="28"/>
          <w:szCs w:val="28"/>
          <w:rtl w:val="0"/>
        </w:rPr>
        <w:tab/>
        <w:t xml:space="preserve">- (11): Lưu đơn vị thụ lý hồ sơ;</w:t>
        <w:tab/>
      </w:r>
    </w:p>
    <w:p w:rsidR="00000000" w:rsidDel="00000000" w:rsidP="00000000" w:rsidRDefault="00000000" w:rsidRPr="00000000" w14:paraId="00000447">
      <w:pPr>
        <w:rPr>
          <w:sz w:val="28"/>
          <w:szCs w:val="28"/>
        </w:rPr>
      </w:pPr>
      <w:r w:rsidDel="00000000" w:rsidR="00000000" w:rsidRPr="00000000">
        <w:rPr>
          <w:sz w:val="28"/>
          <w:szCs w:val="28"/>
          <w:rtl w:val="0"/>
        </w:rPr>
        <w:tab/>
        <w:t xml:space="preserve">- (*), (**): Ghi rõ địa chỉ sản xuất, kinh doanh hóa chất của tổ chức. </w:t>
      </w:r>
    </w:p>
    <w:p w:rsidR="00000000" w:rsidDel="00000000" w:rsidP="00000000" w:rsidRDefault="00000000" w:rsidRPr="00000000" w14:paraId="00000448">
      <w:pPr>
        <w:rPr>
          <w:sz w:val="28"/>
          <w:szCs w:val="28"/>
        </w:rPr>
      </w:pPr>
      <w:r w:rsidDel="00000000" w:rsidR="00000000" w:rsidRPr="00000000">
        <w:rPr>
          <w:sz w:val="28"/>
          <w:szCs w:val="28"/>
          <w:rtl w:val="0"/>
        </w:rPr>
        <w:tab/>
        <w:t xml:space="preserve">- (***):  Kê khai thành phần thuộc Danh mục hoá chất sản xuất, kinh doanh có điều kiện; Danh mục hoá chất cần kiểm soát đặc biệt;</w:t>
      </w:r>
    </w:p>
    <w:p w:rsidR="00000000" w:rsidDel="00000000" w:rsidP="00000000" w:rsidRDefault="00000000" w:rsidRPr="00000000" w14:paraId="00000449">
      <w:pPr>
        <w:spacing w:after="120" w:lineRule="auto"/>
        <w:jc w:val="both"/>
        <w:rPr>
          <w:sz w:val="28"/>
          <w:szCs w:val="28"/>
        </w:rPr>
      </w:pPr>
      <w:r w:rsidDel="00000000" w:rsidR="00000000" w:rsidRPr="00000000">
        <w:rPr>
          <w:sz w:val="28"/>
          <w:szCs w:val="28"/>
          <w:rtl w:val="0"/>
        </w:rPr>
        <w:tab/>
        <w:t xml:space="preserve">- (****): Cho phép ghi hàm lượng khoảng từ nhỏ nhất đến lớn nhất theo thông tin cung cấp của tổ chức đăng ký cấp giấy phép.</w:t>
      </w:r>
    </w:p>
    <w:bookmarkStart w:colFirst="0" w:colLast="0" w:name="1hpxzf6fdwkt" w:id="73"/>
    <w:bookmarkEnd w:id="73"/>
    <w:p w:rsidR="00000000" w:rsidDel="00000000" w:rsidP="00000000" w:rsidRDefault="00000000" w:rsidRPr="00000000" w14:paraId="0000044A">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44B">
      <w:pPr>
        <w:jc w:val="center"/>
        <w:rPr>
          <w:b w:val="1"/>
          <w:bCs w:val="1"/>
          <w:sz w:val="28"/>
          <w:szCs w:val="28"/>
        </w:rPr>
      </w:pPr>
      <w:r w:rsidDel="00000000" w:rsidR="00000000" w:rsidRPr="00000000">
        <w:rPr>
          <w:b w:val="1"/>
          <w:bCs w:val="1"/>
          <w:sz w:val="28"/>
          <w:szCs w:val="28"/>
          <w:rtl w:val="0"/>
        </w:rPr>
        <w:t xml:space="preserve">PHỤ LỤC VII</w:t>
      </w:r>
    </w:p>
    <w:bookmarkStart w:colFirst="0" w:colLast="0" w:name="j9o1qq2ifhix" w:id="74"/>
    <w:bookmarkEnd w:id="74"/>
    <w:p w:rsidR="00000000" w:rsidDel="00000000" w:rsidP="00000000" w:rsidRDefault="00000000" w:rsidRPr="00000000" w14:paraId="0000044C">
      <w:pPr>
        <w:jc w:val="center"/>
        <w:rPr>
          <w:i w:val="1"/>
          <w:iCs w:val="1"/>
          <w:sz w:val="28"/>
          <w:szCs w:val="28"/>
        </w:rPr>
      </w:pPr>
      <w:r w:rsidDel="00000000" w:rsidR="00000000" w:rsidRPr="00000000">
        <w:rPr>
          <w:b w:val="1"/>
          <w:bCs w:val="1"/>
          <w:sz w:val="28"/>
          <w:szCs w:val="28"/>
          <w:rtl w:val="0"/>
        </w:rPr>
        <w:t xml:space="preserve">CÁC BIỂU MẪU SỬ DỤNG TRONG THỦ TỤC CẤP, CẤP LẠI, CẤP ĐIỀU CHỈNH, GIA HẠN GIẤY PHÉP XUẤT KHẨU, NHẬP KHẨU HÓA CHẤT CẦN KIỂM SOÁT ĐẶC BIỆT</w:t>
      </w:r>
      <w:r w:rsidDel="00000000" w:rsidR="00000000" w:rsidRPr="00000000">
        <w:rPr>
          <w:sz w:val="28"/>
          <w:szCs w:val="28"/>
          <w:rtl w:val="0"/>
        </w:rPr>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44D">
      <w:pPr>
        <w:jc w:val="center"/>
        <w:rPr>
          <w:sz w:val="28"/>
          <w:szCs w:val="28"/>
        </w:rPr>
      </w:pPr>
      <w:r w:rsidDel="00000000" w:rsidR="00000000" w:rsidRPr="00000000">
        <w:rPr>
          <w:rtl w:val="0"/>
        </w:rPr>
      </w:r>
    </w:p>
    <w:tbl>
      <w:tblPr>
        <w:tblStyle w:val="Table36"/>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45"/>
        <w:gridCol w:w="7020"/>
        <w:tblGridChange w:id="0">
          <w:tblGrid>
            <w:gridCol w:w="2045"/>
            <w:gridCol w:w="7020"/>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4E">
            <w:pPr>
              <w:widowControl w:val="0"/>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4F">
            <w:pPr>
              <w:widowControl w:val="0"/>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0">
            <w:pPr>
              <w:widowControl w:val="0"/>
              <w:jc w:val="center"/>
              <w:rPr>
                <w:color w:val="000000"/>
                <w:sz w:val="28"/>
                <w:szCs w:val="28"/>
              </w:rPr>
            </w:pPr>
            <w:r w:rsidDel="00000000" w:rsidR="00000000" w:rsidRPr="00000000">
              <w:rPr>
                <w:sz w:val="28"/>
                <w:szCs w:val="28"/>
                <w:rtl w:val="0"/>
              </w:rPr>
              <w:t xml:space="preserve">Mẫu 07a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1">
            <w:pPr>
              <w:widowControl w:val="0"/>
              <w:spacing w:after="120" w:before="120" w:lineRule="auto"/>
              <w:ind w:left="57" w:right="57" w:firstLine="0"/>
              <w:rPr>
                <w:color w:val="000000"/>
                <w:sz w:val="28"/>
                <w:szCs w:val="28"/>
              </w:rPr>
            </w:pPr>
            <w:r w:rsidDel="00000000" w:rsidR="00000000" w:rsidRPr="00000000">
              <w:rPr>
                <w:sz w:val="28"/>
                <w:szCs w:val="28"/>
                <w:rtl w:val="0"/>
              </w:rPr>
              <w:t xml:space="preserve">Văn bản đề nghị cấp Giấy phép xuất khẩu, nhập khẩu hóa chất cần kiểm soát đặc biệt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2">
            <w:pPr>
              <w:widowControl w:val="0"/>
              <w:jc w:val="center"/>
              <w:rPr>
                <w:color w:val="000000"/>
                <w:sz w:val="28"/>
                <w:szCs w:val="28"/>
              </w:rPr>
            </w:pPr>
            <w:r w:rsidDel="00000000" w:rsidR="00000000" w:rsidRPr="00000000">
              <w:rPr>
                <w:sz w:val="28"/>
                <w:szCs w:val="28"/>
                <w:rtl w:val="0"/>
              </w:rPr>
              <w:t xml:space="preserve">Mẫu 07b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3">
            <w:pPr>
              <w:widowControl w:val="0"/>
              <w:spacing w:after="120" w:before="120" w:lineRule="auto"/>
              <w:ind w:left="57" w:right="57" w:firstLine="0"/>
              <w:rPr>
                <w:color w:val="000000"/>
                <w:sz w:val="28"/>
                <w:szCs w:val="28"/>
              </w:rPr>
            </w:pPr>
            <w:r w:rsidDel="00000000" w:rsidR="00000000" w:rsidRPr="00000000">
              <w:rPr>
                <w:sz w:val="28"/>
                <w:szCs w:val="28"/>
                <w:rtl w:val="0"/>
              </w:rPr>
              <w:t xml:space="preserve">Văn bản đề nghị cấp lại, cấp điều chỉnh Giấy phép xuất khẩu, nhập khẩu hóa chất cần kiểm soát đặc biệt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4">
            <w:pPr>
              <w:widowControl w:val="0"/>
              <w:jc w:val="center"/>
              <w:rPr>
                <w:color w:val="000000"/>
                <w:sz w:val="28"/>
                <w:szCs w:val="28"/>
              </w:rPr>
            </w:pPr>
            <w:r w:rsidDel="00000000" w:rsidR="00000000" w:rsidRPr="00000000">
              <w:rPr>
                <w:sz w:val="28"/>
                <w:szCs w:val="28"/>
                <w:rtl w:val="0"/>
              </w:rPr>
              <w:t xml:space="preserve">Mẫu 07c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55">
            <w:pPr>
              <w:widowControl w:val="0"/>
              <w:spacing w:after="120" w:before="120" w:lineRule="auto"/>
              <w:ind w:left="57" w:right="57" w:firstLine="0"/>
              <w:rPr>
                <w:color w:val="000000"/>
                <w:sz w:val="28"/>
                <w:szCs w:val="28"/>
              </w:rPr>
            </w:pPr>
            <w:r w:rsidDel="00000000" w:rsidR="00000000" w:rsidRPr="00000000">
              <w:rPr>
                <w:sz w:val="28"/>
                <w:szCs w:val="28"/>
                <w:rtl w:val="0"/>
              </w:rPr>
              <w:t xml:space="preserve">Mẫu giấy phép xuất khẩu, nhập khẩu hóa chất cần kiểm soát đặc biệt</w:t>
            </w:r>
            <w:r w:rsidDel="00000000" w:rsidR="00000000" w:rsidRPr="00000000">
              <w:rPr>
                <w:rtl w:val="0"/>
              </w:rPr>
            </w:r>
          </w:p>
        </w:tc>
      </w:tr>
    </w:tbl>
    <w:p w:rsidR="00000000" w:rsidDel="00000000" w:rsidP="00000000" w:rsidRDefault="00000000" w:rsidRPr="00000000" w14:paraId="00000456">
      <w:pPr>
        <w:jc w:val="center"/>
        <w:rPr>
          <w:color w:val="000000"/>
          <w:sz w:val="28"/>
          <w:szCs w:val="28"/>
        </w:rPr>
      </w:pPr>
      <w:r w:rsidDel="00000000" w:rsidR="00000000" w:rsidRPr="00000000">
        <w:rPr>
          <w:rtl w:val="0"/>
        </w:rPr>
      </w:r>
    </w:p>
    <w:bookmarkStart w:colFirst="0" w:colLast="0" w:name="e28a4getvkt9" w:id="75"/>
    <w:bookmarkEnd w:id="75"/>
    <w:p w:rsidR="00000000" w:rsidDel="00000000" w:rsidP="00000000" w:rsidRDefault="00000000" w:rsidRPr="00000000" w14:paraId="00000457">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458">
      <w:pPr>
        <w:spacing w:after="120" w:lineRule="auto"/>
        <w:ind w:firstLine="720"/>
        <w:jc w:val="both"/>
        <w:rPr>
          <w:b w:val="1"/>
          <w:bCs w:val="1"/>
          <w:sz w:val="28"/>
          <w:szCs w:val="28"/>
        </w:rPr>
      </w:pPr>
      <w:bookmarkStart w:colFirst="0" w:colLast="0" w:name="_949903bshe5q" w:id="76"/>
      <w:bookmarkEnd w:id="76"/>
      <w:r w:rsidDel="00000000" w:rsidR="00000000" w:rsidRPr="00000000">
        <w:rPr>
          <w:b w:val="1"/>
          <w:bCs w:val="1"/>
          <w:sz w:val="28"/>
          <w:szCs w:val="28"/>
          <w:rtl w:val="0"/>
        </w:rPr>
        <w:t xml:space="preserve">Mẫu 07a. Văn bản đề nghị cấp Giấy phép xuất khẩu, nhập khẩu hóa chất cần kiểm soát đặc biệt</w:t>
      </w:r>
    </w:p>
    <w:tbl>
      <w:tblPr>
        <w:tblStyle w:val="Table37"/>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459">
            <w:pPr>
              <w:widowControl w:val="0"/>
              <w:jc w:val="center"/>
              <w:rPr>
                <w:b w:val="1"/>
                <w:bCs w:val="1"/>
                <w:color w:val="000000"/>
                <w:sz w:val="28"/>
                <w:szCs w:val="28"/>
              </w:rPr>
            </w:pPr>
            <w:r w:rsidDel="00000000" w:rsidR="00000000" w:rsidRPr="00000000">
              <w:rPr>
                <w:b w:val="1"/>
                <w:bCs w:val="1"/>
                <w:sz w:val="28"/>
                <w:szCs w:val="28"/>
                <w:rtl w:val="0"/>
              </w:rPr>
              <w:t xml:space="preserve">TÊN TỔ CHỨC, CÁ NHÂN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45A">
            <w:pPr>
              <w:widowControl w:val="0"/>
              <w:jc w:val="center"/>
              <w:rPr>
                <w:color w:val="000000"/>
                <w:sz w:val="28"/>
                <w:szCs w:val="28"/>
              </w:rPr>
            </w:pPr>
            <w:r w:rsidDel="00000000" w:rsidR="00000000" w:rsidRPr="00000000">
              <w:rPr>
                <w:b w:val="1"/>
                <w:bCs w:val="1"/>
                <w:sz w:val="26"/>
                <w:szCs w:val="26"/>
                <w:rtl w:val="0"/>
              </w:rPr>
              <w:t xml:space="preserve">CỘNG HÒA XÃ HỘI CHỦ NGHĨA VIỆT NAM</w:t>
              <w:br w:type="textWrapping"/>
            </w:r>
            <w:r w:rsidDel="00000000" w:rsidR="00000000" w:rsidRPr="00000000">
              <w:rPr>
                <w:b w:val="1"/>
                <w:bCs w:val="1"/>
                <w:sz w:val="28"/>
                <w:szCs w:val="28"/>
                <w:rtl w:val="0"/>
              </w:rPr>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45B">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45C">
            <w:pPr>
              <w:widowControl w:val="0"/>
              <w:jc w:val="center"/>
              <w:rPr>
                <w:i w:val="1"/>
                <w:iCs w:val="1"/>
                <w:color w:val="000000"/>
                <w:sz w:val="28"/>
                <w:szCs w:val="28"/>
              </w:rPr>
            </w:pPr>
            <w:r w:rsidDel="00000000" w:rsidR="00000000" w:rsidRPr="00000000">
              <w:rPr>
                <w:i w:val="1"/>
                <w:iCs w:val="1"/>
                <w:sz w:val="28"/>
                <w:szCs w:val="28"/>
                <w:rtl w:val="0"/>
              </w:rPr>
              <w:t xml:space="preserve">....., ngày.... tháng.... năm....</w:t>
            </w:r>
            <w:r w:rsidDel="00000000" w:rsidR="00000000" w:rsidRPr="00000000">
              <w:rPr>
                <w:rtl w:val="0"/>
              </w:rPr>
            </w:r>
          </w:p>
        </w:tc>
      </w:tr>
    </w:tbl>
    <w:p w:rsidR="00000000" w:rsidDel="00000000" w:rsidP="00000000" w:rsidRDefault="00000000" w:rsidRPr="00000000" w14:paraId="0000045D">
      <w:pPr>
        <w:jc w:val="center"/>
        <w:rPr>
          <w:color w:val="000000"/>
          <w:sz w:val="28"/>
          <w:szCs w:val="28"/>
        </w:rPr>
      </w:pPr>
      <w:r w:rsidDel="00000000" w:rsidR="00000000" w:rsidRPr="00000000">
        <w:rPr>
          <w:rtl w:val="0"/>
        </w:rPr>
      </w:r>
    </w:p>
    <w:p w:rsidR="00000000" w:rsidDel="00000000" w:rsidP="00000000" w:rsidRDefault="00000000" w:rsidRPr="00000000" w14:paraId="0000045E">
      <w:pPr>
        <w:jc w:val="center"/>
        <w:rPr>
          <w:b w:val="1"/>
          <w:bCs w:val="1"/>
          <w:sz w:val="28"/>
          <w:szCs w:val="28"/>
        </w:rPr>
      </w:pPr>
      <w:r w:rsidDel="00000000" w:rsidR="00000000" w:rsidRPr="00000000">
        <w:rPr>
          <w:rtl w:val="0"/>
        </w:rPr>
      </w:r>
    </w:p>
    <w:p w:rsidR="00000000" w:rsidDel="00000000" w:rsidP="00000000" w:rsidRDefault="00000000" w:rsidRPr="00000000" w14:paraId="0000045F">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460">
      <w:pPr>
        <w:jc w:val="center"/>
        <w:rPr>
          <w:b w:val="1"/>
          <w:bCs w:val="1"/>
          <w:sz w:val="28"/>
          <w:szCs w:val="28"/>
        </w:rPr>
      </w:pPr>
      <w:r w:rsidDel="00000000" w:rsidR="00000000" w:rsidRPr="00000000">
        <w:rPr>
          <w:b w:val="1"/>
          <w:bCs w:val="1"/>
          <w:sz w:val="28"/>
          <w:szCs w:val="28"/>
          <w:rtl w:val="0"/>
        </w:rPr>
        <w:t xml:space="preserve">Cấp Giấy phép nhập khẩu/xuất khẩu hóa chất cần kiểm soát đặc biệt nhóm....</w:t>
      </w:r>
    </w:p>
    <w:p w:rsidR="00000000" w:rsidDel="00000000" w:rsidP="00000000" w:rsidRDefault="00000000" w:rsidRPr="00000000" w14:paraId="00000461">
      <w:pPr>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rtl w:val="0"/>
        </w:rPr>
      </w:r>
    </w:p>
    <w:p w:rsidR="00000000" w:rsidDel="00000000" w:rsidP="00000000" w:rsidRDefault="00000000" w:rsidRPr="00000000" w14:paraId="00000462">
      <w:pPr>
        <w:jc w:val="center"/>
        <w:rPr>
          <w:sz w:val="28"/>
          <w:szCs w:val="28"/>
        </w:rPr>
      </w:pPr>
      <w:r w:rsidDel="00000000" w:rsidR="00000000" w:rsidRPr="00000000">
        <w:rPr>
          <w:rtl w:val="0"/>
        </w:rPr>
      </w:r>
    </w:p>
    <w:p w:rsidR="00000000" w:rsidDel="00000000" w:rsidP="00000000" w:rsidRDefault="00000000" w:rsidRPr="00000000" w14:paraId="00000463">
      <w:pPr>
        <w:spacing w:after="120" w:lineRule="auto"/>
        <w:ind w:firstLine="720"/>
        <w:jc w:val="both"/>
        <w:rPr>
          <w:sz w:val="28"/>
          <w:szCs w:val="28"/>
        </w:rPr>
      </w:pPr>
      <w:r w:rsidDel="00000000" w:rsidR="00000000" w:rsidRPr="00000000">
        <w:rPr>
          <w:sz w:val="28"/>
          <w:szCs w:val="28"/>
          <w:rtl w:val="0"/>
        </w:rPr>
        <w:t xml:space="preserve">Tên tổ chức, cá nhân: ..................................................</w:t>
      </w:r>
      <w:r w:rsidDel="00000000" w:rsidR="00000000" w:rsidRPr="00000000">
        <w:rPr>
          <w:sz w:val="28"/>
          <w:szCs w:val="28"/>
          <w:vertAlign w:val="superscript"/>
          <w:rtl w:val="0"/>
        </w:rPr>
        <w:t xml:space="preserve"> (1)</w:t>
      </w:r>
      <w:r w:rsidDel="00000000" w:rsidR="00000000" w:rsidRPr="00000000">
        <w:rPr>
          <w:rtl w:val="0"/>
        </w:rPr>
      </w:r>
    </w:p>
    <w:p w:rsidR="00000000" w:rsidDel="00000000" w:rsidP="00000000" w:rsidRDefault="00000000" w:rsidRPr="00000000" w14:paraId="00000464">
      <w:pPr>
        <w:spacing w:after="120" w:lineRule="auto"/>
        <w:ind w:firstLine="720"/>
        <w:jc w:val="both"/>
        <w:rPr>
          <w:sz w:val="28"/>
          <w:szCs w:val="28"/>
        </w:rPr>
      </w:pPr>
      <w:r w:rsidDel="00000000" w:rsidR="00000000" w:rsidRPr="00000000">
        <w:rPr>
          <w:sz w:val="28"/>
          <w:szCs w:val="28"/>
          <w:rtl w:val="0"/>
        </w:rPr>
        <w:t xml:space="preserve">Địa chỉ trụ sở chính: ............. Điện thoại: ............. .............</w:t>
      </w:r>
    </w:p>
    <w:p w:rsidR="00000000" w:rsidDel="00000000" w:rsidP="00000000" w:rsidRDefault="00000000" w:rsidRPr="00000000" w14:paraId="00000465">
      <w:pPr>
        <w:spacing w:after="120" w:lineRule="auto"/>
        <w:ind w:firstLine="720"/>
        <w:jc w:val="both"/>
        <w:rPr>
          <w:sz w:val="28"/>
          <w:szCs w:val="28"/>
        </w:rPr>
      </w:pPr>
      <w:r w:rsidDel="00000000" w:rsidR="00000000" w:rsidRPr="00000000">
        <w:rPr>
          <w:sz w:val="28"/>
          <w:szCs w:val="28"/>
          <w:rtl w:val="0"/>
        </w:rPr>
        <w:t xml:space="preserve">Giấy chứng nhận đăng ký doanh nghiệp/Giấy chứng nhận đầu tư số:... do...</w:t>
      </w:r>
      <w:r w:rsidDel="00000000" w:rsidR="00000000" w:rsidRPr="00000000">
        <w:rPr>
          <w:sz w:val="28"/>
          <w:szCs w:val="28"/>
          <w:vertAlign w:val="superscript"/>
          <w:rtl w:val="0"/>
        </w:rPr>
        <w:t xml:space="preserve">(4)</w:t>
      </w:r>
      <w:r w:rsidDel="00000000" w:rsidR="00000000" w:rsidRPr="00000000">
        <w:rPr>
          <w:sz w:val="28"/>
          <w:szCs w:val="28"/>
          <w:rtl w:val="0"/>
        </w:rPr>
        <w:t xml:space="preserve">.. cấp ngày ... tháng ... năm...</w:t>
      </w:r>
    </w:p>
    <w:p w:rsidR="00000000" w:rsidDel="00000000" w:rsidP="00000000" w:rsidRDefault="00000000" w:rsidRPr="00000000" w14:paraId="00000466">
      <w:pPr>
        <w:spacing w:after="120" w:lineRule="auto"/>
        <w:ind w:firstLine="720"/>
        <w:jc w:val="both"/>
        <w:rPr>
          <w:sz w:val="28"/>
          <w:szCs w:val="28"/>
        </w:rPr>
      </w:pPr>
      <w:r w:rsidDel="00000000" w:rsidR="00000000" w:rsidRPr="00000000">
        <w:rPr>
          <w:sz w:val="28"/>
          <w:szCs w:val="28"/>
          <w:rtl w:val="0"/>
        </w:rPr>
        <w:t xml:space="preserve">Mã định danh của tổ chức, cá nhân: ............. ............. .............</w:t>
      </w:r>
    </w:p>
    <w:p w:rsidR="00000000" w:rsidDel="00000000" w:rsidP="00000000" w:rsidRDefault="00000000" w:rsidRPr="00000000" w14:paraId="00000467">
      <w:pPr>
        <w:spacing w:after="120" w:lineRule="auto"/>
        <w:ind w:firstLine="720"/>
        <w:jc w:val="both"/>
        <w:rPr>
          <w:sz w:val="28"/>
          <w:szCs w:val="28"/>
        </w:rPr>
      </w:pPr>
      <w:r w:rsidDel="00000000" w:rsidR="00000000" w:rsidRPr="00000000">
        <w:rPr>
          <w:sz w:val="28"/>
          <w:szCs w:val="28"/>
          <w:rtl w:val="0"/>
        </w:rPr>
        <w:t xml:space="preserve">Người đại diện pháp luật: ............. .............chức vụ: ............. .............</w:t>
      </w:r>
    </w:p>
    <w:p w:rsidR="00000000" w:rsidDel="00000000" w:rsidP="00000000" w:rsidRDefault="00000000" w:rsidRPr="00000000" w14:paraId="00000468">
      <w:pPr>
        <w:spacing w:after="120" w:lineRule="auto"/>
        <w:ind w:firstLine="720"/>
        <w:jc w:val="both"/>
        <w:rPr>
          <w:sz w:val="28"/>
          <w:szCs w:val="28"/>
        </w:rPr>
      </w:pPr>
      <w:r w:rsidDel="00000000" w:rsidR="00000000" w:rsidRPr="00000000">
        <w:rPr>
          <w:sz w:val="28"/>
          <w:szCs w:val="28"/>
          <w:rtl w:val="0"/>
        </w:rPr>
        <w:t xml:space="preserve">Người được ủy quyền ký văn bản: ............. ............. .............</w:t>
      </w:r>
    </w:p>
    <w:p w:rsidR="00000000" w:rsidDel="00000000" w:rsidP="00000000" w:rsidRDefault="00000000" w:rsidRPr="00000000" w14:paraId="00000469">
      <w:pPr>
        <w:spacing w:after="120" w:lineRule="auto"/>
        <w:ind w:firstLine="720"/>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(3)</w:t>
      </w:r>
      <w:r w:rsidDel="00000000" w:rsidR="00000000" w:rsidRPr="00000000">
        <w:rPr>
          <w:sz w:val="28"/>
          <w:szCs w:val="28"/>
          <w:rtl w:val="0"/>
        </w:rPr>
        <w:t xml:space="preserve"> xem xét cấp giấy phép xuất khẩu, nhập khẩu hóa chất cần kiểm soát đặc biệt, nhóm........., cụ thể như sau:</w:t>
      </w:r>
    </w:p>
    <w:tbl>
      <w:tblPr>
        <w:tblStyle w:val="Table38"/>
        <w:tblW w:w="949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9"/>
        <w:gridCol w:w="847"/>
        <w:gridCol w:w="663"/>
        <w:gridCol w:w="589"/>
        <w:gridCol w:w="577"/>
        <w:gridCol w:w="604"/>
        <w:gridCol w:w="627"/>
        <w:gridCol w:w="904"/>
        <w:gridCol w:w="999"/>
        <w:gridCol w:w="1464"/>
        <w:gridCol w:w="672"/>
        <w:gridCol w:w="980"/>
        <w:tblGridChange w:id="0">
          <w:tblGrid>
            <w:gridCol w:w="569"/>
            <w:gridCol w:w="847"/>
            <w:gridCol w:w="663"/>
            <w:gridCol w:w="589"/>
            <w:gridCol w:w="577"/>
            <w:gridCol w:w="604"/>
            <w:gridCol w:w="627"/>
            <w:gridCol w:w="904"/>
            <w:gridCol w:w="999"/>
            <w:gridCol w:w="1464"/>
            <w:gridCol w:w="672"/>
            <w:gridCol w:w="980"/>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A">
            <w:pPr>
              <w:widowControl w:val="0"/>
              <w:jc w:val="center"/>
              <w:rPr>
                <w:b w:val="1"/>
                <w:bCs w:val="1"/>
                <w:color w:val="000000"/>
              </w:rPr>
            </w:pPr>
            <w:r w:rsidDel="00000000" w:rsidR="00000000" w:rsidRPr="00000000">
              <w:rPr>
                <w:b w:val="1"/>
                <w:bCs w:val="1"/>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B">
            <w:pPr>
              <w:widowControl w:val="0"/>
              <w:jc w:val="center"/>
              <w:rPr>
                <w:b w:val="1"/>
                <w:bCs w:val="1"/>
                <w:color w:val="000000"/>
              </w:rPr>
            </w:pPr>
            <w:r w:rsidDel="00000000" w:rsidR="00000000" w:rsidRPr="00000000">
              <w:rPr>
                <w:b w:val="1"/>
                <w:bCs w:val="1"/>
                <w:rtl w:val="0"/>
              </w:rPr>
              <w:t xml:space="preserve">Tên thương mại/hỗn hợp chất chứa hóa chất cần kiểm soát đặc biệt </w:t>
            </w:r>
            <w:r w:rsidDel="00000000" w:rsidR="00000000" w:rsidRPr="00000000">
              <w:rPr>
                <w:b w:val="1"/>
                <w:bCs w:val="1"/>
                <w:vertAlign w:val="superscript"/>
                <w:rtl w:val="0"/>
              </w:rPr>
              <w:t xml:space="preserve">(5)</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C">
            <w:pPr>
              <w:widowControl w:val="0"/>
              <w:jc w:val="center"/>
              <w:rPr>
                <w:b w:val="1"/>
                <w:bCs w:val="1"/>
                <w:color w:val="000000"/>
              </w:rPr>
            </w:pPr>
            <w:r w:rsidDel="00000000" w:rsidR="00000000" w:rsidRPr="00000000">
              <w:rPr>
                <w:b w:val="1"/>
                <w:bCs w:val="1"/>
                <w:rtl w:val="0"/>
              </w:rPr>
              <w:t xml:space="preserve">Thông tin thành phần hóa chất cần kiểm soát đặc biệt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0">
            <w:pPr>
              <w:widowControl w:val="0"/>
              <w:jc w:val="center"/>
              <w:rPr>
                <w:b w:val="1"/>
                <w:bCs w:val="1"/>
                <w:color w:val="000000"/>
              </w:rPr>
            </w:pPr>
            <w:r w:rsidDel="00000000" w:rsidR="00000000" w:rsidRPr="00000000">
              <w:rPr>
                <w:b w:val="1"/>
                <w:bCs w:val="1"/>
                <w:rtl w:val="0"/>
              </w:rPr>
              <w:t xml:space="preserve">Khối lượng (kg/lít )</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1">
            <w:pPr>
              <w:widowControl w:val="0"/>
              <w:jc w:val="center"/>
              <w:rPr>
                <w:b w:val="1"/>
                <w:bCs w:val="1"/>
                <w:color w:val="000000"/>
              </w:rPr>
            </w:pPr>
            <w:r w:rsidDel="00000000" w:rsidR="00000000" w:rsidRPr="00000000">
              <w:rPr>
                <w:b w:val="1"/>
                <w:bCs w:val="1"/>
                <w:rtl w:val="0"/>
              </w:rPr>
              <w:t xml:space="preserve">Khối lượng quy đổi (kg)</w:t>
            </w:r>
            <w:r w:rsidDel="00000000" w:rsidR="00000000" w:rsidRPr="00000000">
              <w:rPr>
                <w:b w:val="1"/>
                <w:bCs w:val="1"/>
                <w:vertAlign w:val="superscript"/>
                <w:rtl w:val="0"/>
              </w:rPr>
              <w:t xml:space="preserve">(4)</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3">
            <w:pPr>
              <w:widowControl w:val="0"/>
              <w:jc w:val="center"/>
              <w:rPr>
                <w:b w:val="1"/>
                <w:bCs w:val="1"/>
                <w:color w:val="000000"/>
              </w:rPr>
            </w:pPr>
            <w:r w:rsidDel="00000000" w:rsidR="00000000" w:rsidRPr="00000000">
              <w:rPr>
                <w:b w:val="1"/>
                <w:bCs w:val="1"/>
                <w:rtl w:val="0"/>
              </w:rPr>
              <w:t xml:space="preserve">Mô tả hàng hóa</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4">
            <w:pPr>
              <w:widowControl w:val="0"/>
              <w:jc w:val="center"/>
              <w:rPr>
                <w:b w:val="1"/>
                <w:bCs w:val="1"/>
                <w:color w:val="000000"/>
              </w:rPr>
            </w:pPr>
            <w:r w:rsidDel="00000000" w:rsidR="00000000" w:rsidRPr="00000000">
              <w:rPr>
                <w:b w:val="1"/>
                <w:bCs w:val="1"/>
                <w:rtl w:val="0"/>
              </w:rPr>
              <w:t xml:space="preserve">Tên Công ty nhập khẩu/ xuất khẩu nước ngoài</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5">
            <w:pPr>
              <w:widowControl w:val="0"/>
              <w:jc w:val="center"/>
              <w:rPr>
                <w:b w:val="1"/>
                <w:bCs w:val="1"/>
                <w:color w:val="000000"/>
              </w:rPr>
            </w:pPr>
            <w:r w:rsidDel="00000000" w:rsidR="00000000" w:rsidRPr="00000000">
              <w:rPr>
                <w:b w:val="1"/>
                <w:bCs w:val="1"/>
                <w:rtl w:val="0"/>
              </w:rPr>
              <w:t xml:space="preserve">Quốc gia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8">
            <w:pPr>
              <w:widowControl w:val="0"/>
              <w:jc w:val="center"/>
              <w:rPr>
                <w:b w:val="1"/>
                <w:bCs w:val="1"/>
                <w:color w:val="000000"/>
              </w:rPr>
            </w:pPr>
            <w:r w:rsidDel="00000000" w:rsidR="00000000" w:rsidRPr="00000000">
              <w:rPr>
                <w:b w:val="1"/>
                <w:bCs w:val="1"/>
                <w:rtl w:val="0"/>
              </w:rPr>
              <w:t xml:space="preserve">Tên hóa chất cần kiểm soát đặc biệt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9">
            <w:pPr>
              <w:widowControl w:val="0"/>
              <w:jc w:val="center"/>
              <w:rPr>
                <w:b w:val="1"/>
                <w:bCs w:val="1"/>
                <w:color w:val="000000"/>
              </w:rPr>
            </w:pPr>
            <w:r w:rsidDel="00000000" w:rsidR="00000000" w:rsidRPr="00000000">
              <w:rPr>
                <w:b w:val="1"/>
                <w:bCs w:val="1"/>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A">
            <w:pPr>
              <w:widowControl w:val="0"/>
              <w:jc w:val="center"/>
              <w:rPr>
                <w:b w:val="1"/>
                <w:bCs w:val="1"/>
                <w:color w:val="000000"/>
              </w:rPr>
            </w:pPr>
            <w:r w:rsidDel="00000000" w:rsidR="00000000" w:rsidRPr="00000000">
              <w:rPr>
                <w:b w:val="1"/>
                <w:bCs w:val="1"/>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B">
            <w:pPr>
              <w:widowControl w:val="0"/>
              <w:jc w:val="center"/>
              <w:rPr>
                <w:b w:val="1"/>
                <w:bCs w:val="1"/>
                <w:color w:val="000000"/>
              </w:rPr>
            </w:pPr>
            <w:r w:rsidDel="00000000" w:rsidR="00000000" w:rsidRPr="00000000">
              <w:rPr>
                <w:b w:val="1"/>
                <w:bCs w:val="1"/>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D">
            <w:pPr>
              <w:widowControl w:val="0"/>
              <w:jc w:val="center"/>
              <w:rPr>
                <w:b w:val="1"/>
                <w:bCs w:val="1"/>
                <w:color w:val="000000"/>
              </w:rPr>
            </w:pPr>
            <w:r w:rsidDel="00000000" w:rsidR="00000000" w:rsidRPr="00000000">
              <w:rPr>
                <w:b w:val="1"/>
                <w:bCs w:val="1"/>
                <w:rtl w:val="0"/>
              </w:rPr>
              <w:t xml:space="preserve">Thành phần hóa chất kiểm soát đặc biệt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E">
            <w:pPr>
              <w:widowControl w:val="0"/>
              <w:jc w:val="center"/>
              <w:rPr>
                <w:b w:val="1"/>
                <w:bCs w:val="1"/>
                <w:color w:val="000000"/>
              </w:rPr>
            </w:pPr>
            <w:r w:rsidDel="00000000" w:rsidR="00000000" w:rsidRPr="00000000">
              <w:rPr>
                <w:b w:val="1"/>
                <w:bCs w:val="1"/>
                <w:rtl w:val="0"/>
              </w:rPr>
              <w:t xml:space="preserve">Hỗn hợp chứa hóa chất cần kiểm soát đặc biệt (trong trường hợp khối lượng hỗn hợp là lít)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2">
            <w:pPr>
              <w:widowControl w:val="0"/>
              <w:jc w:val="center"/>
              <w:rPr>
                <w:color w:val="000000"/>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3">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4">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5">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6">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7">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8">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9">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A">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B">
            <w:pPr>
              <w:ind w:left="57" w:right="57" w:firstLine="0"/>
              <w:rPr>
                <w:color w:val="000000"/>
              </w:rPr>
            </w:pPr>
            <w:r w:rsidDel="00000000" w:rsidR="00000000" w:rsidRPr="00000000">
              <w:rPr>
                <w:rtl w:val="0"/>
              </w:rPr>
              <w:t xml:space="preserve">Nhập khẩu theo hóa đơn số... ngày ...tháng...năm.... </w:t>
            </w:r>
            <w:r w:rsidDel="00000000" w:rsidR="00000000" w:rsidRPr="00000000">
              <w:rPr>
                <w:rtl w:val="0"/>
              </w:rPr>
            </w:r>
          </w:p>
          <w:p w:rsidR="00000000" w:rsidDel="00000000" w:rsidP="00000000" w:rsidRDefault="00000000" w:rsidRPr="00000000" w14:paraId="0000048C">
            <w:pPr>
              <w:widowControl w:val="0"/>
              <w:ind w:left="57" w:right="57" w:firstLine="0"/>
              <w:rPr>
                <w:b w:val="1"/>
                <w:bCs w:val="1"/>
                <w:color w:val="000000"/>
              </w:rPr>
            </w:pPr>
            <w:r w:rsidDel="00000000" w:rsidR="00000000" w:rsidRPr="00000000">
              <w:rPr>
                <w:rtl w:val="0"/>
              </w:rPr>
              <w:t xml:space="preserve">Thông tin chi tiết hóa chất theo MSDS đính kèm.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D">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8E">
            <w:pPr>
              <w:widowControl w:val="0"/>
              <w:jc w:val="center"/>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F">
            <w:pPr>
              <w:widowControl w:val="0"/>
              <w:jc w:val="center"/>
              <w:rPr>
                <w:color w:val="000000"/>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0">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1">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2">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3">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4">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5">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6">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7">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8">
            <w:pPr>
              <w:ind w:left="57" w:right="57" w:firstLine="0"/>
              <w:rPr>
                <w:color w:val="000000"/>
              </w:rPr>
            </w:pPr>
            <w:r w:rsidDel="00000000" w:rsidR="00000000" w:rsidRPr="00000000">
              <w:rPr>
                <w:rtl w:val="0"/>
              </w:rPr>
              <w:t xml:space="preserve">Xuất khẩu sang quốc gia... để bán cho Công ty... theo hóa đơn số...ngày ...tháng ...năm.... Công ty nhận hàng cuối cùng:.. </w:t>
            </w:r>
            <w:r w:rsidDel="00000000" w:rsidR="00000000" w:rsidRPr="00000000">
              <w:rPr>
                <w:rtl w:val="0"/>
              </w:rPr>
            </w:r>
          </w:p>
          <w:p w:rsidR="00000000" w:rsidDel="00000000" w:rsidP="00000000" w:rsidRDefault="00000000" w:rsidRPr="00000000" w14:paraId="00000499">
            <w:pPr>
              <w:widowControl w:val="0"/>
              <w:ind w:left="57" w:right="57" w:firstLine="0"/>
              <w:rPr>
                <w:color w:val="000000"/>
              </w:rPr>
            </w:pPr>
            <w:r w:rsidDel="00000000" w:rsidR="00000000" w:rsidRPr="00000000">
              <w:rPr>
                <w:rtl w:val="0"/>
              </w:rPr>
              <w:t xml:space="preserve">Thông tin chi tiết hóa chất theo MSDS đính kèm.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A">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B">
            <w:pPr>
              <w:widowControl w:val="0"/>
              <w:jc w:val="center"/>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9C">
            <w:pPr>
              <w:widowControl w:val="0"/>
              <w:jc w:val="center"/>
              <w:rPr>
                <w:color w:val="000000"/>
              </w:rPr>
            </w:pPr>
            <w:r w:rsidDel="00000000" w:rsidR="00000000" w:rsidRPr="00000000">
              <w:rPr>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D">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E">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F">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0">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1">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2">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3">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4">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5">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6">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7">
            <w:pPr>
              <w:widowControl w:val="0"/>
              <w:jc w:val="center"/>
              <w:rPr>
                <w:b w:val="1"/>
                <w:bCs w:val="1"/>
                <w:color w:val="000000"/>
              </w:rPr>
            </w:pPr>
            <w:r w:rsidDel="00000000" w:rsidR="00000000" w:rsidRPr="00000000">
              <w:rPr>
                <w:rtl w:val="0"/>
              </w:rPr>
            </w:r>
          </w:p>
        </w:tc>
      </w:tr>
    </w:tbl>
    <w:p w:rsidR="00000000" w:rsidDel="00000000" w:rsidP="00000000" w:rsidRDefault="00000000" w:rsidRPr="00000000" w14:paraId="000004A8">
      <w:pPr>
        <w:spacing w:after="120" w:lineRule="auto"/>
        <w:ind w:firstLine="720"/>
        <w:jc w:val="both"/>
        <w:rPr>
          <w:color w:val="000000"/>
          <w:sz w:val="28"/>
          <w:szCs w:val="28"/>
        </w:rPr>
      </w:pPr>
      <w:r w:rsidDel="00000000" w:rsidR="00000000" w:rsidRPr="00000000">
        <w:rPr>
          <w:sz w:val="28"/>
          <w:szCs w:val="28"/>
          <w:rtl w:val="0"/>
        </w:rPr>
        <w:t xml:space="preserve">- Tên cửa khẩu nhập khẩu/xuất khẩu: ........................... .............................</w:t>
      </w:r>
      <w:r w:rsidDel="00000000" w:rsidR="00000000" w:rsidRPr="00000000">
        <w:rPr>
          <w:rtl w:val="0"/>
        </w:rPr>
      </w:r>
    </w:p>
    <w:p w:rsidR="00000000" w:rsidDel="00000000" w:rsidP="00000000" w:rsidRDefault="00000000" w:rsidRPr="00000000" w14:paraId="000004A9">
      <w:pPr>
        <w:spacing w:after="120" w:lineRule="auto"/>
        <w:ind w:firstLine="720"/>
        <w:jc w:val="both"/>
        <w:rPr>
          <w:sz w:val="28"/>
          <w:szCs w:val="28"/>
        </w:rPr>
      </w:pPr>
      <w:r w:rsidDel="00000000" w:rsidR="00000000" w:rsidRPr="00000000">
        <w:rPr>
          <w:sz w:val="28"/>
          <w:szCs w:val="28"/>
          <w:rtl w:val="0"/>
        </w:rPr>
        <w:t xml:space="preserve">- Nơi làm thủ tục Hải quan: ..................................... .....................................;</w:t>
      </w:r>
    </w:p>
    <w:p w:rsidR="00000000" w:rsidDel="00000000" w:rsidP="00000000" w:rsidRDefault="00000000" w:rsidRPr="00000000" w14:paraId="000004AA">
      <w:pPr>
        <w:spacing w:after="120" w:lineRule="auto"/>
        <w:ind w:firstLine="720"/>
        <w:jc w:val="both"/>
        <w:rPr>
          <w:sz w:val="28"/>
          <w:szCs w:val="28"/>
        </w:rPr>
      </w:pPr>
      <w:r w:rsidDel="00000000" w:rsidR="00000000" w:rsidRPr="00000000">
        <w:rPr>
          <w:sz w:val="28"/>
          <w:szCs w:val="28"/>
          <w:rtl w:val="0"/>
        </w:rPr>
        <w:t xml:space="preserve">- Mục đích nhập khẩu/xuất khẩu (nêu cụ thể mục đích): ...........................;</w:t>
      </w:r>
    </w:p>
    <w:p w:rsidR="00000000" w:rsidDel="00000000" w:rsidP="00000000" w:rsidRDefault="00000000" w:rsidRPr="00000000" w14:paraId="000004AB">
      <w:pPr>
        <w:spacing w:after="120" w:lineRule="auto"/>
        <w:ind w:firstLine="720"/>
        <w:jc w:val="both"/>
        <w:rPr>
          <w:sz w:val="28"/>
          <w:szCs w:val="28"/>
        </w:rPr>
      </w:pPr>
      <w:r w:rsidDel="00000000" w:rsidR="00000000" w:rsidRPr="00000000">
        <w:rPr>
          <w:sz w:val="28"/>
          <w:szCs w:val="28"/>
          <w:rtl w:val="0"/>
        </w:rPr>
        <w:t xml:space="preserve">- Địa chỉ cơ sở sử dụng: ..................................... .....................................;</w:t>
      </w:r>
    </w:p>
    <w:p w:rsidR="00000000" w:rsidDel="00000000" w:rsidP="00000000" w:rsidRDefault="00000000" w:rsidRPr="00000000" w14:paraId="000004AC">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4AD">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 </w:t>
      </w:r>
    </w:p>
    <w:tbl>
      <w:tblPr>
        <w:tblStyle w:val="Table39"/>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4AE">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4AF">
            <w:pPr>
              <w:widowControl w:val="0"/>
              <w:jc w:val="center"/>
              <w:rPr>
                <w:b w:val="1"/>
                <w:bCs w:val="1"/>
                <w:color w:val="000000"/>
                <w:sz w:val="28"/>
                <w:szCs w:val="28"/>
              </w:rPr>
            </w:pPr>
            <w:r w:rsidDel="00000000" w:rsidR="00000000" w:rsidRPr="00000000">
              <w:rPr>
                <w:b w:val="1"/>
                <w:bCs w:val="1"/>
                <w:sz w:val="28"/>
                <w:szCs w:val="28"/>
                <w:rtl w:val="0"/>
              </w:rPr>
              <w:t xml:space="preserve">ĐẠI DIỆN PHÁP LUẬT </w:t>
              <w:br w:type="textWrapping"/>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4B0">
      <w:pPr>
        <w:spacing w:after="120" w:lineRule="auto"/>
        <w:ind w:firstLine="720"/>
        <w:jc w:val="both"/>
        <w:rPr>
          <w:color w:val="000000"/>
          <w:sz w:val="28"/>
          <w:szCs w:val="28"/>
        </w:rPr>
      </w:pPr>
      <w:r w:rsidDel="00000000" w:rsidR="00000000" w:rsidRPr="00000000">
        <w:rPr>
          <w:sz w:val="28"/>
          <w:szCs w:val="28"/>
          <w:rtl w:val="0"/>
        </w:rPr>
        <w:t xml:space="preserve"> </w:t>
      </w:r>
      <w:r w:rsidDel="00000000" w:rsidR="00000000" w:rsidRPr="00000000">
        <w:rPr>
          <w:rtl w:val="0"/>
        </w:rPr>
      </w:r>
    </w:p>
    <w:p w:rsidR="00000000" w:rsidDel="00000000" w:rsidP="00000000" w:rsidRDefault="00000000" w:rsidRPr="00000000" w14:paraId="000004B1">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4B2">
      <w:pPr>
        <w:spacing w:after="120" w:lineRule="auto"/>
        <w:ind w:firstLine="720"/>
        <w:jc w:val="both"/>
        <w:rPr>
          <w:sz w:val="28"/>
          <w:szCs w:val="28"/>
        </w:rPr>
      </w:pPr>
      <w:r w:rsidDel="00000000" w:rsidR="00000000" w:rsidRPr="00000000">
        <w:rPr>
          <w:sz w:val="28"/>
          <w:szCs w:val="28"/>
          <w:rtl w:val="0"/>
        </w:rPr>
        <w:t xml:space="preserve">- (1): Tên tổ chức, cá nhân đăng ký cấp giấy phép;</w:t>
      </w:r>
    </w:p>
    <w:p w:rsidR="00000000" w:rsidDel="00000000" w:rsidP="00000000" w:rsidRDefault="00000000" w:rsidRPr="00000000" w14:paraId="000004B3">
      <w:pPr>
        <w:spacing w:after="120" w:lineRule="auto"/>
        <w:ind w:firstLine="720"/>
        <w:jc w:val="both"/>
        <w:rPr>
          <w:sz w:val="28"/>
          <w:szCs w:val="28"/>
        </w:rPr>
      </w:pPr>
      <w:r w:rsidDel="00000000" w:rsidR="00000000" w:rsidRPr="00000000">
        <w:rPr>
          <w:sz w:val="28"/>
          <w:szCs w:val="28"/>
          <w:rtl w:val="0"/>
        </w:rPr>
        <w:t xml:space="preserve">- (2): Ký hiệu số văn bản;</w:t>
      </w:r>
    </w:p>
    <w:p w:rsidR="00000000" w:rsidDel="00000000" w:rsidP="00000000" w:rsidRDefault="00000000" w:rsidRPr="00000000" w14:paraId="000004B4">
      <w:pPr>
        <w:spacing w:after="120" w:lineRule="auto"/>
        <w:ind w:firstLine="720"/>
        <w:jc w:val="both"/>
        <w:rPr>
          <w:sz w:val="28"/>
          <w:szCs w:val="28"/>
        </w:rPr>
      </w:pPr>
      <w:r w:rsidDel="00000000" w:rsidR="00000000" w:rsidRPr="00000000">
        <w:rPr>
          <w:sz w:val="28"/>
          <w:szCs w:val="28"/>
          <w:rtl w:val="0"/>
        </w:rPr>
        <w:t xml:space="preserve">- (3): Cơ quan có thẩm quyền cấp giấy phép xuất, nhập khẩu hóa chất cần kiểm soát đặc biệt. Đối với nhóm 1 là Cục Hóa chất; đối với nhóm 2 là UBND cấp tỉnh nơi tổ chức, cá nhân có trụ sở chính.</w:t>
      </w:r>
    </w:p>
    <w:p w:rsidR="00000000" w:rsidDel="00000000" w:rsidP="00000000" w:rsidRDefault="00000000" w:rsidRPr="00000000" w14:paraId="000004B5">
      <w:pPr>
        <w:spacing w:after="120" w:lineRule="auto"/>
        <w:ind w:firstLine="720"/>
        <w:jc w:val="both"/>
        <w:rPr>
          <w:sz w:val="28"/>
          <w:szCs w:val="28"/>
        </w:rPr>
      </w:pPr>
      <w:r w:rsidDel="00000000" w:rsidR="00000000" w:rsidRPr="00000000">
        <w:rPr>
          <w:sz w:val="28"/>
          <w:szCs w:val="28"/>
          <w:rtl w:val="0"/>
        </w:rPr>
        <w:t xml:space="preserve">- (4): Ghi rõ khối lượng của hỗn hợp và khối lượng thành phần hóa chất cần kiểm soát đặc biệt được quy đổi trong hỗn hợp.</w:t>
      </w:r>
      <w:bookmarkStart w:colFirst="0" w:colLast="0" w:name="x07hrmopbmj7" w:id="77"/>
      <w:bookmarkEnd w:id="77"/>
      <w:r w:rsidDel="00000000" w:rsidR="00000000" w:rsidRPr="00000000">
        <w:rPr>
          <w:rtl w:val="0"/>
        </w:rPr>
      </w:r>
    </w:p>
    <w:p w:rsidR="00000000" w:rsidDel="00000000" w:rsidP="00000000" w:rsidRDefault="00000000" w:rsidRPr="00000000" w14:paraId="000004B6">
      <w:pPr>
        <w:spacing w:after="120" w:lineRule="auto"/>
        <w:ind w:firstLine="720"/>
        <w:jc w:val="both"/>
        <w:rPr>
          <w:b w:val="1"/>
          <w:bCs w:val="1"/>
          <w:sz w:val="28"/>
          <w:szCs w:val="28"/>
        </w:rPr>
      </w:pPr>
      <w:bookmarkStart w:colFirst="0" w:colLast="0" w:name="_4pze1l7zzza6" w:id="78"/>
      <w:bookmarkEnd w:id="78"/>
      <w:r w:rsidDel="00000000" w:rsidR="00000000" w:rsidRPr="00000000">
        <w:rPr>
          <w:b w:val="1"/>
          <w:bCs w:val="1"/>
          <w:sz w:val="28"/>
          <w:szCs w:val="28"/>
          <w:rtl w:val="0"/>
        </w:rPr>
        <w:t xml:space="preserve">Mẫu 07b. Văn bản đề nghị cấp lại, cấp điều chỉnh, gia hạn Giấy phép xuất khẩu, nhập khẩu hóa chất cần kiểm soát đặc biệt</w:t>
      </w:r>
    </w:p>
    <w:tbl>
      <w:tblPr>
        <w:tblStyle w:val="Table40"/>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4B7">
            <w:pPr>
              <w:widowControl w:val="0"/>
              <w:jc w:val="center"/>
              <w:rPr>
                <w:b w:val="1"/>
                <w:bCs w:val="1"/>
                <w:color w:val="000000"/>
                <w:sz w:val="26"/>
                <w:szCs w:val="26"/>
              </w:rPr>
            </w:pPr>
            <w:r w:rsidDel="00000000" w:rsidR="00000000" w:rsidRPr="00000000">
              <w:rPr>
                <w:b w:val="1"/>
                <w:bCs w:val="1"/>
                <w:sz w:val="26"/>
                <w:szCs w:val="26"/>
                <w:rtl w:val="0"/>
              </w:rPr>
              <w:t xml:space="preserve">TÊN TỔ CHỨC, CÁ NHÂN </w:t>
            </w:r>
            <w:r w:rsidDel="00000000" w:rsidR="00000000" w:rsidRPr="00000000">
              <w:rPr>
                <w:b w:val="1"/>
                <w:bCs w:val="1"/>
                <w:sz w:val="26"/>
                <w:szCs w:val="26"/>
                <w:vertAlign w:val="superscript"/>
                <w:rtl w:val="0"/>
              </w:rPr>
              <w:t xml:space="preserve">(1)</w:t>
            </w:r>
            <w:r w:rsidDel="00000000" w:rsidR="00000000" w:rsidRPr="00000000">
              <w:rPr>
                <w:b w:val="1"/>
                <w:bCs w:val="1"/>
                <w:sz w:val="26"/>
                <w:szCs w:val="26"/>
                <w:rtl w:val="0"/>
              </w:rPr>
              <w:br w:type="textWrapping"/>
            </w:r>
            <w:r w:rsidDel="00000000" w:rsidR="00000000" w:rsidRPr="00000000">
              <w:rPr>
                <w:sz w:val="26"/>
                <w:szCs w:val="26"/>
                <w:rtl w:val="0"/>
              </w:rPr>
              <w:t xml:space="preserve">-------</w:t>
            </w:r>
            <w:r w:rsidDel="00000000" w:rsidR="00000000" w:rsidRPr="00000000">
              <w:rPr>
                <w:rtl w:val="0"/>
              </w:rPr>
            </w:r>
          </w:p>
        </w:tc>
        <w:tc>
          <w:tcPr/>
          <w:p w:rsidR="00000000" w:rsidDel="00000000" w:rsidP="00000000" w:rsidRDefault="00000000" w:rsidRPr="00000000" w14:paraId="000004B8">
            <w:pPr>
              <w:widowControl w:val="0"/>
              <w:jc w:val="center"/>
              <w:rPr>
                <w:color w:val="000000"/>
                <w:sz w:val="28"/>
                <w:szCs w:val="28"/>
              </w:rPr>
            </w:pPr>
            <w:r w:rsidDel="00000000" w:rsidR="00000000" w:rsidRPr="00000000">
              <w:rPr>
                <w:b w:val="1"/>
                <w:bCs w:val="1"/>
                <w:sz w:val="26"/>
                <w:szCs w:val="26"/>
                <w:rtl w:val="0"/>
              </w:rPr>
              <w:t xml:space="preserve">CỘNG HÒA XÃ HỘI CHỦ NGHĨA VIỆT NAM</w:t>
              <w:br w:type="textWrapping"/>
            </w:r>
            <w:r w:rsidDel="00000000" w:rsidR="00000000" w:rsidRPr="00000000">
              <w:rPr>
                <w:b w:val="1"/>
                <w:bCs w:val="1"/>
                <w:sz w:val="28"/>
                <w:szCs w:val="28"/>
                <w:rtl w:val="0"/>
              </w:rPr>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4B9">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4BA">
            <w:pPr>
              <w:widowControl w:val="0"/>
              <w:jc w:val="center"/>
              <w:rPr>
                <w:i w:val="1"/>
                <w:iCs w:val="1"/>
                <w:color w:val="000000"/>
                <w:sz w:val="28"/>
                <w:szCs w:val="28"/>
              </w:rPr>
            </w:pPr>
            <w:r w:rsidDel="00000000" w:rsidR="00000000" w:rsidRPr="00000000">
              <w:rPr>
                <w:i w:val="1"/>
                <w:iCs w:val="1"/>
                <w:sz w:val="28"/>
                <w:szCs w:val="28"/>
                <w:rtl w:val="0"/>
              </w:rPr>
              <w:t xml:space="preserve">....., ngày.... tháng.... năm....</w:t>
            </w:r>
            <w:r w:rsidDel="00000000" w:rsidR="00000000" w:rsidRPr="00000000">
              <w:rPr>
                <w:rtl w:val="0"/>
              </w:rPr>
            </w:r>
          </w:p>
        </w:tc>
      </w:tr>
    </w:tbl>
    <w:p w:rsidR="00000000" w:rsidDel="00000000" w:rsidP="00000000" w:rsidRDefault="00000000" w:rsidRPr="00000000" w14:paraId="000004BB">
      <w:pPr>
        <w:jc w:val="center"/>
        <w:rPr>
          <w:b w:val="1"/>
          <w:bCs w:val="1"/>
          <w:color w:val="000000"/>
          <w:sz w:val="28"/>
          <w:szCs w:val="28"/>
        </w:rPr>
      </w:pPr>
      <w:r w:rsidDel="00000000" w:rsidR="00000000" w:rsidRPr="00000000">
        <w:rPr>
          <w:rtl w:val="0"/>
        </w:rPr>
      </w:r>
    </w:p>
    <w:p w:rsidR="00000000" w:rsidDel="00000000" w:rsidP="00000000" w:rsidRDefault="00000000" w:rsidRPr="00000000" w14:paraId="000004BC">
      <w:pPr>
        <w:jc w:val="center"/>
        <w:rPr>
          <w:b w:val="1"/>
          <w:bCs w:val="1"/>
          <w:color w:val="000000"/>
          <w:sz w:val="28"/>
          <w:szCs w:val="28"/>
        </w:rPr>
      </w:pPr>
      <w:r w:rsidDel="00000000" w:rsidR="00000000" w:rsidRPr="00000000">
        <w:rPr>
          <w:rtl w:val="0"/>
        </w:rPr>
      </w:r>
    </w:p>
    <w:p w:rsidR="00000000" w:rsidDel="00000000" w:rsidP="00000000" w:rsidRDefault="00000000" w:rsidRPr="00000000" w14:paraId="000004BD">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4BE">
      <w:pPr>
        <w:jc w:val="center"/>
        <w:rPr>
          <w:b w:val="1"/>
          <w:bCs w:val="1"/>
          <w:sz w:val="28"/>
          <w:szCs w:val="28"/>
        </w:rPr>
      </w:pPr>
      <w:r w:rsidDel="00000000" w:rsidR="00000000" w:rsidRPr="00000000">
        <w:rPr>
          <w:b w:val="1"/>
          <w:bCs w:val="1"/>
          <w:sz w:val="28"/>
          <w:szCs w:val="28"/>
          <w:rtl w:val="0"/>
        </w:rPr>
        <w:t xml:space="preserve">Cấp lại/cấp điều chỉnh/gia hạn Giấy phép nhập khẩu/ xuất khẩu hóa chất cần kiểm soát đặc biệt nhóm....</w:t>
      </w:r>
    </w:p>
    <w:p w:rsidR="00000000" w:rsidDel="00000000" w:rsidP="00000000" w:rsidRDefault="00000000" w:rsidRPr="00000000" w14:paraId="000004BF">
      <w:pPr>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rtl w:val="0"/>
        </w:rPr>
      </w:r>
    </w:p>
    <w:p w:rsidR="00000000" w:rsidDel="00000000" w:rsidP="00000000" w:rsidRDefault="00000000" w:rsidRPr="00000000" w14:paraId="000004C0">
      <w:pPr>
        <w:jc w:val="center"/>
        <w:rPr>
          <w:sz w:val="28"/>
          <w:szCs w:val="28"/>
        </w:rPr>
      </w:pPr>
      <w:r w:rsidDel="00000000" w:rsidR="00000000" w:rsidRPr="00000000">
        <w:rPr>
          <w:rtl w:val="0"/>
        </w:rPr>
      </w:r>
    </w:p>
    <w:p w:rsidR="00000000" w:rsidDel="00000000" w:rsidP="00000000" w:rsidRDefault="00000000" w:rsidRPr="00000000" w14:paraId="000004C1">
      <w:pPr>
        <w:spacing w:after="120" w:lineRule="auto"/>
        <w:ind w:firstLine="720"/>
        <w:jc w:val="both"/>
        <w:rPr>
          <w:sz w:val="28"/>
          <w:szCs w:val="28"/>
        </w:rPr>
      </w:pPr>
      <w:r w:rsidDel="00000000" w:rsidR="00000000" w:rsidRPr="00000000">
        <w:rPr>
          <w:sz w:val="28"/>
          <w:szCs w:val="28"/>
          <w:rtl w:val="0"/>
        </w:rPr>
        <w:t xml:space="preserve">Tên tổ chức/cá nhân: ...............................................................</w:t>
      </w:r>
      <w:r w:rsidDel="00000000" w:rsidR="00000000" w:rsidRPr="00000000">
        <w:rPr>
          <w:sz w:val="28"/>
          <w:szCs w:val="28"/>
          <w:vertAlign w:val="superscript"/>
          <w:rtl w:val="0"/>
        </w:rPr>
        <w:t xml:space="preserve">(1)</w:t>
      </w:r>
      <w:r w:rsidDel="00000000" w:rsidR="00000000" w:rsidRPr="00000000">
        <w:rPr>
          <w:rtl w:val="0"/>
        </w:rPr>
      </w:r>
    </w:p>
    <w:p w:rsidR="00000000" w:rsidDel="00000000" w:rsidP="00000000" w:rsidRDefault="00000000" w:rsidRPr="00000000" w14:paraId="000004C2">
      <w:pPr>
        <w:spacing w:after="120" w:lineRule="auto"/>
        <w:ind w:firstLine="720"/>
        <w:jc w:val="both"/>
        <w:rPr>
          <w:sz w:val="28"/>
          <w:szCs w:val="28"/>
        </w:rPr>
      </w:pPr>
      <w:r w:rsidDel="00000000" w:rsidR="00000000" w:rsidRPr="00000000">
        <w:rPr>
          <w:sz w:val="28"/>
          <w:szCs w:val="28"/>
          <w:rtl w:val="0"/>
        </w:rPr>
        <w:t xml:space="preserve">Địa chỉ trụ sở chính: ....................... Điện thoại: ....................... .........</w:t>
      </w:r>
    </w:p>
    <w:p w:rsidR="00000000" w:rsidDel="00000000" w:rsidP="00000000" w:rsidRDefault="00000000" w:rsidRPr="00000000" w14:paraId="000004C3">
      <w:pPr>
        <w:spacing w:after="120" w:lineRule="auto"/>
        <w:ind w:firstLine="720"/>
        <w:jc w:val="both"/>
        <w:rPr>
          <w:sz w:val="28"/>
          <w:szCs w:val="28"/>
        </w:rPr>
      </w:pPr>
      <w:r w:rsidDel="00000000" w:rsidR="00000000" w:rsidRPr="00000000">
        <w:rPr>
          <w:sz w:val="28"/>
          <w:szCs w:val="28"/>
          <w:rtl w:val="0"/>
        </w:rPr>
        <w:t xml:space="preserve">Giấy chứng nhận đăng ký doanh nghiệp/Giấy chứng nhận đầu tư số:... do...</w:t>
      </w:r>
      <w:r w:rsidDel="00000000" w:rsidR="00000000" w:rsidRPr="00000000">
        <w:rPr>
          <w:sz w:val="28"/>
          <w:szCs w:val="28"/>
          <w:vertAlign w:val="superscript"/>
          <w:rtl w:val="0"/>
        </w:rPr>
        <w:t xml:space="preserve">(4)</w:t>
      </w:r>
      <w:r w:rsidDel="00000000" w:rsidR="00000000" w:rsidRPr="00000000">
        <w:rPr>
          <w:sz w:val="28"/>
          <w:szCs w:val="28"/>
          <w:rtl w:val="0"/>
        </w:rPr>
        <w:t xml:space="preserve">.. cấp ngày ... tháng... năm...</w:t>
      </w:r>
    </w:p>
    <w:p w:rsidR="00000000" w:rsidDel="00000000" w:rsidP="00000000" w:rsidRDefault="00000000" w:rsidRPr="00000000" w14:paraId="000004C4">
      <w:pPr>
        <w:spacing w:after="120" w:lineRule="auto"/>
        <w:ind w:firstLine="720"/>
        <w:jc w:val="both"/>
        <w:rPr>
          <w:sz w:val="28"/>
          <w:szCs w:val="28"/>
        </w:rPr>
      </w:pPr>
      <w:r w:rsidDel="00000000" w:rsidR="00000000" w:rsidRPr="00000000">
        <w:rPr>
          <w:sz w:val="28"/>
          <w:szCs w:val="28"/>
          <w:rtl w:val="0"/>
        </w:rPr>
        <w:t xml:space="preserve">Mã định danh của tổ chức/cá nhân: ....................... .......................</w:t>
      </w:r>
    </w:p>
    <w:p w:rsidR="00000000" w:rsidDel="00000000" w:rsidP="00000000" w:rsidRDefault="00000000" w:rsidRPr="00000000" w14:paraId="000004C5">
      <w:pPr>
        <w:spacing w:after="120" w:lineRule="auto"/>
        <w:ind w:firstLine="720"/>
        <w:jc w:val="both"/>
        <w:rPr>
          <w:sz w:val="28"/>
          <w:szCs w:val="28"/>
        </w:rPr>
      </w:pPr>
      <w:r w:rsidDel="00000000" w:rsidR="00000000" w:rsidRPr="00000000">
        <w:rPr>
          <w:sz w:val="28"/>
          <w:szCs w:val="28"/>
          <w:rtl w:val="0"/>
        </w:rPr>
        <w:t xml:space="preserve">Người đại diện pháp luật: .............................................chức vụ: ...................</w:t>
      </w:r>
    </w:p>
    <w:p w:rsidR="00000000" w:rsidDel="00000000" w:rsidP="00000000" w:rsidRDefault="00000000" w:rsidRPr="00000000" w14:paraId="000004C6">
      <w:pPr>
        <w:spacing w:after="120" w:lineRule="auto"/>
        <w:ind w:firstLine="720"/>
        <w:jc w:val="both"/>
        <w:rPr>
          <w:sz w:val="28"/>
          <w:szCs w:val="28"/>
        </w:rPr>
      </w:pPr>
      <w:r w:rsidDel="00000000" w:rsidR="00000000" w:rsidRPr="00000000">
        <w:rPr>
          <w:sz w:val="28"/>
          <w:szCs w:val="28"/>
          <w:rtl w:val="0"/>
        </w:rPr>
        <w:t xml:space="preserve">Người được ủy quyền ký văn bản: ....................... .......................</w:t>
      </w:r>
    </w:p>
    <w:p w:rsidR="00000000" w:rsidDel="00000000" w:rsidP="00000000" w:rsidRDefault="00000000" w:rsidRPr="00000000" w14:paraId="000004C7">
      <w:pPr>
        <w:spacing w:after="120" w:lineRule="auto"/>
        <w:ind w:firstLine="720"/>
        <w:jc w:val="both"/>
        <w:rPr>
          <w:sz w:val="28"/>
          <w:szCs w:val="28"/>
        </w:rPr>
      </w:pPr>
      <w:r w:rsidDel="00000000" w:rsidR="00000000" w:rsidRPr="00000000">
        <w:rPr>
          <w:sz w:val="28"/>
          <w:szCs w:val="28"/>
          <w:rtl w:val="0"/>
        </w:rPr>
        <w:t xml:space="preserve">Đề nghị....</w:t>
      </w:r>
      <w:r w:rsidDel="00000000" w:rsidR="00000000" w:rsidRPr="00000000">
        <w:rPr>
          <w:sz w:val="28"/>
          <w:szCs w:val="28"/>
          <w:vertAlign w:val="superscript"/>
          <w:rtl w:val="0"/>
        </w:rPr>
        <w:t xml:space="preserve">(3)</w:t>
      </w:r>
      <w:r w:rsidDel="00000000" w:rsidR="00000000" w:rsidRPr="00000000">
        <w:rPr>
          <w:sz w:val="28"/>
          <w:szCs w:val="28"/>
          <w:rtl w:val="0"/>
        </w:rPr>
        <w:t xml:space="preserve">.., xem xét cấp lại/cấp điều chỉnh/gia hạn Giấy phép xuất khẩu/nhập khẩu hoá chất cần kiểm soát đặc biệt số ..........</w:t>
      </w:r>
      <w:r w:rsidDel="00000000" w:rsidR="00000000" w:rsidRPr="00000000">
        <w:rPr>
          <w:sz w:val="28"/>
          <w:szCs w:val="28"/>
          <w:vertAlign w:val="superscript"/>
          <w:rtl w:val="0"/>
        </w:rPr>
        <w:t xml:space="preserve">(4)</w:t>
      </w:r>
      <w:r w:rsidDel="00000000" w:rsidR="00000000" w:rsidRPr="00000000">
        <w:rPr>
          <w:sz w:val="28"/>
          <w:szCs w:val="28"/>
          <w:rtl w:val="0"/>
        </w:rPr>
        <w:t xml:space="preserve"> ngày.... tháng.... năm ............</w:t>
      </w:r>
    </w:p>
    <w:p w:rsidR="00000000" w:rsidDel="00000000" w:rsidP="00000000" w:rsidRDefault="00000000" w:rsidRPr="00000000" w14:paraId="000004C8">
      <w:pPr>
        <w:spacing w:after="120" w:lineRule="auto"/>
        <w:ind w:firstLine="720"/>
        <w:jc w:val="both"/>
        <w:rPr>
          <w:sz w:val="28"/>
          <w:szCs w:val="28"/>
        </w:rPr>
      </w:pPr>
      <w:r w:rsidDel="00000000" w:rsidR="00000000" w:rsidRPr="00000000">
        <w:rPr>
          <w:sz w:val="28"/>
          <w:szCs w:val="28"/>
          <w:rtl w:val="0"/>
        </w:rPr>
        <w:t xml:space="preserve">- Lý do đề nghị cấp lại/cấp điều chỉnh/gia hạn: .......................</w:t>
      </w:r>
    </w:p>
    <w:p w:rsidR="00000000" w:rsidDel="00000000" w:rsidP="00000000" w:rsidRDefault="00000000" w:rsidRPr="00000000" w14:paraId="000004C9">
      <w:pPr>
        <w:spacing w:after="120" w:lineRule="auto"/>
        <w:ind w:firstLine="720"/>
        <w:jc w:val="both"/>
        <w:rPr>
          <w:sz w:val="28"/>
          <w:szCs w:val="28"/>
        </w:rPr>
      </w:pPr>
      <w:r w:rsidDel="00000000" w:rsidR="00000000" w:rsidRPr="00000000">
        <w:rPr>
          <w:sz w:val="28"/>
          <w:szCs w:val="28"/>
          <w:rtl w:val="0"/>
        </w:rPr>
        <w:t xml:space="preserve">- Thông tin đề nghị cấp lại/cấp điều chỉnh/gia hạn: .......................</w:t>
      </w:r>
    </w:p>
    <w:p w:rsidR="00000000" w:rsidDel="00000000" w:rsidP="00000000" w:rsidRDefault="00000000" w:rsidRPr="00000000" w14:paraId="000004CA">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4CB">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 </w:t>
      </w:r>
    </w:p>
    <w:p w:rsidR="00000000" w:rsidDel="00000000" w:rsidP="00000000" w:rsidRDefault="00000000" w:rsidRPr="00000000" w14:paraId="000004CC">
      <w:pPr>
        <w:jc w:val="center"/>
        <w:rPr>
          <w:sz w:val="28"/>
          <w:szCs w:val="28"/>
        </w:rPr>
      </w:pPr>
      <w:r w:rsidDel="00000000" w:rsidR="00000000" w:rsidRPr="00000000">
        <w:rPr>
          <w:rtl w:val="0"/>
        </w:rPr>
      </w:r>
    </w:p>
    <w:tbl>
      <w:tblPr>
        <w:tblStyle w:val="Table41"/>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4CD">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4CE">
            <w:pPr>
              <w:widowControl w:val="0"/>
              <w:jc w:val="center"/>
              <w:rPr>
                <w:b w:val="1"/>
                <w:bCs w:val="1"/>
                <w:color w:val="000000"/>
                <w:sz w:val="28"/>
                <w:szCs w:val="28"/>
              </w:rPr>
            </w:pPr>
            <w:r w:rsidDel="00000000" w:rsidR="00000000" w:rsidRPr="00000000">
              <w:rPr>
                <w:b w:val="1"/>
                <w:bCs w:val="1"/>
                <w:sz w:val="28"/>
                <w:szCs w:val="28"/>
                <w:rtl w:val="0"/>
              </w:rPr>
              <w:t xml:space="preserve">ĐẠI DIỆN PHÁP LUẬT </w:t>
              <w:br w:type="textWrapping"/>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4CF">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4D0">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4D1">
      <w:pPr>
        <w:spacing w:after="120" w:lineRule="auto"/>
        <w:ind w:firstLine="720"/>
        <w:jc w:val="both"/>
        <w:rPr>
          <w:sz w:val="28"/>
          <w:szCs w:val="28"/>
        </w:rPr>
      </w:pPr>
      <w:r w:rsidDel="00000000" w:rsidR="00000000" w:rsidRPr="00000000">
        <w:rPr>
          <w:sz w:val="28"/>
          <w:szCs w:val="28"/>
          <w:rtl w:val="0"/>
        </w:rPr>
        <w:t xml:space="preserve">- (1): Tên tổ chức, cá nhân đăng ký cấp lại/cấp điều chỉnh giấy phép;</w:t>
      </w:r>
    </w:p>
    <w:p w:rsidR="00000000" w:rsidDel="00000000" w:rsidP="00000000" w:rsidRDefault="00000000" w:rsidRPr="00000000" w14:paraId="000004D2">
      <w:pPr>
        <w:spacing w:after="120" w:lineRule="auto"/>
        <w:ind w:firstLine="720"/>
        <w:jc w:val="both"/>
        <w:rPr>
          <w:sz w:val="28"/>
          <w:szCs w:val="28"/>
        </w:rPr>
      </w:pPr>
      <w:r w:rsidDel="00000000" w:rsidR="00000000" w:rsidRPr="00000000">
        <w:rPr>
          <w:sz w:val="28"/>
          <w:szCs w:val="28"/>
          <w:rtl w:val="0"/>
        </w:rPr>
        <w:t xml:space="preserve">- (2): Ký hiệu số văn bản.</w:t>
      </w:r>
    </w:p>
    <w:p w:rsidR="00000000" w:rsidDel="00000000" w:rsidP="00000000" w:rsidRDefault="00000000" w:rsidRPr="00000000" w14:paraId="000004D3">
      <w:pPr>
        <w:spacing w:after="120" w:lineRule="auto"/>
        <w:ind w:firstLine="720"/>
        <w:jc w:val="both"/>
        <w:rPr>
          <w:sz w:val="28"/>
          <w:szCs w:val="28"/>
        </w:rPr>
      </w:pPr>
      <w:r w:rsidDel="00000000" w:rsidR="00000000" w:rsidRPr="00000000">
        <w:rPr>
          <w:sz w:val="28"/>
          <w:szCs w:val="28"/>
          <w:rtl w:val="0"/>
        </w:rPr>
        <w:t xml:space="preserve">- (3): Cơ quan có thẩm quyền cấp giấy phép xuất, nhập khẩu hóa chất cần kiểm soát đặc biệt: đối với nhóm 1 là Cục Hóa chất; đối với nhóm 2 là UBND cấp tỉnh nơi tổ chức, cá nhân có trụ sở chính.</w:t>
      </w:r>
    </w:p>
    <w:p w:rsidR="00000000" w:rsidDel="00000000" w:rsidP="00000000" w:rsidRDefault="00000000" w:rsidRPr="00000000" w14:paraId="000004D4">
      <w:pPr>
        <w:spacing w:after="120" w:lineRule="auto"/>
        <w:ind w:firstLine="720"/>
        <w:jc w:val="both"/>
        <w:rPr>
          <w:sz w:val="28"/>
          <w:szCs w:val="28"/>
        </w:rPr>
      </w:pPr>
      <w:r w:rsidDel="00000000" w:rsidR="00000000" w:rsidRPr="00000000">
        <w:rPr>
          <w:sz w:val="28"/>
          <w:szCs w:val="28"/>
          <w:rtl w:val="0"/>
        </w:rPr>
        <w:t xml:space="preserve">- (4): Ghi cụ thể khối lượng của hỗn hợp chứa hóa chất cần kiểm soát đặc biệt, khối lượng quy đổi của thành phần hóa chất cần kiểm soát đặc biệt trong hỗn hợp.</w:t>
      </w:r>
    </w:p>
    <w:p w:rsidR="00000000" w:rsidDel="00000000" w:rsidP="00000000" w:rsidRDefault="00000000" w:rsidRPr="00000000" w14:paraId="000004D5">
      <w:pPr>
        <w:spacing w:after="120" w:lineRule="auto"/>
        <w:ind w:firstLine="720"/>
        <w:jc w:val="both"/>
        <w:rPr>
          <w:sz w:val="28"/>
          <w:szCs w:val="28"/>
        </w:rPr>
      </w:pPr>
      <w:r w:rsidDel="00000000" w:rsidR="00000000" w:rsidRPr="00000000">
        <w:rPr>
          <w:rtl w:val="0"/>
        </w:rPr>
      </w:r>
    </w:p>
    <w:bookmarkStart w:colFirst="0" w:colLast="0" w:name="s5nc7k8a3cup" w:id="79"/>
    <w:bookmarkEnd w:id="79"/>
    <w:p w:rsidR="00000000" w:rsidDel="00000000" w:rsidP="00000000" w:rsidRDefault="00000000" w:rsidRPr="00000000" w14:paraId="000004D6">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4D7">
      <w:pPr>
        <w:spacing w:after="120" w:lineRule="auto"/>
        <w:ind w:firstLine="720"/>
        <w:jc w:val="both"/>
        <w:rPr>
          <w:b w:val="1"/>
          <w:bCs w:val="1"/>
          <w:sz w:val="28"/>
          <w:szCs w:val="28"/>
        </w:rPr>
      </w:pPr>
      <w:bookmarkStart w:colFirst="0" w:colLast="0" w:name="_v6cyk2mzlx7b" w:id="80"/>
      <w:bookmarkEnd w:id="80"/>
      <w:r w:rsidDel="00000000" w:rsidR="00000000" w:rsidRPr="00000000">
        <w:rPr>
          <w:b w:val="1"/>
          <w:bCs w:val="1"/>
          <w:sz w:val="28"/>
          <w:szCs w:val="28"/>
          <w:rtl w:val="0"/>
        </w:rPr>
        <w:t xml:space="preserve">Mẫu 07c. Giấy phép xuất khẩu, nhập khẩu hóa chất cần kiểm soát đặc biệt</w:t>
      </w:r>
    </w:p>
    <w:tbl>
      <w:tblPr>
        <w:tblStyle w:val="Table42"/>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4D8">
            <w:pPr>
              <w:widowControl w:val="0"/>
              <w:jc w:val="center"/>
              <w:rPr>
                <w:b w:val="1"/>
                <w:bCs w:val="1"/>
                <w:color w:val="000000"/>
                <w:sz w:val="28"/>
                <w:szCs w:val="28"/>
              </w:rPr>
            </w:pPr>
            <w:r w:rsidDel="00000000" w:rsidR="00000000" w:rsidRPr="00000000">
              <w:rPr>
                <w:b w:val="1"/>
                <w:bCs w:val="1"/>
                <w:sz w:val="26"/>
                <w:szCs w:val="26"/>
                <w:rtl w:val="0"/>
              </w:rPr>
              <w:t xml:space="preserve">CƠ QUAN CẤP GIẤY PHÉP</w:t>
            </w:r>
            <w:r w:rsidDel="00000000" w:rsidR="00000000" w:rsidRPr="00000000">
              <w:rPr>
                <w:b w:val="1"/>
                <w:bCs w:val="1"/>
                <w:sz w:val="26"/>
                <w:szCs w:val="26"/>
                <w:vertAlign w:val="superscript"/>
                <w:rtl w:val="0"/>
              </w:rPr>
              <w:t xml:space="preserve">(1)</w:t>
            </w:r>
            <w:r w:rsidDel="00000000" w:rsidR="00000000" w:rsidRPr="00000000">
              <w:rPr>
                <w:b w:val="1"/>
                <w:bCs w:val="1"/>
                <w:sz w:val="26"/>
                <w:szCs w:val="26"/>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4D9">
            <w:pPr>
              <w:widowControl w:val="0"/>
              <w:jc w:val="center"/>
              <w:rPr>
                <w:color w:val="000000"/>
                <w:sz w:val="28"/>
                <w:szCs w:val="28"/>
              </w:rPr>
            </w:pPr>
            <w:r w:rsidDel="00000000" w:rsidR="00000000" w:rsidRPr="00000000">
              <w:rPr>
                <w:b w:val="1"/>
                <w:bCs w:val="1"/>
                <w:sz w:val="26"/>
                <w:szCs w:val="26"/>
                <w:rtl w:val="0"/>
              </w:rPr>
              <w:t xml:space="preserve">CỘNG HÒA XÃ HỘI CHỦ NGHĨA VIỆT NAM</w:t>
              <w:br w:type="textWrapping"/>
            </w:r>
            <w:r w:rsidDel="00000000" w:rsidR="00000000" w:rsidRPr="00000000">
              <w:rPr>
                <w:b w:val="1"/>
                <w:bCs w:val="1"/>
                <w:sz w:val="28"/>
                <w:szCs w:val="28"/>
                <w:rtl w:val="0"/>
              </w:rPr>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4DA">
            <w:pPr>
              <w:widowControl w:val="0"/>
              <w:jc w:val="center"/>
              <w:rPr>
                <w:color w:val="000000"/>
                <w:sz w:val="28"/>
                <w:szCs w:val="28"/>
              </w:rPr>
            </w:pPr>
            <w:r w:rsidDel="00000000" w:rsidR="00000000" w:rsidRPr="00000000">
              <w:rPr>
                <w:sz w:val="28"/>
                <w:szCs w:val="28"/>
                <w:rtl w:val="0"/>
              </w:rPr>
              <w:t xml:space="preserve">Số:      /GP-...</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4DB">
            <w:pPr>
              <w:widowControl w:val="0"/>
              <w:jc w:val="center"/>
              <w:rPr>
                <w:i w:val="1"/>
                <w:iCs w:val="1"/>
                <w:color w:val="000000"/>
                <w:sz w:val="28"/>
                <w:szCs w:val="28"/>
              </w:rPr>
            </w:pPr>
            <w:r w:rsidDel="00000000" w:rsidR="00000000" w:rsidRPr="00000000">
              <w:rPr>
                <w:i w:val="1"/>
                <w:iCs w:val="1"/>
                <w:sz w:val="28"/>
                <w:szCs w:val="28"/>
                <w:rtl w:val="0"/>
              </w:rPr>
              <w:t xml:space="preserve">.........., ngày    tháng    năm 20 ......</w:t>
            </w:r>
            <w:r w:rsidDel="00000000" w:rsidR="00000000" w:rsidRPr="00000000">
              <w:rPr>
                <w:rtl w:val="0"/>
              </w:rPr>
            </w:r>
          </w:p>
        </w:tc>
      </w:tr>
    </w:tbl>
    <w:p w:rsidR="00000000" w:rsidDel="00000000" w:rsidP="00000000" w:rsidRDefault="00000000" w:rsidRPr="00000000" w14:paraId="000004DC">
      <w:pPr>
        <w:jc w:val="center"/>
        <w:rPr>
          <w:color w:val="000000"/>
          <w:sz w:val="28"/>
          <w:szCs w:val="28"/>
        </w:rPr>
      </w:pPr>
      <w:r w:rsidDel="00000000" w:rsidR="00000000" w:rsidRPr="00000000">
        <w:rPr>
          <w:rtl w:val="0"/>
        </w:rPr>
      </w:r>
    </w:p>
    <w:p w:rsidR="00000000" w:rsidDel="00000000" w:rsidP="00000000" w:rsidRDefault="00000000" w:rsidRPr="00000000" w14:paraId="000004DD">
      <w:pPr>
        <w:jc w:val="center"/>
        <w:rPr>
          <w:color w:val="000000"/>
          <w:sz w:val="28"/>
          <w:szCs w:val="28"/>
        </w:rPr>
      </w:pPr>
      <w:r w:rsidDel="00000000" w:rsidR="00000000" w:rsidRPr="00000000">
        <w:rPr>
          <w:rtl w:val="0"/>
        </w:rPr>
      </w:r>
    </w:p>
    <w:p w:rsidR="00000000" w:rsidDel="00000000" w:rsidP="00000000" w:rsidRDefault="00000000" w:rsidRPr="00000000" w14:paraId="000004DE">
      <w:pPr>
        <w:jc w:val="center"/>
        <w:rPr>
          <w:b w:val="1"/>
          <w:bCs w:val="1"/>
          <w:sz w:val="28"/>
          <w:szCs w:val="28"/>
        </w:rPr>
      </w:pPr>
      <w:r w:rsidDel="00000000" w:rsidR="00000000" w:rsidRPr="00000000">
        <w:rPr>
          <w:b w:val="1"/>
          <w:bCs w:val="1"/>
          <w:sz w:val="28"/>
          <w:szCs w:val="28"/>
          <w:rtl w:val="0"/>
        </w:rPr>
        <w:t xml:space="preserve">GIẤY PHÉP (XUẤT KHẨU/NHẬP KHẨU)</w:t>
      </w:r>
    </w:p>
    <w:p w:rsidR="00000000" w:rsidDel="00000000" w:rsidP="00000000" w:rsidRDefault="00000000" w:rsidRPr="00000000" w14:paraId="000004DF">
      <w:pPr>
        <w:jc w:val="center"/>
        <w:rPr>
          <w:b w:val="1"/>
          <w:bCs w:val="1"/>
          <w:sz w:val="28"/>
          <w:szCs w:val="28"/>
        </w:rPr>
      </w:pPr>
      <w:r w:rsidDel="00000000" w:rsidR="00000000" w:rsidRPr="00000000">
        <w:rPr>
          <w:b w:val="1"/>
          <w:bCs w:val="1"/>
          <w:sz w:val="28"/>
          <w:szCs w:val="28"/>
          <w:rtl w:val="0"/>
        </w:rPr>
        <w:t xml:space="preserve">Hóa chất cần kiểm soát đặc biệt</w:t>
      </w:r>
    </w:p>
    <w:p w:rsidR="00000000" w:rsidDel="00000000" w:rsidP="00000000" w:rsidRDefault="00000000" w:rsidRPr="00000000" w14:paraId="000004E0">
      <w:pPr>
        <w:jc w:val="center"/>
        <w:rPr>
          <w:b w:val="1"/>
          <w:bCs w:val="1"/>
          <w:sz w:val="28"/>
          <w:szCs w:val="28"/>
        </w:rPr>
      </w:pPr>
      <w:r w:rsidDel="00000000" w:rsidR="00000000" w:rsidRPr="00000000">
        <w:rPr>
          <w:b w:val="1"/>
          <w:bCs w:val="1"/>
          <w:sz w:val="28"/>
          <w:szCs w:val="28"/>
          <w:rtl w:val="0"/>
        </w:rPr>
        <w:t xml:space="preserve">THỦ TRƯỞNG CƠ QUAN CẤP GIẤY PHÉP</w:t>
      </w:r>
    </w:p>
    <w:p w:rsidR="00000000" w:rsidDel="00000000" w:rsidP="00000000" w:rsidRDefault="00000000" w:rsidRPr="00000000" w14:paraId="000004E1">
      <w:pPr>
        <w:jc w:val="center"/>
        <w:rPr>
          <w:i w:val="1"/>
          <w:iCs w:val="1"/>
          <w:sz w:val="28"/>
          <w:szCs w:val="28"/>
        </w:rPr>
      </w:pPr>
      <w:r w:rsidDel="00000000" w:rsidR="00000000" w:rsidRPr="00000000">
        <w:rPr>
          <w:rtl w:val="0"/>
        </w:rPr>
      </w:r>
    </w:p>
    <w:p w:rsidR="00000000" w:rsidDel="00000000" w:rsidP="00000000" w:rsidRDefault="00000000" w:rsidRPr="00000000" w14:paraId="000004E2">
      <w:pPr>
        <w:spacing w:after="120" w:lineRule="auto"/>
        <w:ind w:firstLine="720"/>
        <w:jc w:val="both"/>
        <w:rPr>
          <w:i w:val="1"/>
          <w:iCs w:val="1"/>
          <w:sz w:val="28"/>
          <w:szCs w:val="28"/>
        </w:rPr>
      </w:pPr>
      <w:r w:rsidDel="00000000" w:rsidR="00000000" w:rsidRPr="00000000">
        <w:rPr>
          <w:i w:val="1"/>
          <w:iCs w:val="1"/>
          <w:sz w:val="28"/>
          <w:szCs w:val="28"/>
          <w:rtl w:val="0"/>
        </w:rPr>
        <w:t xml:space="preserve">Căn cứ Luật hóa chất số 69/2025/QH15;</w:t>
      </w:r>
    </w:p>
    <w:p w:rsidR="00000000" w:rsidDel="00000000" w:rsidP="00000000" w:rsidRDefault="00000000" w:rsidRPr="00000000" w14:paraId="000004E3">
      <w:pPr>
        <w:spacing w:after="120" w:lineRule="auto"/>
        <w:ind w:firstLine="720"/>
        <w:jc w:val="both"/>
        <w:rPr>
          <w:i w:val="1"/>
          <w:iCs w:val="1"/>
          <w:sz w:val="28"/>
          <w:szCs w:val="28"/>
        </w:rPr>
      </w:pPr>
      <w:r w:rsidDel="00000000" w:rsidR="00000000" w:rsidRPr="00000000">
        <w:rPr>
          <w:i w:val="1"/>
          <w:iCs w:val="1"/>
          <w:sz w:val="28"/>
          <w:szCs w:val="28"/>
          <w:rtl w:val="0"/>
        </w:rPr>
        <w:t xml:space="preserve">Căn cứ Nghị định số 26/2026/NĐ-CP ngày 17 tháng 01 năm 2026 của Chính phủ quy định chi tiết và hướng dẫn thi hành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p>
    <w:p w:rsidR="00000000" w:rsidDel="00000000" w:rsidP="00000000" w:rsidRDefault="00000000" w:rsidRPr="00000000" w14:paraId="000004E4">
      <w:pPr>
        <w:spacing w:after="120" w:lineRule="auto"/>
        <w:ind w:firstLine="720"/>
        <w:jc w:val="both"/>
        <w:rPr>
          <w:i w:val="1"/>
          <w:iCs w:val="1"/>
          <w:sz w:val="28"/>
          <w:szCs w:val="28"/>
        </w:rPr>
      </w:pPr>
      <w:r w:rsidDel="00000000" w:rsidR="00000000" w:rsidRPr="00000000">
        <w:rPr>
          <w:i w:val="1"/>
          <w:iCs w:val="1"/>
          <w:sz w:val="28"/>
          <w:szCs w:val="28"/>
          <w:rtl w:val="0"/>
        </w:rPr>
        <w:t xml:space="preserve">Căn cứ ........................................................... </w:t>
      </w:r>
      <w:r w:rsidDel="00000000" w:rsidR="00000000" w:rsidRPr="00000000">
        <w:rPr>
          <w:i w:val="1"/>
          <w:iCs w:val="1"/>
          <w:sz w:val="28"/>
          <w:szCs w:val="28"/>
          <w:vertAlign w:val="superscript"/>
          <w:rtl w:val="0"/>
        </w:rPr>
        <w:t xml:space="preserve">(3)</w:t>
      </w:r>
      <w:r w:rsidDel="00000000" w:rsidR="00000000" w:rsidRPr="00000000">
        <w:rPr>
          <w:i w:val="1"/>
          <w:iCs w:val="1"/>
          <w:sz w:val="28"/>
          <w:szCs w:val="28"/>
          <w:rtl w:val="0"/>
        </w:rPr>
        <w:t xml:space="preserve">;</w:t>
      </w:r>
    </w:p>
    <w:p w:rsidR="00000000" w:rsidDel="00000000" w:rsidP="00000000" w:rsidRDefault="00000000" w:rsidRPr="00000000" w14:paraId="000004E5">
      <w:pPr>
        <w:spacing w:after="120" w:lineRule="auto"/>
        <w:ind w:firstLine="720"/>
        <w:jc w:val="both"/>
        <w:rPr>
          <w:i w:val="1"/>
          <w:iCs w:val="1"/>
          <w:sz w:val="28"/>
          <w:szCs w:val="28"/>
        </w:rPr>
      </w:pPr>
      <w:r w:rsidDel="00000000" w:rsidR="00000000" w:rsidRPr="00000000">
        <w:rPr>
          <w:i w:val="1"/>
          <w:iCs w:val="1"/>
          <w:sz w:val="28"/>
          <w:szCs w:val="28"/>
          <w:rtl w:val="0"/>
        </w:rPr>
        <w:t xml:space="preserve">Xét hồ sơ đề nghị cấp giấy phép (xuất khẩu/nhập khẩu) Hóa chất cần kiểm soát đặc biệt tại văn bản số... ngày... tháng... năm ... của .............................. </w:t>
      </w:r>
      <w:r w:rsidDel="00000000" w:rsidR="00000000" w:rsidRPr="00000000">
        <w:rPr>
          <w:i w:val="1"/>
          <w:iCs w:val="1"/>
          <w:sz w:val="28"/>
          <w:szCs w:val="28"/>
          <w:vertAlign w:val="superscript"/>
          <w:rtl w:val="0"/>
        </w:rPr>
        <w:t xml:space="preserve">(4)</w:t>
      </w:r>
      <w:r w:rsidDel="00000000" w:rsidR="00000000" w:rsidRPr="00000000">
        <w:rPr>
          <w:i w:val="1"/>
          <w:iCs w:val="1"/>
          <w:sz w:val="28"/>
          <w:szCs w:val="28"/>
          <w:rtl w:val="0"/>
        </w:rPr>
        <w:t xml:space="preserve">;</w:t>
      </w:r>
    </w:p>
    <w:p w:rsidR="00000000" w:rsidDel="00000000" w:rsidP="00000000" w:rsidRDefault="00000000" w:rsidRPr="00000000" w14:paraId="000004E6">
      <w:pPr>
        <w:spacing w:after="120" w:lineRule="auto"/>
        <w:ind w:firstLine="720"/>
        <w:jc w:val="both"/>
        <w:rPr>
          <w:i w:val="1"/>
          <w:iCs w:val="1"/>
          <w:sz w:val="28"/>
          <w:szCs w:val="28"/>
        </w:rPr>
      </w:pPr>
      <w:r w:rsidDel="00000000" w:rsidR="00000000" w:rsidRPr="00000000">
        <w:rPr>
          <w:i w:val="1"/>
          <w:iCs w:val="1"/>
          <w:sz w:val="28"/>
          <w:szCs w:val="28"/>
          <w:rtl w:val="0"/>
        </w:rPr>
        <w:t xml:space="preserve">Theo đề nghị của ................................................. </w:t>
      </w:r>
      <w:r w:rsidDel="00000000" w:rsidR="00000000" w:rsidRPr="00000000">
        <w:rPr>
          <w:i w:val="1"/>
          <w:iCs w:val="1"/>
          <w:sz w:val="28"/>
          <w:szCs w:val="28"/>
          <w:vertAlign w:val="superscript"/>
          <w:rtl w:val="0"/>
        </w:rPr>
        <w:t xml:space="preserve">(5)</w:t>
      </w:r>
      <w:r w:rsidDel="00000000" w:rsidR="00000000" w:rsidRPr="00000000">
        <w:rPr>
          <w:i w:val="1"/>
          <w:iCs w:val="1"/>
          <w:sz w:val="28"/>
          <w:szCs w:val="28"/>
          <w:rtl w:val="0"/>
        </w:rPr>
        <w:t xml:space="preserve">.</w:t>
      </w:r>
    </w:p>
    <w:p w:rsidR="00000000" w:rsidDel="00000000" w:rsidP="00000000" w:rsidRDefault="00000000" w:rsidRPr="00000000" w14:paraId="000004E7">
      <w:pPr>
        <w:jc w:val="center"/>
        <w:rPr>
          <w:b w:val="1"/>
          <w:bCs w:val="1"/>
          <w:sz w:val="28"/>
          <w:szCs w:val="28"/>
        </w:rPr>
      </w:pPr>
      <w:r w:rsidDel="00000000" w:rsidR="00000000" w:rsidRPr="00000000">
        <w:rPr>
          <w:rtl w:val="0"/>
        </w:rPr>
      </w:r>
    </w:p>
    <w:p w:rsidR="00000000" w:rsidDel="00000000" w:rsidP="00000000" w:rsidRDefault="00000000" w:rsidRPr="00000000" w14:paraId="000004E8">
      <w:pPr>
        <w:jc w:val="center"/>
        <w:rPr>
          <w:b w:val="1"/>
          <w:bCs w:val="1"/>
          <w:sz w:val="28"/>
          <w:szCs w:val="28"/>
        </w:rPr>
      </w:pPr>
      <w:r w:rsidDel="00000000" w:rsidR="00000000" w:rsidRPr="00000000">
        <w:rPr>
          <w:b w:val="1"/>
          <w:bCs w:val="1"/>
          <w:sz w:val="28"/>
          <w:szCs w:val="28"/>
          <w:rtl w:val="0"/>
        </w:rPr>
        <w:t xml:space="preserve">QUYẾT ĐỊNH:</w:t>
      </w:r>
    </w:p>
    <w:p w:rsidR="00000000" w:rsidDel="00000000" w:rsidP="00000000" w:rsidRDefault="00000000" w:rsidRPr="00000000" w14:paraId="000004E9">
      <w:pPr>
        <w:jc w:val="center"/>
        <w:rPr>
          <w:b w:val="1"/>
          <w:bCs w:val="1"/>
          <w:sz w:val="28"/>
          <w:szCs w:val="28"/>
        </w:rPr>
      </w:pPr>
      <w:r w:rsidDel="00000000" w:rsidR="00000000" w:rsidRPr="00000000">
        <w:rPr>
          <w:rtl w:val="0"/>
        </w:rPr>
      </w:r>
    </w:p>
    <w:p w:rsidR="00000000" w:rsidDel="00000000" w:rsidP="00000000" w:rsidRDefault="00000000" w:rsidRPr="00000000" w14:paraId="000004EA">
      <w:pPr>
        <w:spacing w:after="120" w:lineRule="auto"/>
        <w:ind w:firstLine="720"/>
        <w:jc w:val="both"/>
        <w:rPr>
          <w:sz w:val="28"/>
          <w:szCs w:val="28"/>
        </w:rPr>
      </w:pPr>
      <w:r w:rsidDel="00000000" w:rsidR="00000000" w:rsidRPr="00000000">
        <w:rPr>
          <w:b w:val="1"/>
          <w:bCs w:val="1"/>
          <w:sz w:val="28"/>
          <w:szCs w:val="28"/>
          <w:rtl w:val="0"/>
        </w:rPr>
        <w:t xml:space="preserve">Điều 1.</w:t>
      </w:r>
      <w:r w:rsidDel="00000000" w:rsidR="00000000" w:rsidRPr="00000000">
        <w:rPr>
          <w:sz w:val="28"/>
          <w:szCs w:val="28"/>
          <w:rtl w:val="0"/>
        </w:rPr>
        <w:t xml:space="preserve"> Cho phép. . .</w:t>
      </w:r>
      <w:r w:rsidDel="00000000" w:rsidR="00000000" w:rsidRPr="00000000">
        <w:rPr>
          <w:sz w:val="28"/>
          <w:szCs w:val="28"/>
          <w:vertAlign w:val="superscript"/>
          <w:rtl w:val="0"/>
        </w:rPr>
        <w:t xml:space="preserve">(4)</w:t>
      </w:r>
      <w:r w:rsidDel="00000000" w:rsidR="00000000" w:rsidRPr="00000000">
        <w:rPr>
          <w:sz w:val="28"/>
          <w:szCs w:val="28"/>
          <w:rtl w:val="0"/>
        </w:rPr>
        <w:t xml:space="preserve">; trụ sở ... , điện thoại, Giấy chứng nhận đăng ký doanh nghiệp/hợp tác xã/hộ kinh doanh số ... do ...</w:t>
      </w:r>
      <w:r w:rsidDel="00000000" w:rsidR="00000000" w:rsidRPr="00000000">
        <w:rPr>
          <w:sz w:val="28"/>
          <w:szCs w:val="28"/>
          <w:vertAlign w:val="superscript"/>
          <w:rtl w:val="0"/>
        </w:rPr>
        <w:t xml:space="preserve">(6)</w:t>
      </w:r>
      <w:r w:rsidDel="00000000" w:rsidR="00000000" w:rsidRPr="00000000">
        <w:rPr>
          <w:sz w:val="28"/>
          <w:szCs w:val="28"/>
          <w:rtl w:val="0"/>
        </w:rPr>
        <w:t xml:space="preserve"> cấp ngày ... tháng ... năm .... được:</w:t>
      </w:r>
    </w:p>
    <w:p w:rsidR="00000000" w:rsidDel="00000000" w:rsidP="00000000" w:rsidRDefault="00000000" w:rsidRPr="00000000" w14:paraId="000004EB">
      <w:pPr>
        <w:spacing w:after="120" w:lineRule="auto"/>
        <w:ind w:firstLine="720"/>
        <w:jc w:val="both"/>
        <w:rPr>
          <w:sz w:val="28"/>
          <w:szCs w:val="28"/>
        </w:rPr>
      </w:pPr>
      <w:r w:rsidDel="00000000" w:rsidR="00000000" w:rsidRPr="00000000">
        <w:rPr>
          <w:sz w:val="28"/>
          <w:szCs w:val="28"/>
          <w:rtl w:val="0"/>
        </w:rPr>
        <w:t xml:space="preserve">1. (Xuất khẩu/nhập khẩu) ....................................................... </w:t>
      </w:r>
      <w:r w:rsidDel="00000000" w:rsidR="00000000" w:rsidRPr="00000000">
        <w:rPr>
          <w:sz w:val="28"/>
          <w:szCs w:val="28"/>
          <w:vertAlign w:val="superscript"/>
          <w:rtl w:val="0"/>
        </w:rPr>
        <w:t xml:space="preserve">(7)</w:t>
      </w:r>
      <w:r w:rsidDel="00000000" w:rsidR="00000000" w:rsidRPr="00000000">
        <w:rPr>
          <w:sz w:val="28"/>
          <w:szCs w:val="28"/>
          <w:rtl w:val="0"/>
        </w:rPr>
        <w:t xml:space="preserve"> theo hóa đơn ... số .... ngày ... tháng ... năm ... ký với ... như đề nghị của...</w:t>
      </w:r>
      <w:r w:rsidDel="00000000" w:rsidR="00000000" w:rsidRPr="00000000">
        <w:rPr>
          <w:sz w:val="28"/>
          <w:szCs w:val="28"/>
          <w:vertAlign w:val="superscript"/>
          <w:rtl w:val="0"/>
        </w:rPr>
        <w:t xml:space="preserve">(4)</w:t>
      </w:r>
      <w:r w:rsidDel="00000000" w:rsidR="00000000" w:rsidRPr="00000000">
        <w:rPr>
          <w:sz w:val="28"/>
          <w:szCs w:val="28"/>
          <w:rtl w:val="0"/>
        </w:rPr>
        <w:t xml:space="preserve"> (trường hợp từ 02 chất trở lên phải lập bảng).</w:t>
      </w:r>
    </w:p>
    <w:p w:rsidR="00000000" w:rsidDel="00000000" w:rsidP="00000000" w:rsidRDefault="00000000" w:rsidRPr="00000000" w14:paraId="000004EC">
      <w:pPr>
        <w:spacing w:after="120" w:lineRule="auto"/>
        <w:ind w:firstLine="720"/>
        <w:jc w:val="both"/>
        <w:rPr>
          <w:sz w:val="28"/>
          <w:szCs w:val="28"/>
        </w:rPr>
      </w:pPr>
      <w:r w:rsidDel="00000000" w:rsidR="00000000" w:rsidRPr="00000000">
        <w:rPr>
          <w:sz w:val="28"/>
          <w:szCs w:val="28"/>
          <w:rtl w:val="0"/>
        </w:rPr>
        <w:t xml:space="preserve">2. Mục đích (xuất khẩu/nhập khẩu): ..................................................</w:t>
      </w:r>
    </w:p>
    <w:p w:rsidR="00000000" w:rsidDel="00000000" w:rsidP="00000000" w:rsidRDefault="00000000" w:rsidRPr="00000000" w14:paraId="000004ED">
      <w:pPr>
        <w:spacing w:after="120" w:lineRule="auto"/>
        <w:ind w:firstLine="720"/>
        <w:jc w:val="both"/>
        <w:rPr>
          <w:sz w:val="28"/>
          <w:szCs w:val="28"/>
        </w:rPr>
      </w:pPr>
      <w:r w:rsidDel="00000000" w:rsidR="00000000" w:rsidRPr="00000000">
        <w:rPr>
          <w:sz w:val="28"/>
          <w:szCs w:val="28"/>
          <w:rtl w:val="0"/>
        </w:rPr>
        <w:t xml:space="preserve">3. Cửa khẩu (xuất khẩu/nhập khẩu): ..........................................................</w:t>
      </w:r>
    </w:p>
    <w:p w:rsidR="00000000" w:rsidDel="00000000" w:rsidP="00000000" w:rsidRDefault="00000000" w:rsidRPr="00000000" w14:paraId="000004EE">
      <w:pPr>
        <w:spacing w:after="120" w:lineRule="auto"/>
        <w:ind w:firstLine="720"/>
        <w:jc w:val="both"/>
        <w:rPr>
          <w:sz w:val="28"/>
          <w:szCs w:val="28"/>
        </w:rPr>
      </w:pPr>
      <w:r w:rsidDel="00000000" w:rsidR="00000000" w:rsidRPr="00000000">
        <w:rPr>
          <w:b w:val="1"/>
          <w:bCs w:val="1"/>
          <w:sz w:val="28"/>
          <w:szCs w:val="28"/>
          <w:rtl w:val="0"/>
        </w:rPr>
        <w:t xml:space="preserve">Điều 2.</w:t>
      </w:r>
      <w:r w:rsidDel="00000000" w:rsidR="00000000" w:rsidRPr="00000000">
        <w:rPr>
          <w:sz w:val="28"/>
          <w:szCs w:val="28"/>
          <w:rtl w:val="0"/>
        </w:rPr>
        <w:t xml:space="preserve"> ...</w:t>
      </w:r>
      <w:r w:rsidDel="00000000" w:rsidR="00000000" w:rsidRPr="00000000">
        <w:rPr>
          <w:sz w:val="28"/>
          <w:szCs w:val="28"/>
          <w:vertAlign w:val="superscript"/>
          <w:rtl w:val="0"/>
        </w:rPr>
        <w:t xml:space="preserve">(4)</w:t>
      </w:r>
      <w:r w:rsidDel="00000000" w:rsidR="00000000" w:rsidRPr="00000000">
        <w:rPr>
          <w:sz w:val="28"/>
          <w:szCs w:val="28"/>
          <w:rtl w:val="0"/>
        </w:rPr>
        <w:t xml:space="preserve"> phải thực hiện đúng các quy định tại Nghị định số 26/2026/NĐ-CP ngày 17 tháng 01 năm 2026 của Chính phủ quy định chi tiết và hướng dẫn thi hành một số điều của Luật Hóa chất về quản lý hoạt động hóa chất và hóa chất nguy hiểm trong sản phẩm, hàng hóa và những quy định của pháp luật liên quan.</w:t>
      </w:r>
    </w:p>
    <w:p w:rsidR="00000000" w:rsidDel="00000000" w:rsidP="00000000" w:rsidRDefault="00000000" w:rsidRPr="00000000" w14:paraId="000004EF">
      <w:pPr>
        <w:spacing w:after="120" w:lineRule="auto"/>
        <w:ind w:firstLine="720"/>
        <w:jc w:val="both"/>
        <w:rPr>
          <w:sz w:val="28"/>
          <w:szCs w:val="28"/>
        </w:rPr>
      </w:pPr>
      <w:r w:rsidDel="00000000" w:rsidR="00000000" w:rsidRPr="00000000">
        <w:rPr>
          <w:b w:val="1"/>
          <w:bCs w:val="1"/>
          <w:sz w:val="28"/>
          <w:szCs w:val="28"/>
          <w:rtl w:val="0"/>
        </w:rPr>
        <w:t xml:space="preserve">Điều 3.</w:t>
      </w:r>
      <w:r w:rsidDel="00000000" w:rsidR="00000000" w:rsidRPr="00000000">
        <w:rPr>
          <w:sz w:val="28"/>
          <w:szCs w:val="28"/>
          <w:rtl w:val="0"/>
        </w:rPr>
        <w:t xml:space="preserve"> Giấy phép này có giá trị đến hết ngày ...tháng ... năm 20....</w:t>
      </w:r>
      <w:r w:rsidDel="00000000" w:rsidR="00000000" w:rsidRPr="00000000">
        <w:rPr>
          <w:sz w:val="28"/>
          <w:szCs w:val="28"/>
          <w:vertAlign w:val="superscript"/>
          <w:rtl w:val="0"/>
        </w:rPr>
        <w:t xml:space="preserve">(8)</w:t>
      </w:r>
      <w:r w:rsidDel="00000000" w:rsidR="00000000" w:rsidRPr="00000000">
        <w:rPr>
          <w:sz w:val="28"/>
          <w:szCs w:val="28"/>
          <w:rtl w:val="0"/>
        </w:rPr>
        <w:t xml:space="preserve">./.</w:t>
      </w:r>
    </w:p>
    <w:p w:rsidR="00000000" w:rsidDel="00000000" w:rsidP="00000000" w:rsidRDefault="00000000" w:rsidRPr="00000000" w14:paraId="000004F0">
      <w:pPr>
        <w:rPr>
          <w:sz w:val="28"/>
          <w:szCs w:val="28"/>
        </w:rPr>
      </w:pPr>
      <w:r w:rsidDel="00000000" w:rsidR="00000000" w:rsidRPr="00000000">
        <w:rPr>
          <w:rtl w:val="0"/>
        </w:rPr>
      </w:r>
    </w:p>
    <w:tbl>
      <w:tblPr>
        <w:tblStyle w:val="Table43"/>
        <w:tblW w:w="9071.0" w:type="dxa"/>
        <w:jc w:val="left"/>
        <w:tblLayout w:type="fixed"/>
        <w:tblLook w:val="0000"/>
      </w:tblPr>
      <w:tblGrid>
        <w:gridCol w:w="3969"/>
        <w:gridCol w:w="5102"/>
        <w:tblGridChange w:id="0">
          <w:tblGrid>
            <w:gridCol w:w="3969"/>
            <w:gridCol w:w="5102"/>
          </w:tblGrid>
        </w:tblGridChange>
      </w:tblGrid>
      <w:tr>
        <w:trPr>
          <w:cantSplit w:val="0"/>
          <w:tblHeader w:val="0"/>
        </w:trPr>
        <w:tc>
          <w:tcPr/>
          <w:p w:rsidR="00000000" w:rsidDel="00000000" w:rsidP="00000000" w:rsidRDefault="00000000" w:rsidRPr="00000000" w14:paraId="000004F1">
            <w:pPr>
              <w:widowControl w:val="0"/>
              <w:rPr>
                <w:color w:val="000000"/>
                <w:sz w:val="28"/>
                <w:szCs w:val="28"/>
              </w:rPr>
            </w:pPr>
            <w:r w:rsidDel="00000000" w:rsidR="00000000" w:rsidRPr="00000000">
              <w:rPr>
                <w:b w:val="1"/>
                <w:bCs w:val="1"/>
                <w:i w:val="1"/>
                <w:iCs w:val="1"/>
                <w:rtl w:val="0"/>
              </w:rPr>
              <w:t xml:space="preserve">Nơi nhận:</w:t>
            </w:r>
            <w:r w:rsidDel="00000000" w:rsidR="00000000" w:rsidRPr="00000000">
              <w:rPr>
                <w:b w:val="1"/>
                <w:bCs w:val="1"/>
                <w:i w:val="1"/>
                <w:iCs w:val="1"/>
                <w:sz w:val="28"/>
                <w:szCs w:val="28"/>
                <w:rtl w:val="0"/>
              </w:rPr>
              <w:br w:type="textWrapping"/>
            </w:r>
            <w:r w:rsidDel="00000000" w:rsidR="00000000" w:rsidRPr="00000000">
              <w:rPr>
                <w:sz w:val="22"/>
                <w:szCs w:val="22"/>
                <w:rtl w:val="0"/>
              </w:rPr>
              <w:t xml:space="preserve">- Như Điều 2; </w:t>
              <w:br w:type="textWrapping"/>
              <w:t xml:space="preserve">- Bộ Công An (Cục Cảnh sát điều tra</w:t>
              <w:br w:type="textWrapping"/>
              <w:t xml:space="preserve">tội phạm về ma túy) </w:t>
            </w:r>
            <w:r w:rsidDel="00000000" w:rsidR="00000000" w:rsidRPr="00000000">
              <w:rPr>
                <w:sz w:val="22"/>
                <w:szCs w:val="22"/>
                <w:vertAlign w:val="superscript"/>
                <w:rtl w:val="0"/>
              </w:rPr>
              <w:t xml:space="preserve">(9)</w:t>
            </w:r>
            <w:r w:rsidDel="00000000" w:rsidR="00000000" w:rsidRPr="00000000">
              <w:rPr>
                <w:sz w:val="22"/>
                <w:szCs w:val="22"/>
                <w:rtl w:val="0"/>
              </w:rPr>
              <w:t xml:space="preserve">;</w:t>
              <w:br w:type="textWrapping"/>
              <w:t xml:space="preserve">- Bộ Công Thương (Cục Hóa chất)*;</w:t>
              <w:br w:type="textWrapping"/>
              <w:t xml:space="preserve">- Cục Hải quan, Bộ Tài chính;</w:t>
              <w:br w:type="textWrapping"/>
              <w:t xml:space="preserve">- Chi cục Hải quan cửa khẩu;</w:t>
              <w:br w:type="textWrapping"/>
              <w:t xml:space="preserve">- Lưu: VT, ............</w:t>
            </w:r>
            <w:r w:rsidDel="00000000" w:rsidR="00000000" w:rsidRPr="00000000">
              <w:rPr>
                <w:rtl w:val="0"/>
              </w:rPr>
            </w:r>
          </w:p>
        </w:tc>
        <w:tc>
          <w:tcPr/>
          <w:p w:rsidR="00000000" w:rsidDel="00000000" w:rsidP="00000000" w:rsidRDefault="00000000" w:rsidRPr="00000000" w14:paraId="000004F2">
            <w:pPr>
              <w:widowControl w:val="0"/>
              <w:jc w:val="center"/>
              <w:rPr>
                <w:color w:val="000000"/>
                <w:sz w:val="28"/>
                <w:szCs w:val="28"/>
              </w:rPr>
            </w:pPr>
            <w:r w:rsidDel="00000000" w:rsidR="00000000" w:rsidRPr="00000000">
              <w:rPr>
                <w:b w:val="1"/>
                <w:bCs w:val="1"/>
                <w:sz w:val="28"/>
                <w:szCs w:val="28"/>
                <w:rtl w:val="0"/>
              </w:rPr>
              <w:t xml:space="preserve">THỦ TRƯỞNG CƠ QUAN CẤP GIẤY PHÉP</w:t>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4F3">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4F4">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4F5">
      <w:pPr>
        <w:spacing w:after="120" w:lineRule="auto"/>
        <w:ind w:firstLine="720"/>
        <w:jc w:val="both"/>
        <w:rPr>
          <w:sz w:val="28"/>
          <w:szCs w:val="28"/>
        </w:rPr>
      </w:pPr>
      <w:r w:rsidDel="00000000" w:rsidR="00000000" w:rsidRPr="00000000">
        <w:rPr>
          <w:sz w:val="28"/>
          <w:szCs w:val="28"/>
          <w:rtl w:val="0"/>
        </w:rPr>
        <w:t xml:space="preserve">- (1): Tên cơ quan cấp Giấy phép;</w:t>
      </w:r>
    </w:p>
    <w:p w:rsidR="00000000" w:rsidDel="00000000" w:rsidP="00000000" w:rsidRDefault="00000000" w:rsidRPr="00000000" w14:paraId="000004F6">
      <w:pPr>
        <w:spacing w:after="120" w:lineRule="auto"/>
        <w:ind w:firstLine="720"/>
        <w:jc w:val="both"/>
        <w:rPr>
          <w:sz w:val="28"/>
          <w:szCs w:val="28"/>
        </w:rPr>
      </w:pPr>
      <w:r w:rsidDel="00000000" w:rsidR="00000000" w:rsidRPr="00000000">
        <w:rPr>
          <w:sz w:val="28"/>
          <w:szCs w:val="28"/>
          <w:rtl w:val="0"/>
        </w:rPr>
        <w:t xml:space="preserve">- (2): Tên viết tắt của cơ quan cấp Giấy phép;</w:t>
      </w:r>
    </w:p>
    <w:p w:rsidR="00000000" w:rsidDel="00000000" w:rsidP="00000000" w:rsidRDefault="00000000" w:rsidRPr="00000000" w14:paraId="000004F7">
      <w:pPr>
        <w:spacing w:after="120" w:lineRule="auto"/>
        <w:ind w:firstLine="720"/>
        <w:jc w:val="both"/>
        <w:rPr>
          <w:sz w:val="28"/>
          <w:szCs w:val="28"/>
        </w:rPr>
      </w:pPr>
      <w:r w:rsidDel="00000000" w:rsidR="00000000" w:rsidRPr="00000000">
        <w:rPr>
          <w:sz w:val="28"/>
          <w:szCs w:val="28"/>
          <w:rtl w:val="0"/>
        </w:rPr>
        <w:t xml:space="preserve">- (3): Văn bản quy định chức năng, nhiệm vụ, quyền hạn của cơ quan cấp Giấy phép và các văn bản liên quan;</w:t>
      </w:r>
    </w:p>
    <w:p w:rsidR="00000000" w:rsidDel="00000000" w:rsidP="00000000" w:rsidRDefault="00000000" w:rsidRPr="00000000" w14:paraId="000004F8">
      <w:pPr>
        <w:spacing w:after="120" w:lineRule="auto"/>
        <w:ind w:firstLine="720"/>
        <w:jc w:val="both"/>
        <w:rPr>
          <w:sz w:val="28"/>
          <w:szCs w:val="28"/>
        </w:rPr>
      </w:pPr>
      <w:r w:rsidDel="00000000" w:rsidR="00000000" w:rsidRPr="00000000">
        <w:rPr>
          <w:sz w:val="28"/>
          <w:szCs w:val="28"/>
          <w:rtl w:val="0"/>
        </w:rPr>
        <w:t xml:space="preserve">- (4): Tên tổ chức, cá nhân đề nghị cấp Giấy phép;</w:t>
      </w:r>
    </w:p>
    <w:p w:rsidR="00000000" w:rsidDel="00000000" w:rsidP="00000000" w:rsidRDefault="00000000" w:rsidRPr="00000000" w14:paraId="000004F9">
      <w:pPr>
        <w:spacing w:after="120" w:lineRule="auto"/>
        <w:ind w:firstLine="720"/>
        <w:jc w:val="both"/>
        <w:rPr>
          <w:sz w:val="28"/>
          <w:szCs w:val="28"/>
        </w:rPr>
      </w:pPr>
      <w:r w:rsidDel="00000000" w:rsidR="00000000" w:rsidRPr="00000000">
        <w:rPr>
          <w:sz w:val="28"/>
          <w:szCs w:val="28"/>
          <w:rtl w:val="0"/>
        </w:rPr>
        <w:t xml:space="preserve">- (5): Người đứng đầu đơn vị thụ lý hồ sơ;</w:t>
      </w:r>
    </w:p>
    <w:p w:rsidR="00000000" w:rsidDel="00000000" w:rsidP="00000000" w:rsidRDefault="00000000" w:rsidRPr="00000000" w14:paraId="000004FA">
      <w:pPr>
        <w:spacing w:after="120" w:lineRule="auto"/>
        <w:ind w:firstLine="720"/>
        <w:jc w:val="both"/>
        <w:rPr>
          <w:sz w:val="28"/>
          <w:szCs w:val="28"/>
        </w:rPr>
      </w:pPr>
      <w:r w:rsidDel="00000000" w:rsidR="00000000" w:rsidRPr="00000000">
        <w:rPr>
          <w:sz w:val="28"/>
          <w:szCs w:val="28"/>
          <w:rtl w:val="0"/>
        </w:rPr>
        <w:t xml:space="preserve">- (6): Tên cơ quan cấp Giấy chứng nhận Giấy chứng nhận đăng ký doanh nghiệp/Giấy chứng nhận đầu tư;</w:t>
      </w:r>
    </w:p>
    <w:p w:rsidR="00000000" w:rsidDel="00000000" w:rsidP="00000000" w:rsidRDefault="00000000" w:rsidRPr="00000000" w14:paraId="000004FB">
      <w:pPr>
        <w:spacing w:after="120" w:lineRule="auto"/>
        <w:ind w:firstLine="720"/>
        <w:jc w:val="both"/>
        <w:rPr>
          <w:sz w:val="28"/>
          <w:szCs w:val="28"/>
        </w:rPr>
      </w:pPr>
      <w:r w:rsidDel="00000000" w:rsidR="00000000" w:rsidRPr="00000000">
        <w:rPr>
          <w:sz w:val="28"/>
          <w:szCs w:val="28"/>
          <w:rtl w:val="0"/>
        </w:rPr>
        <w:t xml:space="preserve">- (7): Ghi rõ thông tin hóa chất cần kiểm soát đặc biệt;</w:t>
      </w:r>
    </w:p>
    <w:p w:rsidR="00000000" w:rsidDel="00000000" w:rsidP="00000000" w:rsidRDefault="00000000" w:rsidRPr="00000000" w14:paraId="000004FC">
      <w:pPr>
        <w:spacing w:after="120" w:lineRule="auto"/>
        <w:ind w:firstLine="720"/>
        <w:jc w:val="both"/>
        <w:rPr>
          <w:sz w:val="28"/>
          <w:szCs w:val="28"/>
        </w:rPr>
      </w:pPr>
      <w:r w:rsidDel="00000000" w:rsidR="00000000" w:rsidRPr="00000000">
        <w:rPr>
          <w:sz w:val="28"/>
          <w:szCs w:val="28"/>
          <w:rtl w:val="0"/>
        </w:rPr>
        <w:t xml:space="preserve">- (8): Ghi cụ thể thời hạn giấy phép. Trường hợp cấp lại/cấp điều chỉnh, giấy phép cũ phải được thay thế, ghi cụ thể Giấy phép này thay thế Giấy phép số.... ngày...tháng...năm .....;</w:t>
      </w:r>
    </w:p>
    <w:p w:rsidR="00000000" w:rsidDel="00000000" w:rsidP="00000000" w:rsidRDefault="00000000" w:rsidRPr="00000000" w14:paraId="000004FD">
      <w:pPr>
        <w:spacing w:after="120" w:lineRule="auto"/>
        <w:ind w:firstLine="720"/>
        <w:jc w:val="both"/>
        <w:rPr>
          <w:sz w:val="28"/>
          <w:szCs w:val="28"/>
        </w:rPr>
      </w:pPr>
      <w:r w:rsidDel="00000000" w:rsidR="00000000" w:rsidRPr="00000000">
        <w:rPr>
          <w:sz w:val="28"/>
          <w:szCs w:val="28"/>
          <w:rtl w:val="0"/>
        </w:rPr>
        <w:t xml:space="preserve">- (9): Giấy phép gửi Cục cảnh sát điều tra về tội phạm ma túy trong trường hợp giấy phép xuất khẩu, nhập khẩu hóa chất cần kiểm soát đặc biệt là tiền chất công nghiệp;</w:t>
      </w:r>
    </w:p>
    <w:p w:rsidR="00000000" w:rsidDel="00000000" w:rsidP="00000000" w:rsidRDefault="00000000" w:rsidRPr="00000000" w14:paraId="000004FE">
      <w:pPr>
        <w:spacing w:after="120" w:lineRule="auto"/>
        <w:ind w:firstLine="720"/>
        <w:jc w:val="both"/>
        <w:rPr>
          <w:sz w:val="28"/>
          <w:szCs w:val="28"/>
        </w:rPr>
      </w:pPr>
      <w:r w:rsidDel="00000000" w:rsidR="00000000" w:rsidRPr="00000000">
        <w:rPr>
          <w:sz w:val="28"/>
          <w:szCs w:val="28"/>
          <w:rtl w:val="0"/>
        </w:rPr>
        <w:t xml:space="preserve">- *: Trong trường hợp UBND cấp tỉnh cấp giấy phép xuất nhập khẩu hóa chất cần kiểm soát đặc biệt nhóm 2.</w:t>
      </w:r>
    </w:p>
    <w:p w:rsidR="00000000" w:rsidDel="00000000" w:rsidP="00000000" w:rsidRDefault="00000000" w:rsidRPr="00000000" w14:paraId="000004FF">
      <w:pPr>
        <w:spacing w:after="120" w:lineRule="auto"/>
        <w:ind w:firstLine="720"/>
        <w:jc w:val="both"/>
        <w:rPr>
          <w:sz w:val="28"/>
          <w:szCs w:val="28"/>
        </w:rPr>
      </w:pPr>
      <w:r w:rsidDel="00000000" w:rsidR="00000000" w:rsidRPr="00000000">
        <w:rPr>
          <w:rtl w:val="0"/>
        </w:rPr>
      </w:r>
    </w:p>
    <w:p w:rsidR="00000000" w:rsidDel="00000000" w:rsidP="00000000" w:rsidRDefault="00000000" w:rsidRPr="00000000" w14:paraId="00000500">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01">
      <w:pPr>
        <w:jc w:val="center"/>
        <w:rPr>
          <w:b w:val="1"/>
          <w:bCs w:val="1"/>
          <w:sz w:val="28"/>
          <w:szCs w:val="28"/>
        </w:rPr>
      </w:pPr>
      <w:r w:rsidDel="00000000" w:rsidR="00000000" w:rsidRPr="00000000">
        <w:rPr>
          <w:b w:val="1"/>
          <w:bCs w:val="1"/>
          <w:sz w:val="28"/>
          <w:szCs w:val="28"/>
          <w:rtl w:val="0"/>
        </w:rPr>
        <w:t xml:space="preserve">Phụ lục</w:t>
      </w:r>
    </w:p>
    <w:p w:rsidR="00000000" w:rsidDel="00000000" w:rsidP="00000000" w:rsidRDefault="00000000" w:rsidRPr="00000000" w14:paraId="00000502">
      <w:pPr>
        <w:jc w:val="center"/>
        <w:rPr>
          <w:b w:val="1"/>
          <w:bCs w:val="1"/>
          <w:sz w:val="28"/>
          <w:szCs w:val="28"/>
        </w:rPr>
      </w:pPr>
      <w:r w:rsidDel="00000000" w:rsidR="00000000" w:rsidRPr="00000000">
        <w:rPr>
          <w:b w:val="1"/>
          <w:bCs w:val="1"/>
          <w:sz w:val="28"/>
          <w:szCs w:val="28"/>
          <w:rtl w:val="0"/>
        </w:rPr>
        <w:t xml:space="preserve">DANH MỤC HÓA CHẤT</w:t>
      </w:r>
    </w:p>
    <w:p w:rsidR="00000000" w:rsidDel="00000000" w:rsidP="00000000" w:rsidRDefault="00000000" w:rsidRPr="00000000" w14:paraId="00000503">
      <w:pPr>
        <w:jc w:val="center"/>
        <w:rPr>
          <w:i w:val="1"/>
          <w:iCs w:val="1"/>
          <w:sz w:val="28"/>
          <w:szCs w:val="28"/>
        </w:rPr>
      </w:pPr>
      <w:r w:rsidDel="00000000" w:rsidR="00000000" w:rsidRPr="00000000">
        <w:rPr>
          <w:i w:val="1"/>
          <w:iCs w:val="1"/>
          <w:sz w:val="28"/>
          <w:szCs w:val="28"/>
          <w:rtl w:val="0"/>
        </w:rPr>
        <w:t xml:space="preserve">(Kèm theo Giấy phép xuất khẩu, nhập khẩu số:... ngày... tháng.... năm ....)</w:t>
      </w:r>
    </w:p>
    <w:p w:rsidR="00000000" w:rsidDel="00000000" w:rsidP="00000000" w:rsidRDefault="00000000" w:rsidRPr="00000000" w14:paraId="00000504">
      <w:pPr>
        <w:jc w:val="center"/>
        <w:rPr>
          <w:i w:val="1"/>
          <w:iCs w:val="1"/>
          <w:sz w:val="28"/>
          <w:szCs w:val="28"/>
        </w:rPr>
      </w:pPr>
      <w:r w:rsidDel="00000000" w:rsidR="00000000" w:rsidRPr="00000000">
        <w:rPr>
          <w:rtl w:val="0"/>
        </w:rPr>
      </w:r>
    </w:p>
    <w:tbl>
      <w:tblPr>
        <w:tblStyle w:val="Table44"/>
        <w:tblW w:w="9065.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87"/>
        <w:gridCol w:w="952"/>
        <w:gridCol w:w="1055"/>
        <w:gridCol w:w="609"/>
        <w:gridCol w:w="682"/>
        <w:gridCol w:w="749"/>
        <w:gridCol w:w="1313"/>
        <w:gridCol w:w="1041"/>
        <w:gridCol w:w="1601"/>
        <w:gridCol w:w="676"/>
        <w:tblGridChange w:id="0">
          <w:tblGrid>
            <w:gridCol w:w="387"/>
            <w:gridCol w:w="952"/>
            <w:gridCol w:w="1055"/>
            <w:gridCol w:w="609"/>
            <w:gridCol w:w="682"/>
            <w:gridCol w:w="749"/>
            <w:gridCol w:w="1313"/>
            <w:gridCol w:w="1041"/>
            <w:gridCol w:w="1601"/>
            <w:gridCol w:w="676"/>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5">
            <w:pPr>
              <w:widowControl w:val="0"/>
              <w:jc w:val="center"/>
              <w:rPr>
                <w:b w:val="1"/>
                <w:bCs w:val="1"/>
                <w:color w:val="000000"/>
              </w:rPr>
            </w:pPr>
            <w:r w:rsidDel="00000000" w:rsidR="00000000" w:rsidRPr="00000000">
              <w:rPr>
                <w:b w:val="1"/>
                <w:bCs w:val="1"/>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6">
            <w:pPr>
              <w:widowControl w:val="0"/>
              <w:jc w:val="center"/>
              <w:rPr>
                <w:b w:val="1"/>
                <w:bCs w:val="1"/>
                <w:color w:val="000000"/>
              </w:rPr>
            </w:pPr>
            <w:r w:rsidDel="00000000" w:rsidR="00000000" w:rsidRPr="00000000">
              <w:rPr>
                <w:b w:val="1"/>
                <w:bCs w:val="1"/>
                <w:rtl w:val="0"/>
              </w:rPr>
              <w:t xml:space="preserve">Tên thương mại</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7">
            <w:pPr>
              <w:widowControl w:val="0"/>
              <w:jc w:val="center"/>
              <w:rPr>
                <w:b w:val="1"/>
                <w:bCs w:val="1"/>
                <w:color w:val="000000"/>
              </w:rPr>
            </w:pPr>
            <w:r w:rsidDel="00000000" w:rsidR="00000000" w:rsidRPr="00000000">
              <w:rPr>
                <w:b w:val="1"/>
                <w:bCs w:val="1"/>
                <w:rtl w:val="0"/>
              </w:rPr>
              <w:t xml:space="preserve">Thông tin thành phần hoá chất cần kiểm soát đặc biệt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A">
            <w:pPr>
              <w:widowControl w:val="0"/>
              <w:jc w:val="center"/>
              <w:rPr>
                <w:b w:val="1"/>
                <w:bCs w:val="1"/>
                <w:color w:val="000000"/>
              </w:rPr>
            </w:pPr>
            <w:r w:rsidDel="00000000" w:rsidR="00000000" w:rsidRPr="00000000">
              <w:rPr>
                <w:b w:val="1"/>
                <w:bCs w:val="1"/>
                <w:rtl w:val="0"/>
              </w:rPr>
              <w:t xml:space="preserve">Khối lượng</w:t>
              <w:br w:type="textWrapping"/>
              <w:t xml:space="preserve">(kg/lít)</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B">
            <w:pPr>
              <w:widowControl w:val="0"/>
              <w:jc w:val="center"/>
              <w:rPr>
                <w:b w:val="1"/>
                <w:bCs w:val="1"/>
                <w:color w:val="000000"/>
              </w:rPr>
            </w:pPr>
            <w:r w:rsidDel="00000000" w:rsidR="00000000" w:rsidRPr="00000000">
              <w:rPr>
                <w:b w:val="1"/>
                <w:bCs w:val="1"/>
                <w:rtl w:val="0"/>
              </w:rPr>
              <w:t xml:space="preserve">Khối lượng quy đổi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D">
            <w:pPr>
              <w:widowControl w:val="0"/>
              <w:jc w:val="center"/>
              <w:rPr>
                <w:b w:val="1"/>
                <w:bCs w:val="1"/>
                <w:color w:val="000000"/>
              </w:rPr>
            </w:pPr>
            <w:r w:rsidDel="00000000" w:rsidR="00000000" w:rsidRPr="00000000">
              <w:rPr>
                <w:b w:val="1"/>
                <w:bCs w:val="1"/>
                <w:rtl w:val="0"/>
              </w:rPr>
              <w:t xml:space="preserve">Mô tả</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E">
            <w:pPr>
              <w:widowControl w:val="0"/>
              <w:jc w:val="center"/>
              <w:rPr>
                <w:b w:val="1"/>
                <w:bCs w:val="1"/>
                <w:color w:val="000000"/>
              </w:rPr>
            </w:pPr>
            <w:r w:rsidDel="00000000" w:rsidR="00000000" w:rsidRPr="00000000">
              <w:rPr>
                <w:b w:val="1"/>
                <w:bCs w:val="1"/>
                <w:rtl w:val="0"/>
              </w:rPr>
              <w:t xml:space="preserve">Quốc gia xuất khẩu/ nhập khẩu</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1">
            <w:pPr>
              <w:widowControl w:val="0"/>
              <w:jc w:val="center"/>
              <w:rPr>
                <w:b w:val="1"/>
                <w:bCs w:val="1"/>
                <w:color w:val="000000"/>
              </w:rPr>
            </w:pPr>
            <w:r w:rsidDel="00000000" w:rsidR="00000000" w:rsidRPr="00000000">
              <w:rPr>
                <w:b w:val="1"/>
                <w:bCs w:val="1"/>
                <w:rtl w:val="0"/>
              </w:rPr>
              <w:t xml:space="preserve">Tên hóa chất cần kiểm soát đặc biệt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2">
            <w:pPr>
              <w:widowControl w:val="0"/>
              <w:jc w:val="center"/>
              <w:rPr>
                <w:b w:val="1"/>
                <w:bCs w:val="1"/>
                <w:color w:val="000000"/>
              </w:rPr>
            </w:pPr>
            <w:r w:rsidDel="00000000" w:rsidR="00000000" w:rsidRPr="00000000">
              <w:rPr>
                <w:b w:val="1"/>
                <w:bCs w:val="1"/>
                <w:rtl w:val="0"/>
              </w:rPr>
              <w:t xml:space="preserve">Mã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3">
            <w:pPr>
              <w:widowControl w:val="0"/>
              <w:jc w:val="center"/>
              <w:rPr>
                <w:b w:val="1"/>
                <w:bCs w:val="1"/>
                <w:color w:val="000000"/>
              </w:rPr>
            </w:pPr>
            <w:r w:rsidDel="00000000" w:rsidR="00000000" w:rsidRPr="00000000">
              <w:rPr>
                <w:b w:val="1"/>
                <w:bCs w:val="1"/>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5">
            <w:pPr>
              <w:widowControl w:val="0"/>
              <w:jc w:val="center"/>
              <w:rPr>
                <w:b w:val="1"/>
                <w:bCs w:val="1"/>
                <w:color w:val="000000"/>
              </w:rPr>
            </w:pPr>
            <w:r w:rsidDel="00000000" w:rsidR="00000000" w:rsidRPr="00000000">
              <w:rPr>
                <w:b w:val="1"/>
                <w:bCs w:val="1"/>
                <w:rtl w:val="0"/>
              </w:rPr>
              <w:t xml:space="preserve">Thành phần hóa chất kiểm soát đặc biệt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6">
            <w:pPr>
              <w:widowControl w:val="0"/>
              <w:jc w:val="center"/>
              <w:rPr>
                <w:b w:val="1"/>
                <w:bCs w:val="1"/>
                <w:color w:val="000000"/>
              </w:rPr>
            </w:pPr>
            <w:r w:rsidDel="00000000" w:rsidR="00000000" w:rsidRPr="00000000">
              <w:rPr>
                <w:b w:val="1"/>
                <w:bCs w:val="1"/>
                <w:rtl w:val="0"/>
              </w:rPr>
              <w:t xml:space="preserve">Hỗn hợp chứa hóa chất cần kiểm soát đặc biệt (trong trường hợp khối lượng hỗn hợp là lít)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9">
            <w:pPr>
              <w:widowControl w:val="0"/>
              <w:jc w:val="center"/>
              <w:rPr>
                <w:color w:val="000000"/>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A">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B">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C">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D">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E">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F">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0">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1">
            <w:pPr>
              <w:widowControl w:val="0"/>
              <w:jc w:val="center"/>
              <w:rPr>
                <w:color w:val="000000"/>
              </w:rPr>
            </w:pPr>
            <w:r w:rsidDel="00000000" w:rsidR="00000000" w:rsidRPr="00000000">
              <w:rPr>
                <w:rtl w:val="0"/>
              </w:rPr>
              <w:t xml:space="preserve">Nhập khẩu ... (hàm lượng ...%) trong ... hỗn hợp có tên thương mại ABC theo hóa đơn/vận đơn số... ngày... tháng... năm...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2">
            <w:pPr>
              <w:widowControl w:val="0"/>
              <w:jc w:val="center"/>
              <w:rPr>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3">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4">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5">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6">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7">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8">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9">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A">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B">
            <w:pPr>
              <w:widowControl w:val="0"/>
              <w:jc w:val="center"/>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C">
            <w:pPr>
              <w:widowControl w:val="0"/>
              <w:jc w:val="center"/>
              <w:rPr>
                <w:color w:val="000000"/>
              </w:rPr>
            </w:pPr>
            <w:r w:rsidDel="00000000" w:rsidR="00000000" w:rsidRPr="00000000">
              <w:rPr>
                <w:rtl w:val="0"/>
              </w:rPr>
            </w:r>
          </w:p>
        </w:tc>
      </w:tr>
    </w:tbl>
    <w:p w:rsidR="00000000" w:rsidDel="00000000" w:rsidP="00000000" w:rsidRDefault="00000000" w:rsidRPr="00000000" w14:paraId="0000052D">
      <w:pPr>
        <w:jc w:val="center"/>
        <w:rPr>
          <w:color w:val="000000"/>
          <w:sz w:val="28"/>
          <w:szCs w:val="28"/>
        </w:rPr>
      </w:pPr>
      <w:r w:rsidDel="00000000" w:rsidR="00000000" w:rsidRPr="00000000">
        <w:rPr>
          <w:rtl w:val="0"/>
        </w:rPr>
      </w:r>
    </w:p>
    <w:bookmarkStart w:colFirst="0" w:colLast="0" w:name="vqr2jep697q8" w:id="81"/>
    <w:bookmarkEnd w:id="81"/>
    <w:p w:rsidR="00000000" w:rsidDel="00000000" w:rsidP="00000000" w:rsidRDefault="00000000" w:rsidRPr="00000000" w14:paraId="0000052E">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2F">
      <w:pPr>
        <w:jc w:val="center"/>
        <w:rPr>
          <w:b w:val="1"/>
          <w:bCs w:val="1"/>
          <w:sz w:val="28"/>
          <w:szCs w:val="28"/>
        </w:rPr>
      </w:pPr>
      <w:bookmarkStart w:colFirst="0" w:colLast="0" w:name="_xc0tsd7yau3" w:id="82"/>
      <w:bookmarkEnd w:id="82"/>
      <w:r w:rsidDel="00000000" w:rsidR="00000000" w:rsidRPr="00000000">
        <w:rPr>
          <w:b w:val="1"/>
          <w:bCs w:val="1"/>
          <w:sz w:val="28"/>
          <w:szCs w:val="28"/>
          <w:rtl w:val="0"/>
        </w:rPr>
        <w:t xml:space="preserve">PHỤ LỤC VIII</w:t>
      </w:r>
    </w:p>
    <w:bookmarkStart w:colFirst="0" w:colLast="0" w:name="5i1rudytpt1" w:id="83"/>
    <w:bookmarkEnd w:id="83"/>
    <w:p w:rsidR="00000000" w:rsidDel="00000000" w:rsidP="00000000" w:rsidRDefault="00000000" w:rsidRPr="00000000" w14:paraId="00000530">
      <w:pPr>
        <w:jc w:val="center"/>
        <w:rPr>
          <w:i w:val="1"/>
          <w:iCs w:val="1"/>
          <w:sz w:val="28"/>
          <w:szCs w:val="28"/>
        </w:rPr>
      </w:pPr>
      <w:r w:rsidDel="00000000" w:rsidR="00000000" w:rsidRPr="00000000">
        <w:rPr>
          <w:b w:val="1"/>
          <w:bCs w:val="1"/>
          <w:sz w:val="28"/>
          <w:szCs w:val="28"/>
          <w:rtl w:val="0"/>
        </w:rPr>
        <w:t xml:space="preserve">MẪU PHƯƠNG ÁN KIỂM SOÁT PHÒNG, CHỐNG THẤT THOÁT HÓA CHẤT CẦN KIỂM SOÁT ĐẶC BIỆT</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531">
      <w:pPr>
        <w:jc w:val="center"/>
        <w:rPr>
          <w:i w:val="1"/>
          <w:iCs w:val="1"/>
          <w:sz w:val="28"/>
          <w:szCs w:val="28"/>
        </w:rPr>
      </w:pPr>
      <w:r w:rsidDel="00000000" w:rsidR="00000000" w:rsidRPr="00000000">
        <w:rPr>
          <w:rtl w:val="0"/>
        </w:rPr>
      </w:r>
    </w:p>
    <w:tbl>
      <w:tblPr>
        <w:tblStyle w:val="Table45"/>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532">
            <w:pPr>
              <w:widowControl w:val="0"/>
              <w:jc w:val="center"/>
              <w:rPr>
                <w:b w:val="1"/>
                <w:bCs w:val="1"/>
                <w:color w:val="000000"/>
                <w:sz w:val="28"/>
                <w:szCs w:val="28"/>
              </w:rPr>
            </w:pPr>
            <w:r w:rsidDel="00000000" w:rsidR="00000000" w:rsidRPr="00000000">
              <w:rPr>
                <w:b w:val="1"/>
                <w:bCs w:val="1"/>
                <w:sz w:val="26"/>
                <w:szCs w:val="26"/>
                <w:rtl w:val="0"/>
              </w:rPr>
              <w:t xml:space="preserve">TÊN TỔ CHỨC</w:t>
              <w:br w:type="textWrapping"/>
              <w:t xml:space="preserve">XÂY DỰNG PHƯƠNG ÁN</w:t>
            </w:r>
            <w:r w:rsidDel="00000000" w:rsidR="00000000" w:rsidRPr="00000000">
              <w:rPr>
                <w:sz w:val="26"/>
                <w:szCs w:val="26"/>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533">
            <w:pPr>
              <w:widowControl w:val="0"/>
              <w:jc w:val="center"/>
              <w:rPr>
                <w:color w:val="000000"/>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534">
            <w:pPr>
              <w:widowControl w:val="0"/>
              <w:jc w:val="center"/>
              <w:rPr>
                <w:color w:val="000000"/>
                <w:sz w:val="28"/>
                <w:szCs w:val="28"/>
              </w:rPr>
            </w:pPr>
            <w:r w:rsidDel="00000000" w:rsidR="00000000" w:rsidRPr="00000000">
              <w:rPr>
                <w:sz w:val="28"/>
                <w:szCs w:val="28"/>
                <w:rtl w:val="0"/>
              </w:rPr>
              <w:t xml:space="preserve">Số: ........ /PA-KSHCĐB</w:t>
            </w:r>
            <w:r w:rsidDel="00000000" w:rsidR="00000000" w:rsidRPr="00000000">
              <w:rPr>
                <w:rtl w:val="0"/>
              </w:rPr>
            </w:r>
          </w:p>
        </w:tc>
        <w:tc>
          <w:tcPr/>
          <w:p w:rsidR="00000000" w:rsidDel="00000000" w:rsidP="00000000" w:rsidRDefault="00000000" w:rsidRPr="00000000" w14:paraId="00000535">
            <w:pPr>
              <w:widowControl w:val="0"/>
              <w:jc w:val="center"/>
              <w:rPr>
                <w:i w:val="1"/>
                <w:iCs w:val="1"/>
                <w:color w:val="000000"/>
                <w:sz w:val="28"/>
                <w:szCs w:val="28"/>
              </w:rPr>
            </w:pPr>
            <w:r w:rsidDel="00000000" w:rsidR="00000000" w:rsidRPr="00000000">
              <w:rPr>
                <w:i w:val="1"/>
                <w:iCs w:val="1"/>
                <w:sz w:val="28"/>
                <w:szCs w:val="28"/>
                <w:rtl w:val="0"/>
              </w:rPr>
              <w:t xml:space="preserve">.........., ngày ....... tháng ...... năm......... </w:t>
            </w:r>
            <w:r w:rsidDel="00000000" w:rsidR="00000000" w:rsidRPr="00000000">
              <w:rPr>
                <w:rtl w:val="0"/>
              </w:rPr>
            </w:r>
          </w:p>
        </w:tc>
      </w:tr>
    </w:tbl>
    <w:p w:rsidR="00000000" w:rsidDel="00000000" w:rsidP="00000000" w:rsidRDefault="00000000" w:rsidRPr="00000000" w14:paraId="00000536">
      <w:pPr>
        <w:jc w:val="center"/>
        <w:rPr>
          <w:color w:val="000000"/>
          <w:sz w:val="28"/>
          <w:szCs w:val="28"/>
        </w:rPr>
      </w:pPr>
      <w:r w:rsidDel="00000000" w:rsidR="00000000" w:rsidRPr="00000000">
        <w:rPr>
          <w:rtl w:val="0"/>
        </w:rPr>
      </w:r>
    </w:p>
    <w:p w:rsidR="00000000" w:rsidDel="00000000" w:rsidP="00000000" w:rsidRDefault="00000000" w:rsidRPr="00000000" w14:paraId="00000537">
      <w:pPr>
        <w:jc w:val="center"/>
        <w:rPr>
          <w:color w:val="000000"/>
          <w:sz w:val="28"/>
          <w:szCs w:val="28"/>
        </w:rPr>
      </w:pPr>
      <w:r w:rsidDel="00000000" w:rsidR="00000000" w:rsidRPr="00000000">
        <w:rPr>
          <w:rtl w:val="0"/>
        </w:rPr>
      </w:r>
    </w:p>
    <w:p w:rsidR="00000000" w:rsidDel="00000000" w:rsidP="00000000" w:rsidRDefault="00000000" w:rsidRPr="00000000" w14:paraId="00000538">
      <w:pPr>
        <w:jc w:val="center"/>
        <w:rPr>
          <w:b w:val="1"/>
          <w:bCs w:val="1"/>
          <w:sz w:val="28"/>
          <w:szCs w:val="28"/>
        </w:rPr>
      </w:pPr>
      <w:r w:rsidDel="00000000" w:rsidR="00000000" w:rsidRPr="00000000">
        <w:rPr>
          <w:b w:val="1"/>
          <w:bCs w:val="1"/>
          <w:sz w:val="28"/>
          <w:szCs w:val="28"/>
          <w:rtl w:val="0"/>
        </w:rPr>
        <w:t xml:space="preserve">PHƯƠNG ÁN</w:t>
      </w:r>
    </w:p>
    <w:p w:rsidR="00000000" w:rsidDel="00000000" w:rsidP="00000000" w:rsidRDefault="00000000" w:rsidRPr="00000000" w14:paraId="00000539">
      <w:pPr>
        <w:jc w:val="center"/>
        <w:rPr>
          <w:b w:val="1"/>
          <w:bCs w:val="1"/>
          <w:sz w:val="28"/>
          <w:szCs w:val="28"/>
        </w:rPr>
      </w:pPr>
      <w:r w:rsidDel="00000000" w:rsidR="00000000" w:rsidRPr="00000000">
        <w:rPr>
          <w:b w:val="1"/>
          <w:bCs w:val="1"/>
          <w:sz w:val="28"/>
          <w:szCs w:val="28"/>
          <w:rtl w:val="0"/>
        </w:rPr>
        <w:t xml:space="preserve">Kiểm soát phòng, chống thất thoát hóa chất cần kiểm soát đặc biệt</w:t>
      </w:r>
    </w:p>
    <w:p w:rsidR="00000000" w:rsidDel="00000000" w:rsidP="00000000" w:rsidRDefault="00000000" w:rsidRPr="00000000" w14:paraId="0000053A">
      <w:pPr>
        <w:jc w:val="center"/>
        <w:rPr>
          <w:b w:val="1"/>
          <w:bCs w:val="1"/>
          <w:sz w:val="28"/>
          <w:szCs w:val="28"/>
        </w:rPr>
      </w:pPr>
      <w:r w:rsidDel="00000000" w:rsidR="00000000" w:rsidRPr="00000000">
        <w:rPr>
          <w:rtl w:val="0"/>
        </w:rPr>
      </w:r>
    </w:p>
    <w:p w:rsidR="00000000" w:rsidDel="00000000" w:rsidP="00000000" w:rsidRDefault="00000000" w:rsidRPr="00000000" w14:paraId="0000053B">
      <w:pPr>
        <w:spacing w:after="120" w:lineRule="auto"/>
        <w:ind w:firstLine="720"/>
        <w:jc w:val="both"/>
        <w:rPr>
          <w:i w:val="1"/>
          <w:iCs w:val="1"/>
          <w:sz w:val="28"/>
          <w:szCs w:val="28"/>
        </w:rPr>
      </w:pPr>
      <w:r w:rsidDel="00000000" w:rsidR="00000000" w:rsidRPr="00000000">
        <w:rPr>
          <w:i w:val="1"/>
          <w:iCs w:val="1"/>
          <w:sz w:val="28"/>
          <w:szCs w:val="28"/>
          <w:rtl w:val="0"/>
        </w:rPr>
        <w:t xml:space="preserve">Căn cứ Luật Hóa chất số 69/2025/QH15 ngày 14 tháng 6 năm 2025;</w:t>
      </w:r>
    </w:p>
    <w:p w:rsidR="00000000" w:rsidDel="00000000" w:rsidP="00000000" w:rsidRDefault="00000000" w:rsidRPr="00000000" w14:paraId="0000053C">
      <w:pPr>
        <w:spacing w:after="120" w:lineRule="auto"/>
        <w:ind w:firstLine="720"/>
        <w:jc w:val="both"/>
        <w:rPr>
          <w:i w:val="1"/>
          <w:iCs w:val="1"/>
          <w:sz w:val="28"/>
          <w:szCs w:val="28"/>
        </w:rPr>
      </w:pPr>
      <w:r w:rsidDel="00000000" w:rsidR="00000000" w:rsidRPr="00000000">
        <w:rPr>
          <w:i w:val="1"/>
          <w:iCs w:val="1"/>
          <w:sz w:val="28"/>
          <w:szCs w:val="28"/>
          <w:rtl w:val="0"/>
        </w:rPr>
        <w:t xml:space="preserve">Căn cứ Nghị định số 26/2026/NĐ-CP ngày 17 tháng 01 năm 2026 của Chính phủ quy định chi tiết và hướng dẫn một số điều của Luật Hóa chất về quản lý hoạt động hóa chất và hóa chất nguy hiểm trong sản phẩm, hàng hóa;</w:t>
      </w:r>
    </w:p>
    <w:p w:rsidR="00000000" w:rsidDel="00000000" w:rsidP="00000000" w:rsidRDefault="00000000" w:rsidRPr="00000000" w14:paraId="0000053D">
      <w:pPr>
        <w:spacing w:after="120" w:lineRule="auto"/>
        <w:ind w:firstLine="720"/>
        <w:jc w:val="both"/>
        <w:rPr>
          <w:i w:val="1"/>
          <w:iCs w:val="1"/>
          <w:sz w:val="28"/>
          <w:szCs w:val="28"/>
        </w:rPr>
      </w:pPr>
      <w:r w:rsidDel="00000000" w:rsidR="00000000" w:rsidRPr="00000000">
        <w:rPr>
          <w:i w:val="1"/>
          <w:iCs w:val="1"/>
          <w:sz w:val="28"/>
          <w:szCs w:val="28"/>
          <w:rtl w:val="0"/>
        </w:rPr>
        <w:t xml:space="preserve">Căn cứ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p>
    <w:p w:rsidR="00000000" w:rsidDel="00000000" w:rsidP="00000000" w:rsidRDefault="00000000" w:rsidRPr="00000000" w14:paraId="0000053E">
      <w:pPr>
        <w:spacing w:after="120" w:lineRule="auto"/>
        <w:ind w:firstLine="720"/>
        <w:jc w:val="both"/>
        <w:rPr>
          <w:b w:val="1"/>
          <w:bCs w:val="1"/>
          <w:sz w:val="28"/>
          <w:szCs w:val="28"/>
        </w:rPr>
      </w:pPr>
      <w:r w:rsidDel="00000000" w:rsidR="00000000" w:rsidRPr="00000000">
        <w:rPr>
          <w:b w:val="1"/>
          <w:bCs w:val="1"/>
          <w:sz w:val="28"/>
          <w:szCs w:val="28"/>
          <w:rtl w:val="0"/>
        </w:rPr>
        <w:t xml:space="preserve">I. THÔNG TIN CHUNG</w:t>
      </w:r>
    </w:p>
    <w:p w:rsidR="00000000" w:rsidDel="00000000" w:rsidP="00000000" w:rsidRDefault="00000000" w:rsidRPr="00000000" w14:paraId="0000053F">
      <w:pPr>
        <w:spacing w:after="120" w:lineRule="auto"/>
        <w:ind w:right="0" w:firstLine="720"/>
        <w:jc w:val="both"/>
        <w:rPr>
          <w:sz w:val="28"/>
          <w:szCs w:val="28"/>
        </w:rPr>
      </w:pPr>
      <w:r w:rsidDel="00000000" w:rsidR="00000000" w:rsidRPr="00000000">
        <w:rPr>
          <w:sz w:val="28"/>
          <w:szCs w:val="28"/>
          <w:rtl w:val="0"/>
        </w:rPr>
        <w:t xml:space="preserve">Tên tổ chức: .........................................................................</w:t>
      </w:r>
    </w:p>
    <w:p w:rsidR="00000000" w:rsidDel="00000000" w:rsidP="00000000" w:rsidRDefault="00000000" w:rsidRPr="00000000" w14:paraId="00000540">
      <w:pPr>
        <w:spacing w:after="120" w:lineRule="auto"/>
        <w:ind w:right="0" w:firstLine="720"/>
        <w:jc w:val="both"/>
        <w:rPr>
          <w:sz w:val="28"/>
          <w:szCs w:val="28"/>
        </w:rPr>
      </w:pPr>
      <w:r w:rsidDel="00000000" w:rsidR="00000000" w:rsidRPr="00000000">
        <w:rPr>
          <w:sz w:val="28"/>
          <w:szCs w:val="28"/>
          <w:rtl w:val="0"/>
        </w:rPr>
        <w:t xml:space="preserve">Địa chỉ trụ sở chính: .....................Điện thoại: ............................</w:t>
      </w:r>
    </w:p>
    <w:p w:rsidR="00000000" w:rsidDel="00000000" w:rsidP="00000000" w:rsidRDefault="00000000" w:rsidRPr="00000000" w14:paraId="00000541">
      <w:pPr>
        <w:spacing w:after="120" w:lineRule="auto"/>
        <w:ind w:right="0" w:firstLine="720"/>
        <w:jc w:val="both"/>
        <w:rPr>
          <w:sz w:val="28"/>
          <w:szCs w:val="28"/>
        </w:rPr>
      </w:pPr>
      <w:r w:rsidDel="00000000" w:rsidR="00000000" w:rsidRPr="00000000">
        <w:rPr>
          <w:sz w:val="28"/>
          <w:szCs w:val="28"/>
          <w:rtl w:val="0"/>
        </w:rPr>
        <w:t xml:space="preserve">Địa điểm cơ sở sản xuất, kinh doanh, lưu trữ, sử dụng hóa chất: ...............</w:t>
      </w:r>
    </w:p>
    <w:p w:rsidR="00000000" w:rsidDel="00000000" w:rsidP="00000000" w:rsidRDefault="00000000" w:rsidRPr="00000000" w14:paraId="00000542">
      <w:pPr>
        <w:spacing w:after="120" w:lineRule="auto"/>
        <w:ind w:right="0" w:firstLine="720"/>
        <w:jc w:val="both"/>
        <w:rPr>
          <w:sz w:val="28"/>
          <w:szCs w:val="28"/>
        </w:rPr>
      </w:pPr>
      <w:r w:rsidDel="00000000" w:rsidR="00000000" w:rsidRPr="00000000">
        <w:rPr>
          <w:sz w:val="28"/>
          <w:szCs w:val="28"/>
          <w:rtl w:val="0"/>
        </w:rPr>
        <w:t xml:space="preserve">Mã số doanh nghiệp/Mã số thuế: ...............................................................</w:t>
      </w:r>
    </w:p>
    <w:p w:rsidR="00000000" w:rsidDel="00000000" w:rsidP="00000000" w:rsidRDefault="00000000" w:rsidRPr="00000000" w14:paraId="00000543">
      <w:pPr>
        <w:spacing w:after="120" w:lineRule="auto"/>
        <w:ind w:right="0" w:firstLine="720"/>
        <w:jc w:val="both"/>
        <w:rPr>
          <w:sz w:val="28"/>
          <w:szCs w:val="28"/>
        </w:rPr>
      </w:pPr>
      <w:r w:rsidDel="00000000" w:rsidR="00000000" w:rsidRPr="00000000">
        <w:rPr>
          <w:sz w:val="28"/>
          <w:szCs w:val="28"/>
          <w:rtl w:val="0"/>
        </w:rPr>
        <w:t xml:space="preserve">Người đại diện theo pháp luật: ...............................................................</w:t>
      </w:r>
    </w:p>
    <w:p w:rsidR="00000000" w:rsidDel="00000000" w:rsidP="00000000" w:rsidRDefault="00000000" w:rsidRPr="00000000" w14:paraId="00000544">
      <w:pPr>
        <w:spacing w:after="120" w:lineRule="auto"/>
        <w:ind w:right="0" w:firstLine="720"/>
        <w:jc w:val="both"/>
        <w:rPr>
          <w:sz w:val="28"/>
          <w:szCs w:val="28"/>
        </w:rPr>
      </w:pPr>
      <w:r w:rsidDel="00000000" w:rsidR="00000000" w:rsidRPr="00000000">
        <w:rPr>
          <w:sz w:val="28"/>
          <w:szCs w:val="28"/>
          <w:rtl w:val="0"/>
        </w:rPr>
        <w:t xml:space="preserve">Người phụ trách an toàn hóa chất: .............................................................</w:t>
      </w:r>
    </w:p>
    <w:p w:rsidR="00000000" w:rsidDel="00000000" w:rsidP="00000000" w:rsidRDefault="00000000" w:rsidRPr="00000000" w14:paraId="00000545">
      <w:pPr>
        <w:spacing w:after="120" w:lineRule="auto"/>
        <w:ind w:firstLine="720"/>
        <w:jc w:val="both"/>
        <w:rPr>
          <w:b w:val="1"/>
          <w:bCs w:val="1"/>
          <w:sz w:val="28"/>
          <w:szCs w:val="28"/>
        </w:rPr>
      </w:pPr>
      <w:r w:rsidDel="00000000" w:rsidR="00000000" w:rsidRPr="00000000">
        <w:rPr>
          <w:b w:val="1"/>
          <w:bCs w:val="1"/>
          <w:sz w:val="28"/>
          <w:szCs w:val="28"/>
          <w:rtl w:val="0"/>
        </w:rPr>
        <w:t xml:space="preserve">II. THÔNG TIN HÓA CHẤT CẦN KIỂM SOÁT ĐẶC BIỆT</w:t>
      </w:r>
    </w:p>
    <w:tbl>
      <w:tblPr>
        <w:tblStyle w:val="Table46"/>
        <w:tblW w:w="9065.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4"/>
        <w:gridCol w:w="1271"/>
        <w:gridCol w:w="1382"/>
        <w:gridCol w:w="734"/>
        <w:gridCol w:w="1175"/>
        <w:gridCol w:w="966"/>
        <w:gridCol w:w="1217"/>
        <w:gridCol w:w="1120"/>
        <w:gridCol w:w="776"/>
        <w:tblGridChange w:id="0">
          <w:tblGrid>
            <w:gridCol w:w="424"/>
            <w:gridCol w:w="1271"/>
            <w:gridCol w:w="1382"/>
            <w:gridCol w:w="734"/>
            <w:gridCol w:w="1175"/>
            <w:gridCol w:w="966"/>
            <w:gridCol w:w="1217"/>
            <w:gridCol w:w="1120"/>
            <w:gridCol w:w="776"/>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6">
            <w:pPr>
              <w:widowControl w:val="0"/>
              <w:jc w:val="center"/>
              <w:rPr>
                <w:b w:val="1"/>
                <w:bCs w:val="1"/>
                <w:color w:val="000000"/>
                <w:sz w:val="28"/>
                <w:szCs w:val="28"/>
              </w:rPr>
            </w:pPr>
            <w:r w:rsidDel="00000000" w:rsidR="00000000" w:rsidRPr="00000000">
              <w:rPr>
                <w:b w:val="1"/>
                <w:bCs w:val="1"/>
                <w:sz w:val="28"/>
                <w:szCs w:val="28"/>
                <w:rtl w:val="0"/>
              </w:rPr>
              <w:t xml:space="preserve">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7">
            <w:pPr>
              <w:widowControl w:val="0"/>
              <w:jc w:val="center"/>
              <w:rPr>
                <w:b w:val="1"/>
                <w:bCs w:val="1"/>
                <w:color w:val="000000"/>
                <w:sz w:val="28"/>
                <w:szCs w:val="28"/>
              </w:rPr>
            </w:pPr>
            <w:r w:rsidDel="00000000" w:rsidR="00000000" w:rsidRPr="00000000">
              <w:rPr>
                <w:b w:val="1"/>
                <w:bCs w:val="1"/>
                <w:sz w:val="28"/>
                <w:szCs w:val="28"/>
                <w:rtl w:val="0"/>
              </w:rPr>
              <w:t xml:space="preserve">Tên thương mại</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8">
            <w:pPr>
              <w:widowControl w:val="0"/>
              <w:jc w:val="center"/>
              <w:rPr>
                <w:b w:val="1"/>
                <w:bCs w:val="1"/>
                <w:color w:val="000000"/>
                <w:sz w:val="28"/>
                <w:szCs w:val="28"/>
              </w:rPr>
            </w:pPr>
            <w:r w:rsidDel="00000000" w:rsidR="00000000" w:rsidRPr="00000000">
              <w:rPr>
                <w:b w:val="1"/>
                <w:bCs w:val="1"/>
                <w:sz w:val="28"/>
                <w:szCs w:val="28"/>
                <w:rtl w:val="0"/>
              </w:rPr>
              <w:t xml:space="preserve">Thông tin thành phần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C">
            <w:pPr>
              <w:widowControl w:val="0"/>
              <w:jc w:val="center"/>
              <w:rPr>
                <w:b w:val="1"/>
                <w:bCs w:val="1"/>
                <w:color w:val="000000"/>
                <w:sz w:val="28"/>
                <w:szCs w:val="28"/>
              </w:rPr>
            </w:pPr>
            <w:r w:rsidDel="00000000" w:rsidR="00000000" w:rsidRPr="00000000">
              <w:rPr>
                <w:b w:val="1"/>
                <w:bCs w:val="1"/>
                <w:sz w:val="28"/>
                <w:szCs w:val="28"/>
                <w:rtl w:val="0"/>
              </w:rPr>
              <w:t xml:space="preserve">Khối lượng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D">
            <w:pPr>
              <w:widowControl w:val="0"/>
              <w:jc w:val="center"/>
              <w:rPr>
                <w:b w:val="1"/>
                <w:bCs w:val="1"/>
                <w:color w:val="000000"/>
                <w:sz w:val="28"/>
                <w:szCs w:val="28"/>
              </w:rPr>
            </w:pPr>
            <w:r w:rsidDel="00000000" w:rsidR="00000000" w:rsidRPr="00000000">
              <w:rPr>
                <w:b w:val="1"/>
                <w:bCs w:val="1"/>
                <w:sz w:val="28"/>
                <w:szCs w:val="28"/>
                <w:rtl w:val="0"/>
              </w:rPr>
              <w:t xml:space="preserve">Cách thức bảo quản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E">
            <w:pPr>
              <w:widowControl w:val="0"/>
              <w:jc w:val="center"/>
              <w:rPr>
                <w:b w:val="1"/>
                <w:bCs w:val="1"/>
                <w:color w:val="000000"/>
                <w:sz w:val="28"/>
                <w:szCs w:val="28"/>
              </w:rPr>
            </w:pPr>
            <w:r w:rsidDel="00000000" w:rsidR="00000000" w:rsidRPr="00000000">
              <w:rPr>
                <w:b w:val="1"/>
                <w:bCs w:val="1"/>
                <w:sz w:val="28"/>
                <w:szCs w:val="28"/>
                <w:rtl w:val="0"/>
              </w:rPr>
              <w:t xml:space="preserve">Mục đích sử dụng</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1">
            <w:pPr>
              <w:widowControl w:val="0"/>
              <w:jc w:val="center"/>
              <w:rPr>
                <w:b w:val="1"/>
                <w:bCs w:val="1"/>
                <w:color w:val="000000"/>
                <w:sz w:val="28"/>
                <w:szCs w:val="28"/>
              </w:rPr>
            </w:pPr>
            <w:r w:rsidDel="00000000" w:rsidR="00000000" w:rsidRPr="00000000">
              <w:rPr>
                <w:b w:val="1"/>
                <w:bCs w:val="1"/>
                <w:sz w:val="28"/>
                <w:szCs w:val="28"/>
                <w:rtl w:val="0"/>
              </w:rPr>
              <w:t xml:space="preserve">Tên hóa học/ thành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2">
            <w:pPr>
              <w:widowControl w:val="0"/>
              <w:jc w:val="center"/>
              <w:rPr>
                <w:b w:val="1"/>
                <w:bCs w:val="1"/>
                <w:color w:val="000000"/>
                <w:sz w:val="28"/>
                <w:szCs w:val="28"/>
              </w:rPr>
            </w:pPr>
            <w:r w:rsidDel="00000000" w:rsidR="00000000" w:rsidRPr="00000000">
              <w:rPr>
                <w:b w:val="1"/>
                <w:bCs w:val="1"/>
                <w:sz w:val="28"/>
                <w:szCs w:val="28"/>
                <w:rtl w:val="0"/>
              </w:rPr>
              <w:t xml:space="preserve">Mã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3">
            <w:pPr>
              <w:widowControl w:val="0"/>
              <w:jc w:val="center"/>
              <w:rPr>
                <w:b w:val="1"/>
                <w:bCs w:val="1"/>
                <w:color w:val="000000"/>
                <w:sz w:val="28"/>
                <w:szCs w:val="28"/>
              </w:rPr>
            </w:pPr>
            <w:r w:rsidDel="00000000" w:rsidR="00000000" w:rsidRPr="00000000">
              <w:rPr>
                <w:b w:val="1"/>
                <w:bCs w:val="1"/>
                <w:sz w:val="28"/>
                <w:szCs w:val="28"/>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4">
            <w:pPr>
              <w:widowControl w:val="0"/>
              <w:jc w:val="center"/>
              <w:rPr>
                <w:b w:val="1"/>
                <w:bCs w:val="1"/>
                <w:color w:val="000000"/>
                <w:sz w:val="28"/>
                <w:szCs w:val="28"/>
              </w:rPr>
            </w:pPr>
            <w:r w:rsidDel="00000000" w:rsidR="00000000" w:rsidRPr="00000000">
              <w:rPr>
                <w:b w:val="1"/>
                <w:bCs w:val="1"/>
                <w:sz w:val="28"/>
                <w:szCs w:val="28"/>
                <w:rtl w:val="0"/>
              </w:rPr>
              <w:t xml:space="preserve">Hàm lượng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8">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9">
            <w:pPr>
              <w:widowControl w:val="0"/>
              <w:jc w:val="center"/>
              <w:rPr>
                <w:i w:val="1"/>
                <w:iCs w:val="1"/>
                <w:color w:val="000000"/>
                <w:sz w:val="28"/>
                <w:szCs w:val="28"/>
              </w:rPr>
            </w:pPr>
            <w:r w:rsidDel="00000000" w:rsidR="00000000" w:rsidRPr="00000000">
              <w:rPr>
                <w:i w:val="1"/>
                <w:iCs w:val="1"/>
                <w:sz w:val="28"/>
                <w:szCs w:val="28"/>
                <w:rtl w:val="0"/>
              </w:rPr>
              <w:t xml:space="preserve">(Ví dụ: DEF)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A">
            <w:pPr>
              <w:widowControl w:val="0"/>
              <w:jc w:val="center"/>
              <w:rPr>
                <w:i w:val="1"/>
                <w:iCs w:val="1"/>
                <w:color w:val="000000"/>
                <w:sz w:val="28"/>
                <w:szCs w:val="28"/>
              </w:rPr>
            </w:pPr>
            <w:r w:rsidDel="00000000" w:rsidR="00000000" w:rsidRPr="00000000">
              <w:rPr>
                <w:i w:val="1"/>
                <w:iCs w:val="1"/>
                <w:sz w:val="28"/>
                <w:szCs w:val="28"/>
                <w:rtl w:val="0"/>
              </w:rPr>
              <w:t xml:space="preserve">(Natri xyanua)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B">
            <w:pPr>
              <w:widowControl w:val="0"/>
              <w:jc w:val="center"/>
              <w:rPr>
                <w:i w:val="1"/>
                <w:iCs w:val="1"/>
                <w:color w:val="000000"/>
                <w:sz w:val="28"/>
                <w:szCs w:val="28"/>
              </w:rPr>
            </w:pPr>
            <w:r w:rsidDel="00000000" w:rsidR="00000000" w:rsidRPr="00000000">
              <w:rPr>
                <w:i w:val="1"/>
                <w:iCs w:val="1"/>
                <w:sz w:val="28"/>
                <w:szCs w:val="28"/>
                <w:rtl w:val="0"/>
              </w:rPr>
              <w:t xml:space="preserve">(143-33-9)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C">
            <w:pPr>
              <w:widowControl w:val="0"/>
              <w:jc w:val="center"/>
              <w:rPr>
                <w:i w:val="1"/>
                <w:iCs w:val="1"/>
                <w:color w:val="000000"/>
                <w:sz w:val="28"/>
                <w:szCs w:val="28"/>
              </w:rPr>
            </w:pPr>
            <w:r w:rsidDel="00000000" w:rsidR="00000000" w:rsidRPr="00000000">
              <w:rPr>
                <w:i w:val="1"/>
                <w:iCs w:val="1"/>
                <w:sz w:val="28"/>
                <w:szCs w:val="28"/>
                <w:rtl w:val="0"/>
              </w:rPr>
              <w:t xml:space="preserve">(NaCN)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D">
            <w:pPr>
              <w:widowControl w:val="0"/>
              <w:jc w:val="center"/>
              <w:rPr>
                <w:i w:val="1"/>
                <w:iCs w:val="1"/>
                <w:color w:val="000000"/>
                <w:sz w:val="28"/>
                <w:szCs w:val="28"/>
              </w:rPr>
            </w:pPr>
            <w:r w:rsidDel="00000000" w:rsidR="00000000" w:rsidRPr="00000000">
              <w:rPr>
                <w:i w:val="1"/>
                <w:iCs w:val="1"/>
                <w:sz w:val="28"/>
                <w:szCs w:val="28"/>
                <w:rtl w:val="0"/>
              </w:rPr>
              <w:t xml:space="preserve">(98%)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E">
            <w:pPr>
              <w:widowControl w:val="0"/>
              <w:jc w:val="center"/>
              <w:rPr>
                <w:i w:val="1"/>
                <w:iCs w:val="1"/>
                <w:color w:val="000000"/>
                <w:sz w:val="28"/>
                <w:szCs w:val="28"/>
              </w:rPr>
            </w:pPr>
            <w:r w:rsidDel="00000000" w:rsidR="00000000" w:rsidRPr="00000000">
              <w:rPr>
                <w:i w:val="1"/>
                <w:iCs w:val="1"/>
                <w:sz w:val="28"/>
                <w:szCs w:val="28"/>
                <w:rtl w:val="0"/>
              </w:rPr>
              <w:t xml:space="preserve">500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F">
            <w:pPr>
              <w:widowControl w:val="0"/>
              <w:jc w:val="center"/>
              <w:rPr>
                <w:i w:val="1"/>
                <w:iCs w:val="1"/>
                <w:color w:val="000000"/>
                <w:sz w:val="28"/>
                <w:szCs w:val="28"/>
              </w:rPr>
            </w:pPr>
            <w:r w:rsidDel="00000000" w:rsidR="00000000" w:rsidRPr="00000000">
              <w:rPr>
                <w:i w:val="1"/>
                <w:iCs w:val="1"/>
                <w:sz w:val="28"/>
                <w:szCs w:val="28"/>
                <w:rtl w:val="0"/>
              </w:rPr>
              <w:t xml:space="preserve">(Thùng nhựa 200l, Kho kín, có khóa)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0">
            <w:pPr>
              <w:widowControl w:val="0"/>
              <w:jc w:val="center"/>
              <w:rPr>
                <w:i w:val="1"/>
                <w:iCs w:val="1"/>
                <w:color w:val="000000"/>
                <w:sz w:val="28"/>
                <w:szCs w:val="28"/>
              </w:rPr>
            </w:pPr>
            <w:r w:rsidDel="00000000" w:rsidR="00000000" w:rsidRPr="00000000">
              <w:rPr>
                <w:i w:val="1"/>
                <w:iCs w:val="1"/>
                <w:sz w:val="28"/>
                <w:szCs w:val="28"/>
                <w:rtl w:val="0"/>
              </w:rPr>
              <w:t xml:space="preserve">(Sản xuất công nghiệp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9">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056A">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III. CÁC BIỆN PHÁP KIỂM SOÁT CỤ THỂ</w:t>
      </w:r>
      <w:r w:rsidDel="00000000" w:rsidR="00000000" w:rsidRPr="00000000">
        <w:rPr>
          <w:rtl w:val="0"/>
        </w:rPr>
      </w:r>
    </w:p>
    <w:p w:rsidR="00000000" w:rsidDel="00000000" w:rsidP="00000000" w:rsidRDefault="00000000" w:rsidRPr="00000000" w14:paraId="0000056B">
      <w:pPr>
        <w:spacing w:after="120" w:lineRule="auto"/>
        <w:ind w:firstLine="720"/>
        <w:jc w:val="both"/>
        <w:rPr>
          <w:b w:val="1"/>
          <w:bCs w:val="1"/>
          <w:sz w:val="28"/>
          <w:szCs w:val="28"/>
        </w:rPr>
      </w:pPr>
      <w:r w:rsidDel="00000000" w:rsidR="00000000" w:rsidRPr="00000000">
        <w:rPr>
          <w:b w:val="1"/>
          <w:bCs w:val="1"/>
          <w:sz w:val="28"/>
          <w:szCs w:val="28"/>
          <w:rtl w:val="0"/>
        </w:rPr>
        <w:t xml:space="preserve">1. Kiểm soát tại khu vực lưu giữ, kho chứa</w:t>
      </w:r>
    </w:p>
    <w:p w:rsidR="00000000" w:rsidDel="00000000" w:rsidP="00000000" w:rsidRDefault="00000000" w:rsidRPr="00000000" w14:paraId="0000056C">
      <w:pPr>
        <w:spacing w:after="120" w:lineRule="auto"/>
        <w:ind w:firstLine="720"/>
        <w:jc w:val="both"/>
        <w:rPr>
          <w:sz w:val="28"/>
          <w:szCs w:val="28"/>
        </w:rPr>
      </w:pPr>
      <w:r w:rsidDel="00000000" w:rsidR="00000000" w:rsidRPr="00000000">
        <w:rPr>
          <w:sz w:val="28"/>
          <w:szCs w:val="28"/>
          <w:rtl w:val="0"/>
        </w:rPr>
        <w:t xml:space="preserve">- Kết cấu kho: mô tả vật liệu xây dựng, diện tích, chiều cao, hệ thống thông gió;</w:t>
      </w:r>
    </w:p>
    <w:p w:rsidR="00000000" w:rsidDel="00000000" w:rsidP="00000000" w:rsidRDefault="00000000" w:rsidRPr="00000000" w14:paraId="0000056D">
      <w:pPr>
        <w:spacing w:after="120" w:lineRule="auto"/>
        <w:ind w:firstLine="720"/>
        <w:jc w:val="both"/>
        <w:rPr>
          <w:sz w:val="28"/>
          <w:szCs w:val="28"/>
        </w:rPr>
      </w:pPr>
      <w:r w:rsidDel="00000000" w:rsidR="00000000" w:rsidRPr="00000000">
        <w:rPr>
          <w:sz w:val="28"/>
          <w:szCs w:val="28"/>
          <w:rtl w:val="0"/>
        </w:rPr>
        <w:t xml:space="preserve">- Hệ thống giám sát an ninh: (ví dụ: số lượng camera, số lượng, vị trí lắp đặt, góc quay, thời gian lưu trữ dữ liệu; Hệ thống báo động xâm nhập, báo động cháy, rò rỉ khí; Số lượng nhân viên bảo vệ, chế độ trực);</w:t>
      </w:r>
    </w:p>
    <w:p w:rsidR="00000000" w:rsidDel="00000000" w:rsidP="00000000" w:rsidRDefault="00000000" w:rsidRPr="00000000" w14:paraId="0000056E">
      <w:pPr>
        <w:spacing w:after="120" w:lineRule="auto"/>
        <w:ind w:firstLine="720"/>
        <w:jc w:val="both"/>
        <w:rPr>
          <w:sz w:val="28"/>
          <w:szCs w:val="28"/>
        </w:rPr>
      </w:pPr>
      <w:r w:rsidDel="00000000" w:rsidR="00000000" w:rsidRPr="00000000">
        <w:rPr>
          <w:sz w:val="28"/>
          <w:szCs w:val="28"/>
          <w:rtl w:val="0"/>
        </w:rPr>
        <w:t xml:space="preserve">- Điều kiện bảo quản;</w:t>
      </w:r>
    </w:p>
    <w:p w:rsidR="00000000" w:rsidDel="00000000" w:rsidP="00000000" w:rsidRDefault="00000000" w:rsidRPr="00000000" w14:paraId="0000056F">
      <w:pPr>
        <w:spacing w:after="120" w:lineRule="auto"/>
        <w:ind w:firstLine="720"/>
        <w:jc w:val="both"/>
        <w:rPr>
          <w:sz w:val="28"/>
          <w:szCs w:val="28"/>
        </w:rPr>
      </w:pPr>
      <w:r w:rsidDel="00000000" w:rsidR="00000000" w:rsidRPr="00000000">
        <w:rPr>
          <w:sz w:val="28"/>
          <w:szCs w:val="28"/>
          <w:rtl w:val="0"/>
        </w:rPr>
        <w:t xml:space="preserve">- Biển báo và nội quy: (khai báo việc lắp đặt biển cảnh báo, sơ đồ thoát hiểm, nội quy an toàn kho,...).</w:t>
      </w:r>
    </w:p>
    <w:p w:rsidR="00000000" w:rsidDel="00000000" w:rsidP="00000000" w:rsidRDefault="00000000" w:rsidRPr="00000000" w14:paraId="00000570">
      <w:pPr>
        <w:spacing w:after="120" w:lineRule="auto"/>
        <w:ind w:firstLine="720"/>
        <w:jc w:val="both"/>
        <w:rPr>
          <w:b w:val="1"/>
          <w:bCs w:val="1"/>
          <w:sz w:val="28"/>
          <w:szCs w:val="28"/>
        </w:rPr>
      </w:pPr>
      <w:r w:rsidDel="00000000" w:rsidR="00000000" w:rsidRPr="00000000">
        <w:rPr>
          <w:b w:val="1"/>
          <w:bCs w:val="1"/>
          <w:sz w:val="28"/>
          <w:szCs w:val="28"/>
          <w:rtl w:val="0"/>
        </w:rPr>
        <w:t xml:space="preserve">2. Kiểm soát trong quá trình sản xuất, kinh doanh và sử dụng</w:t>
      </w:r>
    </w:p>
    <w:p w:rsidR="00000000" w:rsidDel="00000000" w:rsidP="00000000" w:rsidRDefault="00000000" w:rsidRPr="00000000" w14:paraId="00000571">
      <w:pPr>
        <w:spacing w:after="120" w:lineRule="auto"/>
        <w:ind w:firstLine="720"/>
        <w:jc w:val="both"/>
        <w:rPr>
          <w:sz w:val="28"/>
          <w:szCs w:val="28"/>
        </w:rPr>
      </w:pPr>
      <w:r w:rsidDel="00000000" w:rsidR="00000000" w:rsidRPr="00000000">
        <w:rPr>
          <w:sz w:val="28"/>
          <w:szCs w:val="28"/>
          <w:rtl w:val="0"/>
        </w:rPr>
        <w:t xml:space="preserve">- Hệ thống ghi chép: (sử dụng phương thức quản lý cụ thể để theo dõi xuất - nhập - tồn từng ngày,...);</w:t>
      </w:r>
    </w:p>
    <w:p w:rsidR="00000000" w:rsidDel="00000000" w:rsidP="00000000" w:rsidRDefault="00000000" w:rsidRPr="00000000" w14:paraId="00000572">
      <w:pPr>
        <w:spacing w:after="120" w:lineRule="auto"/>
        <w:ind w:firstLine="720"/>
        <w:jc w:val="both"/>
        <w:rPr>
          <w:sz w:val="28"/>
          <w:szCs w:val="28"/>
        </w:rPr>
      </w:pPr>
      <w:r w:rsidDel="00000000" w:rsidR="00000000" w:rsidRPr="00000000">
        <w:rPr>
          <w:sz w:val="28"/>
          <w:szCs w:val="28"/>
          <w:rtl w:val="0"/>
        </w:rPr>
        <w:t xml:space="preserve">- Quy trình nội bộ: (mô tả quy trình về xuất, nhập hàng, cách kiểm tra giấy phép, hóa đơn, chứng từ; cách kiểm tra khối lượng, bao gói; quy trình kiểm kê, Phân cấp trách nhiệm: thủ kho, người xuất, người nhận, người giám sát);</w:t>
      </w:r>
    </w:p>
    <w:p w:rsidR="00000000" w:rsidDel="00000000" w:rsidP="00000000" w:rsidRDefault="00000000" w:rsidRPr="00000000" w14:paraId="00000573">
      <w:pPr>
        <w:spacing w:after="120" w:lineRule="auto"/>
        <w:ind w:firstLine="720"/>
        <w:jc w:val="both"/>
        <w:rPr>
          <w:sz w:val="28"/>
          <w:szCs w:val="28"/>
        </w:rPr>
      </w:pPr>
      <w:r w:rsidDel="00000000" w:rsidR="00000000" w:rsidRPr="00000000">
        <w:rPr>
          <w:sz w:val="28"/>
          <w:szCs w:val="28"/>
          <w:rtl w:val="0"/>
        </w:rPr>
        <w:t xml:space="preserve">- Các thông tin thực hiện các quy định trong quá trình vận chuyển.</w:t>
      </w:r>
    </w:p>
    <w:p w:rsidR="00000000" w:rsidDel="00000000" w:rsidP="00000000" w:rsidRDefault="00000000" w:rsidRPr="00000000" w14:paraId="00000574">
      <w:pPr>
        <w:spacing w:after="120" w:lineRule="auto"/>
        <w:ind w:firstLine="720"/>
        <w:jc w:val="both"/>
        <w:rPr>
          <w:b w:val="1"/>
          <w:bCs w:val="1"/>
          <w:sz w:val="28"/>
          <w:szCs w:val="28"/>
        </w:rPr>
      </w:pPr>
      <w:r w:rsidDel="00000000" w:rsidR="00000000" w:rsidRPr="00000000">
        <w:rPr>
          <w:b w:val="1"/>
          <w:bCs w:val="1"/>
          <w:sz w:val="28"/>
          <w:szCs w:val="28"/>
          <w:rtl w:val="0"/>
        </w:rPr>
        <w:t xml:space="preserve">3. Công tác đào tạo huấn luyện an toàn hóa chất, an toàn PCC</w:t>
      </w:r>
    </w:p>
    <w:p w:rsidR="00000000" w:rsidDel="00000000" w:rsidP="00000000" w:rsidRDefault="00000000" w:rsidRPr="00000000" w14:paraId="00000575">
      <w:pPr>
        <w:spacing w:after="120" w:lineRule="auto"/>
        <w:ind w:firstLine="720"/>
        <w:jc w:val="both"/>
        <w:rPr>
          <w:sz w:val="28"/>
          <w:szCs w:val="28"/>
        </w:rPr>
      </w:pPr>
      <w:r w:rsidDel="00000000" w:rsidR="00000000" w:rsidRPr="00000000">
        <w:rPr>
          <w:sz w:val="28"/>
          <w:szCs w:val="28"/>
          <w:rtl w:val="0"/>
        </w:rPr>
        <w:t xml:space="preserve">- Nêu thông tin, số lượng người đã được đào tạo, tập huấn an toàn hóa chất;</w:t>
      </w:r>
    </w:p>
    <w:p w:rsidR="00000000" w:rsidDel="00000000" w:rsidP="00000000" w:rsidRDefault="00000000" w:rsidRPr="00000000" w14:paraId="00000576">
      <w:pPr>
        <w:spacing w:after="120" w:lineRule="auto"/>
        <w:ind w:firstLine="720"/>
        <w:jc w:val="both"/>
        <w:rPr>
          <w:sz w:val="28"/>
          <w:szCs w:val="28"/>
        </w:rPr>
      </w:pPr>
      <w:r w:rsidDel="00000000" w:rsidR="00000000" w:rsidRPr="00000000">
        <w:rPr>
          <w:sz w:val="28"/>
          <w:szCs w:val="28"/>
          <w:rtl w:val="0"/>
        </w:rPr>
        <w:t xml:space="preserve">- Chứng nhận và thẩm duyệt PCCC (cần nêu các thông tin liên quan đảm bảo công tác an toàn PCCC).</w:t>
      </w:r>
    </w:p>
    <w:p w:rsidR="00000000" w:rsidDel="00000000" w:rsidP="00000000" w:rsidRDefault="00000000" w:rsidRPr="00000000" w14:paraId="00000577">
      <w:pPr>
        <w:spacing w:after="120" w:lineRule="auto"/>
        <w:ind w:firstLine="720"/>
        <w:jc w:val="both"/>
        <w:rPr>
          <w:b w:val="1"/>
          <w:bCs w:val="1"/>
          <w:sz w:val="28"/>
          <w:szCs w:val="28"/>
        </w:rPr>
      </w:pPr>
      <w:r w:rsidDel="00000000" w:rsidR="00000000" w:rsidRPr="00000000">
        <w:rPr>
          <w:b w:val="1"/>
          <w:bCs w:val="1"/>
          <w:sz w:val="28"/>
          <w:szCs w:val="28"/>
          <w:rtl w:val="0"/>
        </w:rPr>
        <w:t xml:space="preserve">IV. CAM KẾT</w:t>
      </w:r>
    </w:p>
    <w:p w:rsidR="00000000" w:rsidDel="00000000" w:rsidP="00000000" w:rsidRDefault="00000000" w:rsidRPr="00000000" w14:paraId="00000578">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cam kết thực hiện đúng phương án đã đề ra và tuân thủ các quy định pháp luật có liên quan. Nếu để xảy ra thất thoát hoặc vi phạm quy định, (tên tổ chức, cá nhân) hoàn toàn chịu trách nhiệm trước pháp luật.</w:t>
      </w:r>
    </w:p>
    <w:p w:rsidR="00000000" w:rsidDel="00000000" w:rsidP="00000000" w:rsidRDefault="00000000" w:rsidRPr="00000000" w14:paraId="00000579">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cam kết cập nhật phương án kiểm soát phòng, chống thất thoát hóa chất cần kiểm soát đặc biệt khi có sự thay đổi hoạt động, chủng loại và số lượng hóa chất./.</w:t>
      </w:r>
    </w:p>
    <w:p w:rsidR="00000000" w:rsidDel="00000000" w:rsidP="00000000" w:rsidRDefault="00000000" w:rsidRPr="00000000" w14:paraId="0000057A">
      <w:pPr>
        <w:jc w:val="center"/>
        <w:rPr>
          <w:sz w:val="28"/>
          <w:szCs w:val="28"/>
        </w:rPr>
      </w:pPr>
      <w:r w:rsidDel="00000000" w:rsidR="00000000" w:rsidRPr="00000000">
        <w:rPr>
          <w:rtl w:val="0"/>
        </w:rPr>
      </w:r>
    </w:p>
    <w:tbl>
      <w:tblPr>
        <w:tblStyle w:val="Table47"/>
        <w:tblW w:w="9071.0" w:type="dxa"/>
        <w:jc w:val="left"/>
        <w:tblLayout w:type="fixed"/>
        <w:tblLook w:val="0000"/>
      </w:tblPr>
      <w:tblGrid>
        <w:gridCol w:w="3543"/>
        <w:gridCol w:w="5528"/>
        <w:tblGridChange w:id="0">
          <w:tblGrid>
            <w:gridCol w:w="3543"/>
            <w:gridCol w:w="5528"/>
          </w:tblGrid>
        </w:tblGridChange>
      </w:tblGrid>
      <w:tr>
        <w:trPr>
          <w:cantSplit w:val="0"/>
          <w:tblHeader w:val="0"/>
        </w:trPr>
        <w:tc>
          <w:tcPr/>
          <w:p w:rsidR="00000000" w:rsidDel="00000000" w:rsidP="00000000" w:rsidRDefault="00000000" w:rsidRPr="00000000" w14:paraId="0000057B">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57C">
            <w:pPr>
              <w:widowControl w:val="0"/>
              <w:jc w:val="center"/>
              <w:rPr>
                <w:color w:val="000000"/>
                <w:sz w:val="28"/>
                <w:szCs w:val="28"/>
              </w:rPr>
            </w:pPr>
            <w:r w:rsidDel="00000000" w:rsidR="00000000" w:rsidRPr="00000000">
              <w:rPr>
                <w:b w:val="1"/>
                <w:bCs w:val="1"/>
                <w:sz w:val="28"/>
                <w:szCs w:val="28"/>
                <w:rtl w:val="0"/>
              </w:rPr>
              <w:t xml:space="preserve">ĐẠI DIỆN PHÁP LUẬT/</w:t>
              <w:br w:type="textWrapping"/>
              <w:t xml:space="preserve">NGƯỜI ĐƯỢC ỦY QUYỀN</w:t>
              <w:br w:type="textWrapping"/>
            </w:r>
            <w:r w:rsidDel="00000000" w:rsidR="00000000" w:rsidRPr="00000000">
              <w:rPr>
                <w:i w:val="1"/>
                <w:iCs w:val="1"/>
                <w:sz w:val="28"/>
                <w:szCs w:val="28"/>
                <w:rtl w:val="0"/>
              </w:rPr>
              <w:t xml:space="preserve">(Ký, ghi rõ họ tên, chức danh và đóng dấu)</w:t>
            </w:r>
            <w:r w:rsidDel="00000000" w:rsidR="00000000" w:rsidRPr="00000000">
              <w:rPr>
                <w:rtl w:val="0"/>
              </w:rPr>
            </w:r>
          </w:p>
        </w:tc>
      </w:tr>
    </w:tbl>
    <w:p w:rsidR="00000000" w:rsidDel="00000000" w:rsidP="00000000" w:rsidRDefault="00000000" w:rsidRPr="00000000" w14:paraId="0000057D">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57E">
      <w:pPr>
        <w:spacing w:after="120" w:lineRule="auto"/>
        <w:ind w:firstLine="720"/>
        <w:jc w:val="both"/>
        <w:rPr>
          <w:sz w:val="28"/>
          <w:szCs w:val="28"/>
        </w:rPr>
      </w:pPr>
      <w:r w:rsidDel="00000000" w:rsidR="00000000" w:rsidRPr="00000000">
        <w:rPr>
          <w:sz w:val="28"/>
          <w:szCs w:val="28"/>
          <w:rtl w:val="0"/>
        </w:rPr>
        <w:t xml:space="preserve">Ghi chú: (1) Tổ chức xây dựng, ban hành Phương án.</w:t>
      </w:r>
    </w:p>
    <w:p w:rsidR="00000000" w:rsidDel="00000000" w:rsidP="00000000" w:rsidRDefault="00000000" w:rsidRPr="00000000" w14:paraId="0000057F">
      <w:pPr>
        <w:spacing w:after="120" w:lineRule="auto"/>
        <w:ind w:firstLine="720"/>
        <w:jc w:val="both"/>
        <w:rPr>
          <w:sz w:val="28"/>
          <w:szCs w:val="28"/>
        </w:rPr>
      </w:pPr>
      <w:r w:rsidDel="00000000" w:rsidR="00000000" w:rsidRPr="00000000">
        <w:rPr>
          <w:rtl w:val="0"/>
        </w:rPr>
      </w:r>
    </w:p>
    <w:bookmarkStart w:colFirst="0" w:colLast="0" w:name="b8jxp0l7j9p3" w:id="84"/>
    <w:bookmarkEnd w:id="84"/>
    <w:p w:rsidR="00000000" w:rsidDel="00000000" w:rsidP="00000000" w:rsidRDefault="00000000" w:rsidRPr="00000000" w14:paraId="00000580">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581">
      <w:pPr>
        <w:spacing w:before="120" w:lineRule="auto"/>
        <w:jc w:val="right"/>
        <w:rPr>
          <w:b w:val="1"/>
          <w:bCs w:val="1"/>
          <w:sz w:val="28"/>
          <w:szCs w:val="28"/>
          <w:u w:val="single"/>
        </w:rPr>
      </w:pPr>
      <w:bookmarkStart w:colFirst="0" w:colLast="0" w:name="_lqf6ya28yiro" w:id="86"/>
      <w:bookmarkEnd w:id="86"/>
      <w:r w:rsidDel="00000000" w:rsidR="00000000" w:rsidRPr="00000000">
        <w:rPr>
          <w:b w:val="1"/>
          <w:bCs w:val="1"/>
          <w:sz w:val="28"/>
          <w:szCs w:val="28"/>
          <w:u w:val="single"/>
          <w:rtl w:val="0"/>
        </w:rPr>
        <w:t xml:space="preserve">Mẫu số 13</w:t>
      </w:r>
      <w:r w:rsidDel="00000000" w:rsidR="00000000" w:rsidRPr="00000000">
        <w:rPr>
          <w:b w:val="1"/>
          <w:bCs w:val="1"/>
          <w:sz w:val="28"/>
          <w:szCs w:val="28"/>
          <w:vertAlign w:val="superscript"/>
        </w:rPr>
        <w:footnoteReference w:customMarkFollows="0" w:id="18"/>
      </w:r>
      <w:bookmarkStart w:colFirst="0" w:colLast="0" w:name="mdie1qynp60t" w:id="85"/>
      <w:bookmarkEnd w:id="85"/>
      <w:r w:rsidDel="00000000" w:rsidR="00000000" w:rsidRPr="00000000">
        <w:rPr>
          <w:rtl w:val="0"/>
        </w:rPr>
      </w:r>
    </w:p>
    <w:p w:rsidR="00000000" w:rsidDel="00000000" w:rsidP="00000000" w:rsidRDefault="00000000" w:rsidRPr="00000000" w14:paraId="00000582">
      <w:pPr>
        <w:spacing w:before="120" w:lineRule="auto"/>
        <w:jc w:val="center"/>
        <w:rPr>
          <w:b w:val="1"/>
          <w:bCs w:val="1"/>
          <w:sz w:val="28"/>
          <w:szCs w:val="28"/>
        </w:rPr>
      </w:pPr>
      <w:r w:rsidDel="00000000" w:rsidR="00000000" w:rsidRPr="00000000">
        <w:rPr>
          <w:b w:val="1"/>
          <w:bCs w:val="1"/>
          <w:sz w:val="28"/>
          <w:szCs w:val="28"/>
          <w:rtl w:val="0"/>
        </w:rPr>
        <w:t xml:space="preserve">Phụ lục IX</w:t>
      </w:r>
    </w:p>
    <w:p w:rsidR="00000000" w:rsidDel="00000000" w:rsidP="00000000" w:rsidRDefault="00000000" w:rsidRPr="00000000" w14:paraId="00000583">
      <w:pPr>
        <w:tabs>
          <w:tab w:val="left" w:leader="none" w:pos="8460"/>
        </w:tabs>
        <w:jc w:val="center"/>
        <w:rPr>
          <w:b w:val="1"/>
          <w:bCs w:val="1"/>
          <w:sz w:val="28"/>
          <w:szCs w:val="28"/>
        </w:rPr>
      </w:pPr>
      <w:r w:rsidDel="00000000" w:rsidR="00000000" w:rsidRPr="00000000">
        <w:rPr>
          <w:b w:val="1"/>
          <w:bCs w:val="1"/>
          <w:sz w:val="28"/>
          <w:szCs w:val="28"/>
          <w:rtl w:val="0"/>
        </w:rPr>
        <w:t xml:space="preserve">MẪU PHIẾU KIỂM SOÁT </w:t>
      </w:r>
    </w:p>
    <w:p w:rsidR="00000000" w:rsidDel="00000000" w:rsidP="00000000" w:rsidRDefault="00000000" w:rsidRPr="00000000" w14:paraId="00000584">
      <w:pPr>
        <w:tabs>
          <w:tab w:val="left" w:leader="none" w:pos="8460"/>
        </w:tabs>
        <w:jc w:val="center"/>
        <w:rPr>
          <w:b w:val="1"/>
          <w:bCs w:val="1"/>
          <w:sz w:val="28"/>
          <w:szCs w:val="28"/>
        </w:rPr>
      </w:pPr>
      <w:r w:rsidDel="00000000" w:rsidR="00000000" w:rsidRPr="00000000">
        <w:rPr>
          <w:b w:val="1"/>
          <w:bCs w:val="1"/>
          <w:sz w:val="28"/>
          <w:szCs w:val="28"/>
          <w:rtl w:val="0"/>
        </w:rPr>
        <w:t xml:space="preserve">MUA, BÁN HÓA CHẤT CẦN KIỂM  SOÁT ĐẶC BIỆT</w:t>
      </w:r>
    </w:p>
    <w:p w:rsidR="00000000" w:rsidDel="00000000" w:rsidP="00000000" w:rsidRDefault="00000000" w:rsidRPr="00000000" w14:paraId="00000585">
      <w:pPr>
        <w:jc w:val="center"/>
        <w:rPr>
          <w:color w:val="000000"/>
          <w:sz w:val="28"/>
          <w:szCs w:val="28"/>
        </w:rPr>
      </w:pPr>
      <w:r w:rsidDel="00000000" w:rsidR="00000000" w:rsidRPr="00000000">
        <w:rPr>
          <w:color w:val="000000"/>
          <w:sz w:val="28"/>
          <w:szCs w:val="28"/>
          <w:rtl w:val="0"/>
        </w:rPr>
        <w:t xml:space="preserve">(</w:t>
      </w:r>
      <w:r w:rsidDel="00000000" w:rsidR="00000000" w:rsidRPr="00000000">
        <w:rPr>
          <w:i w:val="1"/>
          <w:iCs w:val="1"/>
          <w:color w:val="000000"/>
          <w:sz w:val="28"/>
          <w:szCs w:val="28"/>
          <w:rtl w:val="0"/>
        </w:rPr>
        <w:t xml:space="preserve">Thay thế Phụ lục IX kèm theo Thông tư số 01/2026/TT-BCT</w:t>
      </w:r>
      <w:r w:rsidDel="00000000" w:rsidR="00000000" w:rsidRPr="00000000">
        <w:rPr>
          <w:color w:val="000000"/>
          <w:sz w:val="28"/>
          <w:szCs w:val="28"/>
          <w:rtl w:val="0"/>
        </w:rPr>
        <w:t xml:space="preserve">)</w:t>
      </w:r>
    </w:p>
    <w:p w:rsidR="00000000" w:rsidDel="00000000" w:rsidP="00000000" w:rsidRDefault="00000000" w:rsidRPr="00000000" w14:paraId="00000586">
      <w:pPr>
        <w:tabs>
          <w:tab w:val="left" w:leader="none" w:pos="8460"/>
        </w:tabs>
        <w:jc w:val="center"/>
        <w:rPr>
          <w:b w:val="1"/>
          <w:bCs w:val="1"/>
          <w:sz w:val="28"/>
          <w:szCs w:val="28"/>
        </w:rPr>
      </w:pPr>
      <w:r w:rsidDel="00000000" w:rsidR="00000000" w:rsidRPr="00000000">
        <w:rPr>
          <w:rtl w:val="0"/>
        </w:rPr>
      </w:r>
    </w:p>
    <w:p w:rsidR="00000000" w:rsidDel="00000000" w:rsidP="00000000" w:rsidRDefault="00000000" w:rsidRPr="00000000" w14:paraId="00000587">
      <w:pPr>
        <w:tabs>
          <w:tab w:val="left" w:leader="none" w:pos="8460"/>
        </w:tabs>
        <w:rPr>
          <w:sz w:val="28"/>
          <w:szCs w:val="28"/>
        </w:rPr>
      </w:pPr>
      <w:r w:rsidDel="00000000" w:rsidR="00000000" w:rsidRPr="00000000">
        <w:rPr>
          <w:b w:val="1"/>
          <w:bCs w:val="1"/>
          <w:sz w:val="28"/>
          <w:szCs w:val="28"/>
          <w:rtl w:val="0"/>
        </w:rPr>
        <w:t xml:space="preserve">I.  Thông tin bên bán</w:t>
      </w:r>
      <w:r w:rsidDel="00000000" w:rsidR="00000000" w:rsidRPr="00000000">
        <w:rPr>
          <w:rtl w:val="0"/>
        </w:rPr>
      </w:r>
    </w:p>
    <w:p w:rsidR="00000000" w:rsidDel="00000000" w:rsidP="00000000" w:rsidRDefault="00000000" w:rsidRPr="00000000" w14:paraId="0000058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s>
        <w:spacing w:after="0" w:before="12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tổ chức</w:t>
        <w:tab/>
        <w:t xml:space="preserve">..</w:t>
      </w:r>
    </w:p>
    <w:p w:rsidR="00000000" w:rsidDel="00000000" w:rsidP="00000000" w:rsidRDefault="00000000" w:rsidRPr="00000000" w14:paraId="0000058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Địa chỉ trụ sở</w:t>
        <w:tab/>
      </w:r>
    </w:p>
    <w:p w:rsidR="00000000" w:rsidDel="00000000" w:rsidP="00000000" w:rsidRDefault="00000000" w:rsidRPr="00000000" w14:paraId="0000058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Điện thoại </w:t>
        <w:tab/>
      </w:r>
    </w:p>
    <w:p w:rsidR="00000000" w:rsidDel="00000000" w:rsidP="00000000" w:rsidRDefault="00000000" w:rsidRPr="00000000" w14:paraId="000005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Số Giấy chứng nhận đăng ký doanh nghiệp:………………………</w:t>
      </w:r>
    </w:p>
    <w:p w:rsidR="00000000" w:rsidDel="00000000" w:rsidP="00000000" w:rsidRDefault="00000000" w:rsidRPr="00000000" w14:paraId="0000058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cấp Giấy chứng nhận đăng ký doanh nghiệp…………………………</w:t>
        <w:tab/>
      </w:r>
    </w:p>
    <w:p w:rsidR="00000000" w:rsidDel="00000000" w:rsidP="00000000" w:rsidRDefault="00000000" w:rsidRPr="00000000" w14:paraId="000005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người đại diện theo pháp luật</w:t>
        <w:tab/>
      </w:r>
    </w:p>
    <w:p w:rsidR="00000000" w:rsidDel="00000000" w:rsidP="00000000" w:rsidRDefault="00000000" w:rsidRPr="00000000" w14:paraId="0000058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Số CCCD/Hộ chiếu người đại diện theo pháp luật</w:t>
        <w:tab/>
      </w:r>
    </w:p>
    <w:p w:rsidR="00000000" w:rsidDel="00000000" w:rsidP="00000000" w:rsidRDefault="00000000" w:rsidRPr="00000000" w14:paraId="0000058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cấp CCCD/ Hộ chiếu người đại diện theo pháp luật</w:t>
        <w:tab/>
      </w:r>
    </w:p>
    <w:p w:rsidR="00000000" w:rsidDel="00000000" w:rsidP="00000000" w:rsidRDefault="00000000" w:rsidRPr="00000000" w14:paraId="0000059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Cơ quan cấp CCCD/ Hộ chiếu người đại diện theo pháp luật</w:t>
        <w:tab/>
      </w:r>
    </w:p>
    <w:p w:rsidR="00000000" w:rsidDel="00000000" w:rsidP="00000000" w:rsidRDefault="00000000" w:rsidRPr="00000000" w14:paraId="0000059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người giao hàng</w:t>
        <w:tab/>
      </w:r>
    </w:p>
    <w:p w:rsidR="00000000" w:rsidDel="00000000" w:rsidP="00000000" w:rsidRDefault="00000000" w:rsidRPr="00000000" w14:paraId="0000059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cấp CCCD/ Hộ chiếu người giao hàng</w:t>
        <w:tab/>
      </w:r>
    </w:p>
    <w:p w:rsidR="00000000" w:rsidDel="00000000" w:rsidP="00000000" w:rsidRDefault="00000000" w:rsidRPr="00000000" w14:paraId="0000059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120" w:before="0" w:line="240"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Cơ quan cấp CCCD/ Hộ chiếu người giao hàng</w:t>
        <w:tab/>
      </w:r>
    </w:p>
    <w:p w:rsidR="00000000" w:rsidDel="00000000" w:rsidP="00000000" w:rsidRDefault="00000000" w:rsidRPr="00000000" w14:paraId="00000594">
      <w:pPr>
        <w:tabs>
          <w:tab w:val="left" w:leader="none" w:pos="8460"/>
          <w:tab w:val="left" w:leader="none" w:pos="8931"/>
        </w:tabs>
        <w:spacing w:before="120" w:lineRule="auto"/>
        <w:rPr>
          <w:sz w:val="28"/>
          <w:szCs w:val="28"/>
        </w:rPr>
      </w:pPr>
      <w:r w:rsidDel="00000000" w:rsidR="00000000" w:rsidRPr="00000000">
        <w:rPr>
          <w:b w:val="1"/>
          <w:bCs w:val="1"/>
          <w:sz w:val="28"/>
          <w:szCs w:val="28"/>
          <w:rtl w:val="0"/>
        </w:rPr>
        <w:t xml:space="preserve">II. Thông tin bên mua</w:t>
      </w:r>
      <w:r w:rsidDel="00000000" w:rsidR="00000000" w:rsidRPr="00000000">
        <w:rPr>
          <w:rtl w:val="0"/>
        </w:rPr>
      </w:r>
    </w:p>
    <w:p w:rsidR="00000000" w:rsidDel="00000000" w:rsidP="00000000" w:rsidRDefault="00000000" w:rsidRPr="00000000" w14:paraId="0000059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12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tổ chức/ cá nhân</w:t>
        <w:tab/>
      </w:r>
    </w:p>
    <w:p w:rsidR="00000000" w:rsidDel="00000000" w:rsidP="00000000" w:rsidRDefault="00000000" w:rsidRPr="00000000" w14:paraId="0000059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Địa chỉ trụ sở</w:t>
        <w:tab/>
      </w:r>
    </w:p>
    <w:p w:rsidR="00000000" w:rsidDel="00000000" w:rsidP="00000000" w:rsidRDefault="00000000" w:rsidRPr="00000000" w14:paraId="0000059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Điện thoại </w:t>
        <w:tab/>
      </w:r>
    </w:p>
    <w:p w:rsidR="00000000" w:rsidDel="00000000" w:rsidP="00000000" w:rsidRDefault="00000000" w:rsidRPr="00000000" w14:paraId="0000059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Số Giấy chứng nhận đăng ký doanh nghiệp</w:t>
        <w:tab/>
        <w:t xml:space="preserve"> </w:t>
      </w:r>
    </w:p>
    <w:p w:rsidR="00000000" w:rsidDel="00000000" w:rsidP="00000000" w:rsidRDefault="00000000" w:rsidRPr="00000000" w14:paraId="000005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cấp Giấy chứng nhận đăng ký doanh nghiệp</w:t>
        <w:tab/>
      </w:r>
    </w:p>
    <w:p w:rsidR="00000000" w:rsidDel="00000000" w:rsidP="00000000" w:rsidRDefault="00000000" w:rsidRPr="00000000" w14:paraId="000005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người đại diện theo pháp luật</w:t>
        <w:tab/>
      </w:r>
    </w:p>
    <w:p w:rsidR="00000000" w:rsidDel="00000000" w:rsidP="00000000" w:rsidRDefault="00000000" w:rsidRPr="00000000" w14:paraId="0000059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Số CCCD/Hộ chiếu người đại diện</w:t>
        <w:tab/>
      </w:r>
    </w:p>
    <w:p w:rsidR="00000000" w:rsidDel="00000000" w:rsidP="00000000" w:rsidRDefault="00000000" w:rsidRPr="00000000" w14:paraId="0000059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Cơ quan cấp CCCD/ Hộ chiếu người đại diện</w:t>
        <w:tab/>
      </w:r>
    </w:p>
    <w:p w:rsidR="00000000" w:rsidDel="00000000" w:rsidP="00000000" w:rsidRDefault="00000000" w:rsidRPr="00000000" w14:paraId="0000059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người nhận hàng</w:t>
        <w:tab/>
      </w:r>
    </w:p>
    <w:p w:rsidR="00000000" w:rsidDel="00000000" w:rsidP="00000000" w:rsidRDefault="00000000" w:rsidRPr="00000000" w14:paraId="0000059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cấp CCCD/ Hộ chiếu người nhận hàng</w:t>
        <w:tab/>
      </w:r>
    </w:p>
    <w:p w:rsidR="00000000" w:rsidDel="00000000" w:rsidP="00000000" w:rsidRDefault="00000000" w:rsidRPr="00000000" w14:paraId="0000059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460"/>
          <w:tab w:val="left" w:leader="none" w:pos="8931"/>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Cơ quan cấp CCCD/ Hộ chiếu người nhận hàng</w:t>
      </w:r>
    </w:p>
    <w:p w:rsidR="00000000" w:rsidDel="00000000" w:rsidP="00000000" w:rsidRDefault="00000000" w:rsidRPr="00000000" w14:paraId="000005A0">
      <w:pPr>
        <w:tabs>
          <w:tab w:val="left" w:leader="none" w:pos="8460"/>
          <w:tab w:val="left" w:leader="none" w:pos="8931"/>
        </w:tabs>
        <w:spacing w:before="120" w:lineRule="auto"/>
        <w:rPr>
          <w:b w:val="1"/>
          <w:bCs w:val="1"/>
          <w:sz w:val="28"/>
          <w:szCs w:val="28"/>
        </w:rPr>
      </w:pPr>
      <w:r w:rsidDel="00000000" w:rsidR="00000000" w:rsidRPr="00000000">
        <w:rPr>
          <w:b w:val="1"/>
          <w:bCs w:val="1"/>
          <w:sz w:val="28"/>
          <w:szCs w:val="28"/>
          <w:rtl w:val="0"/>
        </w:rPr>
        <w:t xml:space="preserve">III. Thông tin về mỗi hóa chất cần kiểm soát đặc biệt được mua, bán bao gồm:</w:t>
      </w:r>
    </w:p>
    <w:p w:rsidR="00000000" w:rsidDel="00000000" w:rsidP="00000000" w:rsidRDefault="00000000" w:rsidRPr="00000000" w14:paraId="000005A1">
      <w:pPr>
        <w:tabs>
          <w:tab w:val="left" w:leader="none" w:pos="8460"/>
          <w:tab w:val="left" w:leader="none" w:pos="8931"/>
        </w:tabs>
        <w:spacing w:before="120" w:lineRule="auto"/>
        <w:rPr>
          <w:b w:val="1"/>
          <w:bCs w:val="1"/>
          <w:sz w:val="28"/>
          <w:szCs w:val="28"/>
        </w:rPr>
      </w:pPr>
      <w:r w:rsidDel="00000000" w:rsidR="00000000" w:rsidRPr="00000000">
        <w:rPr>
          <w:b w:val="1"/>
          <w:bCs w:val="1"/>
          <w:sz w:val="28"/>
          <w:szCs w:val="28"/>
          <w:rtl w:val="0"/>
        </w:rPr>
        <w:t xml:space="preserve">1. Thông tin về hóa chất:</w:t>
      </w:r>
    </w:p>
    <w:p w:rsidR="00000000" w:rsidDel="00000000" w:rsidP="00000000" w:rsidRDefault="00000000" w:rsidRPr="00000000" w14:paraId="000005A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12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thương mại</w:t>
        <w:tab/>
        <w:t xml:space="preserve"> </w:t>
      </w:r>
    </w:p>
    <w:p w:rsidR="00000000" w:rsidDel="00000000" w:rsidP="00000000" w:rsidRDefault="00000000" w:rsidRPr="00000000" w14:paraId="000005A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Tên khoa học của thành phần hóa học thứ 1, 2,…n</w:t>
        <w:tab/>
      </w:r>
    </w:p>
    <w:p w:rsidR="00000000" w:rsidDel="00000000" w:rsidP="00000000" w:rsidRDefault="00000000" w:rsidRPr="00000000" w14:paraId="000005A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Mã CAS của của thành phần hóa học thứ 1, 2,…n</w:t>
        <w:tab/>
      </w:r>
    </w:p>
    <w:p w:rsidR="00000000" w:rsidDel="00000000" w:rsidP="00000000" w:rsidRDefault="00000000" w:rsidRPr="00000000" w14:paraId="000005A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Hàm lượng của thành phần hóa học thứ 1, 2,…n</w:t>
        <w:tab/>
      </w:r>
    </w:p>
    <w:p w:rsidR="00000000" w:rsidDel="00000000" w:rsidP="00000000" w:rsidRDefault="00000000" w:rsidRPr="00000000" w14:paraId="000005A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Hàm lượng của thành phần khác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(1)</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r>
    </w:p>
    <w:p w:rsidR="00000000" w:rsidDel="00000000" w:rsidP="00000000" w:rsidRDefault="00000000" w:rsidRPr="00000000" w14:paraId="000005A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Khối lượng hóa chất mua bán</w:t>
        <w:tab/>
      </w:r>
    </w:p>
    <w:p w:rsidR="00000000" w:rsidDel="00000000" w:rsidP="00000000" w:rsidRDefault="00000000" w:rsidRPr="00000000" w14:paraId="000005A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Mục đích mua: Kinh doanh/Sử dụng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r>
    </w:p>
    <w:p w:rsidR="00000000" w:rsidDel="00000000" w:rsidP="00000000" w:rsidRDefault="00000000" w:rsidRPr="00000000" w14:paraId="000005A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Mã mục đích sử dụng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ab/>
      </w:r>
    </w:p>
    <w:p w:rsidR="00000000" w:rsidDel="00000000" w:rsidP="00000000" w:rsidRDefault="00000000" w:rsidRPr="00000000" w14:paraId="000005AA">
      <w:pPr>
        <w:tabs>
          <w:tab w:val="left" w:leader="none" w:pos="8931"/>
        </w:tabs>
        <w:spacing w:before="120" w:lineRule="auto"/>
        <w:rPr>
          <w:b w:val="1"/>
          <w:bCs w:val="1"/>
          <w:sz w:val="28"/>
          <w:szCs w:val="28"/>
        </w:rPr>
      </w:pPr>
      <w:r w:rsidDel="00000000" w:rsidR="00000000" w:rsidRPr="00000000">
        <w:rPr>
          <w:b w:val="1"/>
          <w:bCs w:val="1"/>
          <w:sz w:val="28"/>
          <w:szCs w:val="28"/>
          <w:rtl w:val="0"/>
        </w:rPr>
        <w:t xml:space="preserve">2. Thông tin chung:</w:t>
      </w:r>
    </w:p>
    <w:p w:rsidR="00000000" w:rsidDel="00000000" w:rsidP="00000000" w:rsidRDefault="00000000" w:rsidRPr="00000000" w14:paraId="000005A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12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giao hàng</w:t>
        <w:tab/>
      </w:r>
    </w:p>
    <w:p w:rsidR="00000000" w:rsidDel="00000000" w:rsidP="00000000" w:rsidRDefault="00000000" w:rsidRPr="00000000" w14:paraId="000005A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lập phiếu</w:t>
        <w:tab/>
      </w:r>
    </w:p>
    <w:p w:rsidR="00000000" w:rsidDel="00000000" w:rsidP="00000000" w:rsidRDefault="00000000" w:rsidRPr="00000000" w14:paraId="000005A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Số hóa đơn </w:t>
        <w:tab/>
      </w:r>
    </w:p>
    <w:p w:rsidR="00000000" w:rsidDel="00000000" w:rsidP="00000000" w:rsidRDefault="00000000" w:rsidRPr="00000000" w14:paraId="000005A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931"/>
          <w:tab w:val="left" w:leader="none" w:pos="9072"/>
        </w:tabs>
        <w:spacing w:after="0" w:before="0" w:line="259" w:lineRule="auto"/>
        <w:ind w:left="851" w:right="0" w:hanging="851"/>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Ngày hóa đơn</w:t>
        <w:tab/>
      </w:r>
    </w:p>
    <w:p w:rsidR="00000000" w:rsidDel="00000000" w:rsidP="00000000" w:rsidRDefault="00000000" w:rsidRPr="00000000" w14:paraId="000005AF">
      <w:pPr>
        <w:spacing w:before="120" w:lineRule="auto"/>
        <w:rPr>
          <w:sz w:val="28"/>
          <w:szCs w:val="28"/>
        </w:rPr>
      </w:pPr>
      <w:r w:rsidDel="00000000" w:rsidR="00000000" w:rsidRPr="00000000">
        <w:rPr>
          <w:rtl w:val="0"/>
        </w:rPr>
      </w:r>
    </w:p>
    <w:p w:rsidR="00000000" w:rsidDel="00000000" w:rsidP="00000000" w:rsidRDefault="00000000" w:rsidRPr="00000000" w14:paraId="000005B0">
      <w:pPr>
        <w:rPr>
          <w:sz w:val="28"/>
          <w:szCs w:val="28"/>
        </w:rPr>
      </w:pPr>
      <w:r w:rsidDel="00000000" w:rsidR="00000000" w:rsidRPr="00000000">
        <w:rPr>
          <w:b w:val="1"/>
          <w:bCs w:val="1"/>
          <w:i w:val="1"/>
          <w:iCs w:val="1"/>
          <w:sz w:val="28"/>
          <w:szCs w:val="28"/>
          <w:rtl w:val="0"/>
        </w:rPr>
        <w:t xml:space="preserve">Ghi chú</w:t>
      </w:r>
      <w:r w:rsidDel="00000000" w:rsidR="00000000" w:rsidRPr="00000000">
        <w:rPr>
          <w:sz w:val="28"/>
          <w:szCs w:val="28"/>
          <w:rtl w:val="0"/>
        </w:rPr>
        <w:t xml:space="preserve">:</w:t>
      </w:r>
    </w:p>
    <w:p w:rsidR="00000000" w:rsidDel="00000000" w:rsidP="00000000" w:rsidRDefault="00000000" w:rsidRPr="00000000" w14:paraId="000005B1">
      <w:pPr>
        <w:tabs>
          <w:tab w:val="left" w:leader="none" w:pos="993"/>
        </w:tabs>
        <w:jc w:val="both"/>
        <w:rPr>
          <w:sz w:val="28"/>
          <w:szCs w:val="28"/>
        </w:rPr>
      </w:pPr>
      <w:r w:rsidDel="00000000" w:rsidR="00000000" w:rsidRPr="00000000">
        <w:rPr>
          <w:sz w:val="28"/>
          <w:szCs w:val="28"/>
          <w:rtl w:val="0"/>
        </w:rPr>
        <w:tab/>
        <w:t xml:space="preserve">- (1): Bao gồm thông tin thành phần hóa chất khác.</w:t>
      </w:r>
    </w:p>
    <w:p w:rsidR="00000000" w:rsidDel="00000000" w:rsidP="00000000" w:rsidRDefault="00000000" w:rsidRPr="00000000" w14:paraId="000005B2">
      <w:pPr>
        <w:tabs>
          <w:tab w:val="left" w:leader="none" w:pos="993"/>
        </w:tabs>
        <w:jc w:val="both"/>
        <w:rPr>
          <w:sz w:val="28"/>
          <w:szCs w:val="28"/>
        </w:rPr>
      </w:pPr>
      <w:r w:rsidDel="00000000" w:rsidR="00000000" w:rsidRPr="00000000">
        <w:rPr>
          <w:sz w:val="28"/>
          <w:szCs w:val="28"/>
          <w:rtl w:val="0"/>
        </w:rPr>
        <w:tab/>
        <w:t xml:space="preserve">- (2): Bao gồm việc sử dụng hóa chất trong sản xuất các loại hóa chất hoặc sản phẩm, hàng hóa khác.</w:t>
      </w:r>
    </w:p>
    <w:p w:rsidR="00000000" w:rsidDel="00000000" w:rsidP="00000000" w:rsidRDefault="00000000" w:rsidRPr="00000000" w14:paraId="000005B3">
      <w:pPr>
        <w:tabs>
          <w:tab w:val="left" w:leader="none" w:pos="993"/>
        </w:tabs>
        <w:jc w:val="both"/>
        <w:rPr>
          <w:sz w:val="28"/>
          <w:szCs w:val="28"/>
        </w:rPr>
      </w:pPr>
      <w:r w:rsidDel="00000000" w:rsidR="00000000" w:rsidRPr="00000000">
        <w:rPr>
          <w:sz w:val="28"/>
          <w:szCs w:val="28"/>
          <w:rtl w:val="0"/>
        </w:rPr>
        <w:tab/>
        <w:t xml:space="preserve">- (3): Sử dụng các mã phù hợp với mục đích sử dụng chung được liệt kê tại bảng dưới đây:</w:t>
      </w:r>
    </w:p>
    <w:p w:rsidR="00000000" w:rsidDel="00000000" w:rsidP="00000000" w:rsidRDefault="00000000" w:rsidRPr="00000000" w14:paraId="000005B4">
      <w:pPr>
        <w:tabs>
          <w:tab w:val="left" w:leader="none" w:pos="993"/>
        </w:tabs>
        <w:jc w:val="both"/>
        <w:rPr>
          <w:sz w:val="28"/>
          <w:szCs w:val="28"/>
        </w:rPr>
      </w:pPr>
      <w:r w:rsidDel="00000000" w:rsidR="00000000" w:rsidRPr="00000000">
        <w:rPr>
          <w:rtl w:val="0"/>
        </w:rPr>
      </w:r>
    </w:p>
    <w:tbl>
      <w:tblPr>
        <w:tblStyle w:val="Table48"/>
        <w:tblW w:w="8963.0" w:type="dxa"/>
        <w:jc w:val="left"/>
        <w:tblInd w:w="98.0" w:type="dxa"/>
        <w:tblLayout w:type="fixed"/>
        <w:tblLook w:val="0400"/>
      </w:tblPr>
      <w:tblGrid>
        <w:gridCol w:w="1419"/>
        <w:gridCol w:w="7544"/>
        <w:tblGridChange w:id="0">
          <w:tblGrid>
            <w:gridCol w:w="1419"/>
            <w:gridCol w:w="7544"/>
          </w:tblGrid>
        </w:tblGridChange>
      </w:tblGrid>
      <w:tr>
        <w:trPr>
          <w:cantSplit w:val="0"/>
          <w:trHeight w:val="406"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5">
            <w:pPr>
              <w:jc w:val="center"/>
              <w:rPr>
                <w:sz w:val="28"/>
                <w:szCs w:val="28"/>
              </w:rPr>
            </w:pPr>
            <w:r w:rsidDel="00000000" w:rsidR="00000000" w:rsidRPr="00000000">
              <w:rPr>
                <w:b w:val="1"/>
                <w:bCs w:val="1"/>
                <w:sz w:val="28"/>
                <w:szCs w:val="28"/>
                <w:rtl w:val="0"/>
              </w:rPr>
              <w:t xml:space="preserve">Mã danh mục sử dụng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6">
            <w:pPr>
              <w:jc w:val="center"/>
              <w:rPr>
                <w:sz w:val="28"/>
                <w:szCs w:val="28"/>
              </w:rPr>
            </w:pPr>
            <w:r w:rsidDel="00000000" w:rsidR="00000000" w:rsidRPr="00000000">
              <w:rPr>
                <w:b w:val="1"/>
                <w:bCs w:val="1"/>
                <w:sz w:val="28"/>
                <w:szCs w:val="28"/>
                <w:rtl w:val="0"/>
              </w:rPr>
              <w:t xml:space="preserve">Danh mục sử dụng</w:t>
            </w:r>
            <w:r w:rsidDel="00000000" w:rsidR="00000000" w:rsidRPr="00000000">
              <w:rPr>
                <w:rtl w:val="0"/>
              </w:rPr>
            </w:r>
          </w:p>
        </w:tc>
      </w:tr>
      <w:tr>
        <w:trPr>
          <w:cantSplit w:val="0"/>
          <w:trHeight w:val="36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7">
            <w:pPr>
              <w:jc w:val="center"/>
              <w:rPr>
                <w:sz w:val="28"/>
                <w:szCs w:val="28"/>
              </w:rPr>
            </w:pPr>
            <w:r w:rsidDel="00000000" w:rsidR="00000000" w:rsidRPr="00000000">
              <w:rPr>
                <w:b w:val="1"/>
                <w:bCs w:val="1"/>
                <w:sz w:val="28"/>
                <w:szCs w:val="28"/>
                <w:rtl w:val="0"/>
              </w:rPr>
              <w:t xml:space="preserve">01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8">
            <w:pPr>
              <w:jc w:val="both"/>
              <w:rPr>
                <w:sz w:val="28"/>
                <w:szCs w:val="28"/>
              </w:rPr>
            </w:pPr>
            <w:r w:rsidDel="00000000" w:rsidR="00000000" w:rsidRPr="00000000">
              <w:rPr>
                <w:sz w:val="28"/>
                <w:szCs w:val="28"/>
                <w:rtl w:val="0"/>
              </w:rPr>
              <w:t xml:space="preserve">Các chất trung gian</w:t>
            </w:r>
          </w:p>
        </w:tc>
      </w:tr>
      <w:tr>
        <w:trPr>
          <w:cantSplit w:val="0"/>
          <w:trHeight w:val="264"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9">
            <w:pPr>
              <w:jc w:val="center"/>
              <w:rPr>
                <w:sz w:val="28"/>
                <w:szCs w:val="28"/>
              </w:rPr>
            </w:pPr>
            <w:r w:rsidDel="00000000" w:rsidR="00000000" w:rsidRPr="00000000">
              <w:rPr>
                <w:b w:val="1"/>
                <w:bCs w:val="1"/>
                <w:sz w:val="28"/>
                <w:szCs w:val="28"/>
                <w:rtl w:val="0"/>
              </w:rPr>
              <w:t xml:space="preserve">02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A">
            <w:pPr>
              <w:jc w:val="both"/>
              <w:rPr>
                <w:sz w:val="28"/>
                <w:szCs w:val="28"/>
              </w:rPr>
            </w:pPr>
            <w:r w:rsidDel="00000000" w:rsidR="00000000" w:rsidRPr="00000000">
              <w:rPr>
                <w:sz w:val="28"/>
                <w:szCs w:val="28"/>
                <w:rtl w:val="0"/>
              </w:rPr>
              <w:t xml:space="preserve">Dung môi cho sơn, véc ni, chất phủ, mực in và sản phẩm diệt khuẩn</w:t>
            </w:r>
          </w:p>
        </w:tc>
      </w:tr>
      <w:tr>
        <w:trPr>
          <w:cantSplit w:val="0"/>
          <w:trHeight w:val="382"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B">
            <w:pPr>
              <w:jc w:val="center"/>
              <w:rPr>
                <w:sz w:val="28"/>
                <w:szCs w:val="28"/>
              </w:rPr>
            </w:pPr>
            <w:r w:rsidDel="00000000" w:rsidR="00000000" w:rsidRPr="00000000">
              <w:rPr>
                <w:b w:val="1"/>
                <w:bCs w:val="1"/>
                <w:sz w:val="28"/>
                <w:szCs w:val="28"/>
                <w:rtl w:val="0"/>
              </w:rPr>
              <w:t xml:space="preserve">03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C">
            <w:pPr>
              <w:jc w:val="both"/>
              <w:rPr>
                <w:sz w:val="28"/>
                <w:szCs w:val="28"/>
              </w:rPr>
            </w:pPr>
            <w:r w:rsidDel="00000000" w:rsidR="00000000" w:rsidRPr="00000000">
              <w:rPr>
                <w:sz w:val="28"/>
                <w:szCs w:val="28"/>
                <w:rtl w:val="0"/>
              </w:rPr>
              <w:t xml:space="preserve"> - Dung môi cho chất kết dính, chất kết dính nhạy áp suất </w:t>
            </w:r>
          </w:p>
        </w:tc>
      </w:tr>
      <w:tr>
        <w:trPr>
          <w:cantSplit w:val="0"/>
          <w:trHeight w:val="416"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D">
            <w:pPr>
              <w:jc w:val="center"/>
              <w:rPr>
                <w:sz w:val="28"/>
                <w:szCs w:val="28"/>
              </w:rPr>
            </w:pPr>
            <w:r w:rsidDel="00000000" w:rsidR="00000000" w:rsidRPr="00000000">
              <w:rPr>
                <w:b w:val="1"/>
                <w:bCs w:val="1"/>
                <w:sz w:val="28"/>
                <w:szCs w:val="28"/>
                <w:rtl w:val="0"/>
              </w:rPr>
              <w:t xml:space="preserve">04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E">
            <w:pPr>
              <w:jc w:val="both"/>
              <w:rPr>
                <w:sz w:val="28"/>
                <w:szCs w:val="28"/>
              </w:rPr>
            </w:pPr>
            <w:r w:rsidDel="00000000" w:rsidR="00000000" w:rsidRPr="00000000">
              <w:rPr>
                <w:sz w:val="28"/>
                <w:szCs w:val="28"/>
                <w:rtl w:val="0"/>
              </w:rPr>
              <w:t xml:space="preserve">- Dung môi làm sạch và tẩy nhờn kim loại </w:t>
            </w:r>
          </w:p>
        </w:tc>
      </w:tr>
      <w:tr>
        <w:trPr>
          <w:cantSplit w:val="0"/>
          <w:trHeight w:val="40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BF">
            <w:pPr>
              <w:jc w:val="center"/>
              <w:rPr>
                <w:sz w:val="28"/>
                <w:szCs w:val="28"/>
              </w:rPr>
            </w:pPr>
            <w:r w:rsidDel="00000000" w:rsidR="00000000" w:rsidRPr="00000000">
              <w:rPr>
                <w:b w:val="1"/>
                <w:bCs w:val="1"/>
                <w:sz w:val="28"/>
                <w:szCs w:val="28"/>
                <w:rtl w:val="0"/>
              </w:rPr>
              <w:t xml:space="preserve">05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0">
            <w:pPr>
              <w:jc w:val="both"/>
              <w:rPr>
                <w:sz w:val="28"/>
                <w:szCs w:val="28"/>
              </w:rPr>
            </w:pPr>
            <w:r w:rsidDel="00000000" w:rsidR="00000000" w:rsidRPr="00000000">
              <w:rPr>
                <w:sz w:val="28"/>
                <w:szCs w:val="28"/>
                <w:rtl w:val="0"/>
              </w:rPr>
              <w:t xml:space="preserve">- Dung môi để làm sạch vải (công nghiệp giặt là, sấy khô)</w:t>
            </w:r>
          </w:p>
        </w:tc>
      </w:tr>
      <w:tr>
        <w:trPr>
          <w:cantSplit w:val="0"/>
          <w:trHeight w:val="42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1">
            <w:pPr>
              <w:jc w:val="center"/>
              <w:rPr>
                <w:sz w:val="28"/>
                <w:szCs w:val="28"/>
              </w:rPr>
            </w:pPr>
            <w:r w:rsidDel="00000000" w:rsidR="00000000" w:rsidRPr="00000000">
              <w:rPr>
                <w:b w:val="1"/>
                <w:bCs w:val="1"/>
                <w:sz w:val="28"/>
                <w:szCs w:val="28"/>
                <w:rtl w:val="0"/>
              </w:rPr>
              <w:t xml:space="preserve">06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2">
            <w:pPr>
              <w:jc w:val="both"/>
              <w:rPr>
                <w:sz w:val="28"/>
                <w:szCs w:val="28"/>
              </w:rPr>
            </w:pPr>
            <w:r w:rsidDel="00000000" w:rsidR="00000000" w:rsidRPr="00000000">
              <w:rPr>
                <w:sz w:val="28"/>
                <w:szCs w:val="28"/>
                <w:rtl w:val="0"/>
              </w:rPr>
              <w:t xml:space="preserve">- Dung môi làm sạch khác</w:t>
            </w:r>
          </w:p>
        </w:tc>
      </w:tr>
      <w:tr>
        <w:trPr>
          <w:cantSplit w:val="0"/>
          <w:trHeight w:val="27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3">
            <w:pPr>
              <w:jc w:val="center"/>
              <w:rPr>
                <w:sz w:val="28"/>
                <w:szCs w:val="28"/>
              </w:rPr>
            </w:pPr>
            <w:r w:rsidDel="00000000" w:rsidR="00000000" w:rsidRPr="00000000">
              <w:rPr>
                <w:b w:val="1"/>
                <w:bCs w:val="1"/>
                <w:sz w:val="28"/>
                <w:szCs w:val="28"/>
                <w:rtl w:val="0"/>
              </w:rPr>
              <w:t xml:space="preserve">07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4">
            <w:pPr>
              <w:jc w:val="both"/>
              <w:rPr>
                <w:sz w:val="28"/>
                <w:szCs w:val="28"/>
              </w:rPr>
            </w:pPr>
            <w:r w:rsidDel="00000000" w:rsidR="00000000" w:rsidRPr="00000000">
              <w:rPr>
                <w:sz w:val="28"/>
                <w:szCs w:val="28"/>
                <w:rtl w:val="0"/>
              </w:rPr>
              <w:t xml:space="preserve">- Dung môi để sản xuất và chế biến hóa chất</w:t>
            </w:r>
          </w:p>
        </w:tc>
      </w:tr>
      <w:tr>
        <w:trPr>
          <w:cantSplit w:val="0"/>
          <w:trHeight w:val="266"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5">
            <w:pPr>
              <w:jc w:val="center"/>
              <w:rPr>
                <w:sz w:val="28"/>
                <w:szCs w:val="28"/>
              </w:rPr>
            </w:pPr>
            <w:r w:rsidDel="00000000" w:rsidR="00000000" w:rsidRPr="00000000">
              <w:rPr>
                <w:b w:val="1"/>
                <w:bCs w:val="1"/>
                <w:sz w:val="28"/>
                <w:szCs w:val="28"/>
                <w:rtl w:val="0"/>
              </w:rPr>
              <w:t xml:space="preserve">08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6">
            <w:pPr>
              <w:jc w:val="both"/>
              <w:rPr>
                <w:sz w:val="28"/>
                <w:szCs w:val="28"/>
              </w:rPr>
            </w:pPr>
            <w:r w:rsidDel="00000000" w:rsidR="00000000" w:rsidRPr="00000000">
              <w:rPr>
                <w:sz w:val="28"/>
                <w:szCs w:val="28"/>
                <w:rtl w:val="0"/>
              </w:rPr>
              <w:t xml:space="preserve">- Dung môi cho sol khí</w:t>
            </w:r>
          </w:p>
        </w:tc>
      </w:tr>
      <w:tr>
        <w:trPr>
          <w:cantSplit w:val="0"/>
          <w:trHeight w:val="27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7">
            <w:pPr>
              <w:jc w:val="center"/>
              <w:rPr>
                <w:sz w:val="28"/>
                <w:szCs w:val="28"/>
              </w:rPr>
            </w:pPr>
            <w:r w:rsidDel="00000000" w:rsidR="00000000" w:rsidRPr="00000000">
              <w:rPr>
                <w:b w:val="1"/>
                <w:bCs w:val="1"/>
                <w:sz w:val="28"/>
                <w:szCs w:val="28"/>
                <w:rtl w:val="0"/>
              </w:rPr>
              <w:t xml:space="preserve">09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8">
            <w:pPr>
              <w:jc w:val="both"/>
              <w:rPr>
                <w:sz w:val="28"/>
                <w:szCs w:val="28"/>
              </w:rPr>
            </w:pPr>
            <w:r w:rsidDel="00000000" w:rsidR="00000000" w:rsidRPr="00000000">
              <w:rPr>
                <w:sz w:val="28"/>
                <w:szCs w:val="28"/>
                <w:rtl w:val="0"/>
              </w:rPr>
              <w:t xml:space="preserve">- Dung môi khác</w:t>
            </w:r>
          </w:p>
        </w:tc>
      </w:tr>
      <w:tr>
        <w:trPr>
          <w:cantSplit w:val="0"/>
          <w:trHeight w:val="26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9">
            <w:pPr>
              <w:jc w:val="center"/>
              <w:rPr>
                <w:sz w:val="28"/>
                <w:szCs w:val="28"/>
              </w:rPr>
            </w:pPr>
            <w:r w:rsidDel="00000000" w:rsidR="00000000" w:rsidRPr="00000000">
              <w:rPr>
                <w:b w:val="1"/>
                <w:bCs w:val="1"/>
                <w:sz w:val="28"/>
                <w:szCs w:val="2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A">
            <w:pPr>
              <w:jc w:val="both"/>
              <w:rPr>
                <w:sz w:val="28"/>
                <w:szCs w:val="28"/>
              </w:rPr>
            </w:pPr>
            <w:r w:rsidDel="00000000" w:rsidR="00000000" w:rsidRPr="00000000">
              <w:rPr>
                <w:sz w:val="28"/>
                <w:szCs w:val="28"/>
                <w:rtl w:val="0"/>
              </w:rPr>
              <w:t xml:space="preserve">- Bộ điều chỉnh quy trình hóa học</w:t>
            </w:r>
          </w:p>
        </w:tc>
      </w:tr>
      <w:tr>
        <w:trPr>
          <w:cantSplit w:val="0"/>
          <w:trHeight w:val="26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B">
            <w:pPr>
              <w:jc w:val="center"/>
              <w:rPr>
                <w:sz w:val="28"/>
                <w:szCs w:val="28"/>
              </w:rPr>
            </w:pPr>
            <w:r w:rsidDel="00000000" w:rsidR="00000000" w:rsidRPr="00000000">
              <w:rPr>
                <w:b w:val="1"/>
                <w:bCs w:val="1"/>
                <w:sz w:val="28"/>
                <w:szCs w:val="28"/>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C">
            <w:pPr>
              <w:jc w:val="both"/>
              <w:rPr>
                <w:sz w:val="28"/>
                <w:szCs w:val="28"/>
              </w:rPr>
            </w:pPr>
            <w:r w:rsidDel="00000000" w:rsidR="00000000" w:rsidRPr="00000000">
              <w:rPr>
                <w:sz w:val="28"/>
                <w:szCs w:val="28"/>
                <w:rtl w:val="0"/>
              </w:rPr>
              <w:t xml:space="preserve">- Chất tạo màu</w:t>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D">
            <w:pPr>
              <w:jc w:val="center"/>
              <w:rPr>
                <w:sz w:val="28"/>
                <w:szCs w:val="28"/>
              </w:rPr>
            </w:pPr>
            <w:r w:rsidDel="00000000" w:rsidR="00000000" w:rsidRPr="00000000">
              <w:rPr>
                <w:b w:val="1"/>
                <w:bCs w:val="1"/>
                <w:sz w:val="28"/>
                <w:szCs w:val="28"/>
                <w:rtl w:val="0"/>
              </w:rPr>
              <w:t xml:space="preserve">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E">
            <w:pPr>
              <w:jc w:val="both"/>
              <w:rPr>
                <w:sz w:val="28"/>
                <w:szCs w:val="28"/>
              </w:rPr>
            </w:pPr>
            <w:r w:rsidDel="00000000" w:rsidR="00000000" w:rsidRPr="00000000">
              <w:rPr>
                <w:sz w:val="28"/>
                <w:szCs w:val="28"/>
                <w:rtl w:val="0"/>
              </w:rPr>
              <w:t xml:space="preserve">- Sản phẩm giặt và làm sạch sử dụng trong công nghiệp</w:t>
            </w:r>
          </w:p>
        </w:tc>
      </w:tr>
      <w:tr>
        <w:trPr>
          <w:cantSplit w:val="0"/>
          <w:trHeight w:val="276"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CF">
            <w:pPr>
              <w:jc w:val="center"/>
              <w:rPr>
                <w:sz w:val="28"/>
                <w:szCs w:val="28"/>
              </w:rPr>
            </w:pPr>
            <w:r w:rsidDel="00000000" w:rsidR="00000000" w:rsidRPr="00000000">
              <w:rPr>
                <w:b w:val="1"/>
                <w:bCs w:val="1"/>
                <w:sz w:val="28"/>
                <w:szCs w:val="28"/>
                <w:rtl w:val="0"/>
              </w:rPr>
              <w:t xml:space="preserve">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0">
            <w:pPr>
              <w:jc w:val="both"/>
              <w:rPr>
                <w:sz w:val="28"/>
                <w:szCs w:val="28"/>
              </w:rPr>
            </w:pPr>
            <w:r w:rsidDel="00000000" w:rsidR="00000000" w:rsidRPr="00000000">
              <w:rPr>
                <w:sz w:val="28"/>
                <w:szCs w:val="28"/>
                <w:rtl w:val="0"/>
              </w:rPr>
              <w:t xml:space="preserve">- Sản phẩm giặt và làm sạch sử dụng trong hộ gia đình, cơ quan</w:t>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1">
            <w:pPr>
              <w:jc w:val="center"/>
              <w:rPr>
                <w:sz w:val="28"/>
                <w:szCs w:val="28"/>
              </w:rPr>
            </w:pPr>
            <w:r w:rsidDel="00000000" w:rsidR="00000000" w:rsidRPr="00000000">
              <w:rPr>
                <w:b w:val="1"/>
                <w:bCs w:val="1"/>
                <w:sz w:val="28"/>
                <w:szCs w:val="28"/>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2">
            <w:pPr>
              <w:jc w:val="both"/>
              <w:rPr>
                <w:sz w:val="28"/>
                <w:szCs w:val="28"/>
              </w:rPr>
            </w:pPr>
            <w:r w:rsidDel="00000000" w:rsidR="00000000" w:rsidRPr="00000000">
              <w:rPr>
                <w:sz w:val="28"/>
                <w:szCs w:val="28"/>
                <w:rtl w:val="0"/>
              </w:rPr>
              <w:t xml:space="preserve">- Đánh bóng và pha trộn sáp (ví dụ như sàn, xe hơi, da)</w:t>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3">
            <w:pPr>
              <w:jc w:val="center"/>
              <w:rPr>
                <w:sz w:val="28"/>
                <w:szCs w:val="28"/>
              </w:rPr>
            </w:pPr>
            <w:r w:rsidDel="00000000" w:rsidR="00000000" w:rsidRPr="00000000">
              <w:rPr>
                <w:b w:val="1"/>
                <w:bCs w:val="1"/>
                <w:sz w:val="28"/>
                <w:szCs w:val="2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4">
            <w:pPr>
              <w:jc w:val="both"/>
              <w:rPr>
                <w:sz w:val="28"/>
                <w:szCs w:val="28"/>
              </w:rPr>
            </w:pPr>
            <w:r w:rsidDel="00000000" w:rsidR="00000000" w:rsidRPr="00000000">
              <w:rPr>
                <w:sz w:val="28"/>
                <w:szCs w:val="28"/>
                <w:rtl w:val="0"/>
              </w:rPr>
              <w:t xml:space="preserve">- Sơn và lớp phủ  (bao gồm sơn lót)</w:t>
            </w:r>
          </w:p>
        </w:tc>
      </w:tr>
      <w:tr>
        <w:trPr>
          <w:cantSplit w:val="0"/>
          <w:trHeight w:val="27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5">
            <w:pPr>
              <w:jc w:val="center"/>
              <w:rPr>
                <w:sz w:val="28"/>
                <w:szCs w:val="28"/>
              </w:rPr>
            </w:pPr>
            <w:r w:rsidDel="00000000" w:rsidR="00000000" w:rsidRPr="00000000">
              <w:rPr>
                <w:b w:val="1"/>
                <w:bCs w:val="1"/>
                <w:sz w:val="28"/>
                <w:szCs w:val="28"/>
                <w:rtl w:val="0"/>
              </w:rPr>
              <w:t xml:space="preserve">16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6">
            <w:pPr>
              <w:jc w:val="both"/>
              <w:rPr>
                <w:sz w:val="28"/>
                <w:szCs w:val="28"/>
              </w:rPr>
            </w:pPr>
            <w:r w:rsidDel="00000000" w:rsidR="00000000" w:rsidRPr="00000000">
              <w:rPr>
                <w:sz w:val="28"/>
                <w:szCs w:val="28"/>
                <w:rtl w:val="0"/>
              </w:rPr>
              <w:t xml:space="preserve">- Mực in và toners (gồm mực in cho văn phòng phẩm và resist inks - in cán)</w:t>
            </w:r>
          </w:p>
        </w:tc>
      </w:tr>
      <w:tr>
        <w:trPr>
          <w:cantSplit w:val="0"/>
          <w:trHeight w:val="27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7">
            <w:pPr>
              <w:jc w:val="center"/>
              <w:rPr>
                <w:sz w:val="28"/>
                <w:szCs w:val="28"/>
              </w:rPr>
            </w:pPr>
            <w:r w:rsidDel="00000000" w:rsidR="00000000" w:rsidRPr="00000000">
              <w:rPr>
                <w:b w:val="1"/>
                <w:bCs w:val="1"/>
                <w:sz w:val="28"/>
                <w:szCs w:val="28"/>
                <w:rtl w:val="0"/>
              </w:rPr>
              <w:t xml:space="preserve">17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8">
            <w:pPr>
              <w:jc w:val="both"/>
              <w:rPr>
                <w:sz w:val="28"/>
                <w:szCs w:val="28"/>
              </w:rPr>
            </w:pPr>
            <w:r w:rsidDel="00000000" w:rsidR="00000000" w:rsidRPr="00000000">
              <w:rPr>
                <w:sz w:val="28"/>
                <w:szCs w:val="28"/>
                <w:rtl w:val="0"/>
              </w:rPr>
              <w:t xml:space="preserve">- Chất chống ăn mòn cho sơn đáy tàu, chất chống ăn mòn cho lưới cá</w:t>
            </w:r>
          </w:p>
        </w:tc>
      </w:tr>
      <w:tr>
        <w:trPr>
          <w:cantSplit w:val="0"/>
          <w:trHeight w:val="36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9">
            <w:pPr>
              <w:jc w:val="center"/>
              <w:rPr>
                <w:sz w:val="28"/>
                <w:szCs w:val="28"/>
              </w:rPr>
            </w:pPr>
            <w:r w:rsidDel="00000000" w:rsidR="00000000" w:rsidRPr="00000000">
              <w:rPr>
                <w:b w:val="1"/>
                <w:bCs w:val="1"/>
                <w:sz w:val="28"/>
                <w:szCs w:val="28"/>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A">
            <w:pPr>
              <w:jc w:val="both"/>
              <w:rPr>
                <w:sz w:val="28"/>
                <w:szCs w:val="28"/>
              </w:rPr>
            </w:pPr>
            <w:r w:rsidDel="00000000" w:rsidR="00000000" w:rsidRPr="00000000">
              <w:rPr>
                <w:sz w:val="28"/>
                <w:szCs w:val="28"/>
                <w:rtl w:val="0"/>
              </w:rPr>
              <w:t xml:space="preserve">- Các sản phẩm diệt khuẩn (I)  (Trên/ trong sản phẩm)</w:t>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B">
            <w:pPr>
              <w:jc w:val="center"/>
              <w:rPr>
                <w:sz w:val="28"/>
                <w:szCs w:val="28"/>
              </w:rPr>
            </w:pPr>
            <w:r w:rsidDel="00000000" w:rsidR="00000000" w:rsidRPr="00000000">
              <w:rPr>
                <w:b w:val="1"/>
                <w:bCs w:val="1"/>
                <w:sz w:val="28"/>
                <w:szCs w:val="28"/>
                <w:rtl w:val="0"/>
              </w:rPr>
              <w:t xml:space="preserve">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C">
            <w:pPr>
              <w:jc w:val="both"/>
              <w:rPr>
                <w:sz w:val="28"/>
                <w:szCs w:val="28"/>
              </w:rPr>
            </w:pPr>
            <w:r w:rsidDel="00000000" w:rsidR="00000000" w:rsidRPr="00000000">
              <w:rPr>
                <w:sz w:val="28"/>
                <w:szCs w:val="28"/>
                <w:rtl w:val="0"/>
              </w:rPr>
              <w:t xml:space="preserve">- Các sản phẩm diệt khuẩn (II)  [Không trên/ trong sản phẩm] sử dụng trong công nghiệp</w:t>
            </w:r>
          </w:p>
        </w:tc>
      </w:tr>
      <w:tr>
        <w:trPr>
          <w:cantSplit w:val="0"/>
          <w:trHeight w:val="274"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D">
            <w:pPr>
              <w:jc w:val="center"/>
              <w:rPr>
                <w:sz w:val="28"/>
                <w:szCs w:val="28"/>
              </w:rPr>
            </w:pPr>
            <w:r w:rsidDel="00000000" w:rsidR="00000000" w:rsidRPr="00000000">
              <w:rPr>
                <w:b w:val="1"/>
                <w:bCs w:val="1"/>
                <w:sz w:val="28"/>
                <w:szCs w:val="2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E">
            <w:pPr>
              <w:jc w:val="both"/>
              <w:rPr>
                <w:sz w:val="28"/>
                <w:szCs w:val="28"/>
              </w:rPr>
            </w:pPr>
            <w:r w:rsidDel="00000000" w:rsidR="00000000" w:rsidRPr="00000000">
              <w:rPr>
                <w:sz w:val="28"/>
                <w:szCs w:val="28"/>
                <w:rtl w:val="0"/>
              </w:rPr>
              <w:t xml:space="preserve">- Các sản phẩm diệt khuẩn (III) sử dụng trong hộ gia đình, cơ quan</w:t>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DF">
            <w:pPr>
              <w:jc w:val="center"/>
              <w:rPr>
                <w:sz w:val="28"/>
                <w:szCs w:val="28"/>
              </w:rPr>
            </w:pPr>
            <w:r w:rsidDel="00000000" w:rsidR="00000000" w:rsidRPr="00000000">
              <w:rPr>
                <w:b w:val="1"/>
                <w:bCs w:val="1"/>
                <w:sz w:val="28"/>
                <w:szCs w:val="28"/>
                <w:rtl w:val="0"/>
              </w:rPr>
              <w:t xml:space="preserve">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0">
            <w:pPr>
              <w:jc w:val="both"/>
              <w:rPr>
                <w:sz w:val="28"/>
                <w:szCs w:val="28"/>
              </w:rPr>
            </w:pPr>
            <w:r w:rsidDel="00000000" w:rsidR="00000000" w:rsidRPr="00000000">
              <w:rPr>
                <w:sz w:val="28"/>
                <w:szCs w:val="28"/>
                <w:rtl w:val="0"/>
              </w:rPr>
              <w:t xml:space="preserve">- Các sản phẩm nổ [bao gồm pháo hoa]</w:t>
            </w:r>
          </w:p>
        </w:tc>
      </w:tr>
      <w:tr>
        <w:trPr>
          <w:cantSplit w:val="0"/>
          <w:trHeight w:val="27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1">
            <w:pPr>
              <w:jc w:val="center"/>
              <w:rPr>
                <w:sz w:val="28"/>
                <w:szCs w:val="28"/>
              </w:rPr>
            </w:pPr>
            <w:r w:rsidDel="00000000" w:rsidR="00000000" w:rsidRPr="00000000">
              <w:rPr>
                <w:b w:val="1"/>
                <w:bCs w:val="1"/>
                <w:sz w:val="28"/>
                <w:szCs w:val="28"/>
                <w:rtl w:val="0"/>
              </w:rPr>
              <w:t xml:space="preserve">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2">
            <w:pPr>
              <w:jc w:val="both"/>
              <w:rPr>
                <w:sz w:val="28"/>
                <w:szCs w:val="28"/>
              </w:rPr>
            </w:pPr>
            <w:r w:rsidDel="00000000" w:rsidR="00000000" w:rsidRPr="00000000">
              <w:rPr>
                <w:sz w:val="28"/>
                <w:szCs w:val="28"/>
                <w:rtl w:val="0"/>
              </w:rPr>
              <w:t xml:space="preserve">- Làm mát không khí, khử mùi</w:t>
            </w:r>
          </w:p>
        </w:tc>
      </w:tr>
      <w:tr>
        <w:trPr>
          <w:cantSplit w:val="0"/>
          <w:trHeight w:val="29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3">
            <w:pPr>
              <w:jc w:val="center"/>
              <w:rPr>
                <w:sz w:val="28"/>
                <w:szCs w:val="28"/>
              </w:rPr>
            </w:pPr>
            <w:r w:rsidDel="00000000" w:rsidR="00000000" w:rsidRPr="00000000">
              <w:rPr>
                <w:b w:val="1"/>
                <w:bCs w:val="1"/>
                <w:sz w:val="28"/>
                <w:szCs w:val="28"/>
                <w:rtl w:val="0"/>
              </w:rPr>
              <w:t xml:space="preserve">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4">
            <w:pPr>
              <w:jc w:val="both"/>
              <w:rPr>
                <w:sz w:val="28"/>
                <w:szCs w:val="28"/>
              </w:rPr>
            </w:pPr>
            <w:r w:rsidDel="00000000" w:rsidR="00000000" w:rsidRPr="00000000">
              <w:rPr>
                <w:sz w:val="28"/>
                <w:szCs w:val="28"/>
                <w:rtl w:val="0"/>
              </w:rPr>
              <w:t xml:space="preserve">- Chất kết dính và chất bịt kín</w:t>
            </w:r>
          </w:p>
        </w:tc>
      </w:tr>
      <w:tr>
        <w:trPr>
          <w:cantSplit w:val="0"/>
          <w:trHeight w:val="26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5">
            <w:pPr>
              <w:jc w:val="center"/>
              <w:rPr>
                <w:sz w:val="28"/>
                <w:szCs w:val="28"/>
              </w:rPr>
            </w:pPr>
            <w:r w:rsidDel="00000000" w:rsidR="00000000" w:rsidRPr="00000000">
              <w:rPr>
                <w:b w:val="1"/>
                <w:bCs w:val="1"/>
                <w:sz w:val="28"/>
                <w:szCs w:val="28"/>
                <w:rtl w:val="0"/>
              </w:rPr>
              <w:t xml:space="preserve">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6">
            <w:pPr>
              <w:jc w:val="both"/>
              <w:rPr>
                <w:sz w:val="28"/>
                <w:szCs w:val="28"/>
              </w:rPr>
            </w:pPr>
            <w:r w:rsidDel="00000000" w:rsidR="00000000" w:rsidRPr="00000000">
              <w:rPr>
                <w:sz w:val="28"/>
                <w:szCs w:val="28"/>
                <w:rtl w:val="0"/>
              </w:rPr>
              <w:t xml:space="preserve">- Vật liệu cảm quang, vật liệu chụp ảnh và vật liệu tấm in </w:t>
            </w:r>
          </w:p>
        </w:tc>
      </w:tr>
      <w:tr>
        <w:trPr>
          <w:cantSplit w:val="0"/>
          <w:trHeight w:val="189"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7">
            <w:pPr>
              <w:jc w:val="center"/>
              <w:rPr>
                <w:sz w:val="28"/>
                <w:szCs w:val="28"/>
              </w:rPr>
            </w:pPr>
            <w:r w:rsidDel="00000000" w:rsidR="00000000" w:rsidRPr="00000000">
              <w:rPr>
                <w:b w:val="1"/>
                <w:bCs w:val="1"/>
                <w:sz w:val="28"/>
                <w:szCs w:val="28"/>
                <w:rtl w:val="0"/>
              </w:rPr>
              <w:t xml:space="preserve">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8">
            <w:pPr>
              <w:jc w:val="both"/>
              <w:rPr>
                <w:sz w:val="28"/>
                <w:szCs w:val="28"/>
              </w:rPr>
            </w:pPr>
            <w:r w:rsidDel="00000000" w:rsidR="00000000" w:rsidRPr="00000000">
              <w:rPr>
                <w:sz w:val="28"/>
                <w:szCs w:val="28"/>
                <w:rtl w:val="0"/>
              </w:rPr>
              <w:t xml:space="preserve">- Sản phẩm dệt may (bao gồm chế biến vải không dệt)</w:t>
            </w:r>
          </w:p>
        </w:tc>
      </w:tr>
      <w:tr>
        <w:trPr>
          <w:cantSplit w:val="0"/>
          <w:trHeight w:val="23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9">
            <w:pPr>
              <w:jc w:val="center"/>
              <w:rPr>
                <w:sz w:val="28"/>
                <w:szCs w:val="28"/>
              </w:rPr>
            </w:pPr>
            <w:r w:rsidDel="00000000" w:rsidR="00000000" w:rsidRPr="00000000">
              <w:rPr>
                <w:b w:val="1"/>
                <w:bCs w:val="1"/>
                <w:sz w:val="28"/>
                <w:szCs w:val="28"/>
                <w:rtl w:val="0"/>
              </w:rPr>
              <w:t xml:space="preserve">26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A">
            <w:pPr>
              <w:jc w:val="both"/>
              <w:rPr>
                <w:sz w:val="28"/>
                <w:szCs w:val="28"/>
              </w:rPr>
            </w:pPr>
            <w:r w:rsidDel="00000000" w:rsidR="00000000" w:rsidRPr="00000000">
              <w:rPr>
                <w:sz w:val="28"/>
                <w:szCs w:val="28"/>
                <w:rtl w:val="0"/>
              </w:rPr>
              <w:t xml:space="preserve">- Sản phẩm giấy và bảng</w:t>
            </w:r>
          </w:p>
        </w:tc>
      </w:tr>
      <w:tr>
        <w:trPr>
          <w:cantSplit w:val="0"/>
          <w:trHeight w:val="132"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B">
            <w:pPr>
              <w:jc w:val="center"/>
              <w:rPr>
                <w:sz w:val="28"/>
                <w:szCs w:val="28"/>
              </w:rPr>
            </w:pPr>
            <w:r w:rsidDel="00000000" w:rsidR="00000000" w:rsidRPr="00000000">
              <w:rPr>
                <w:b w:val="1"/>
                <w:bCs w:val="1"/>
                <w:sz w:val="28"/>
                <w:szCs w:val="28"/>
                <w:rtl w:val="0"/>
              </w:rPr>
              <w:t xml:space="preserve">27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C">
            <w:pPr>
              <w:jc w:val="both"/>
              <w:rPr>
                <w:sz w:val="28"/>
                <w:szCs w:val="28"/>
              </w:rPr>
            </w:pPr>
            <w:r w:rsidDel="00000000" w:rsidR="00000000" w:rsidRPr="00000000">
              <w:rPr>
                <w:sz w:val="28"/>
                <w:szCs w:val="28"/>
                <w:rtl w:val="0"/>
              </w:rPr>
              <w:t xml:space="preserve">- Sản phẩm nhựa</w:t>
            </w:r>
          </w:p>
        </w:tc>
      </w:tr>
      <w:tr>
        <w:trPr>
          <w:cantSplit w:val="0"/>
          <w:trHeight w:val="25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D">
            <w:pPr>
              <w:jc w:val="center"/>
              <w:rPr>
                <w:sz w:val="28"/>
                <w:szCs w:val="28"/>
              </w:rPr>
            </w:pPr>
            <w:r w:rsidDel="00000000" w:rsidR="00000000" w:rsidRPr="00000000">
              <w:rPr>
                <w:b w:val="1"/>
                <w:bCs w:val="1"/>
                <w:sz w:val="28"/>
                <w:szCs w:val="28"/>
                <w:rtl w:val="0"/>
              </w:rPr>
              <w:t xml:space="preserve">28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E">
            <w:pPr>
              <w:jc w:val="both"/>
              <w:rPr>
                <w:sz w:val="28"/>
                <w:szCs w:val="28"/>
              </w:rPr>
            </w:pPr>
            <w:r w:rsidDel="00000000" w:rsidR="00000000" w:rsidRPr="00000000">
              <w:rPr>
                <w:sz w:val="28"/>
                <w:szCs w:val="28"/>
                <w:rtl w:val="0"/>
              </w:rPr>
              <w:t xml:space="preserve">- Sản phẩm cao su</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EF">
            <w:pPr>
              <w:jc w:val="center"/>
              <w:rPr>
                <w:sz w:val="28"/>
                <w:szCs w:val="28"/>
              </w:rPr>
            </w:pPr>
            <w:r w:rsidDel="00000000" w:rsidR="00000000" w:rsidRPr="00000000">
              <w:rPr>
                <w:b w:val="1"/>
                <w:bCs w:val="1"/>
                <w:sz w:val="28"/>
                <w:szCs w:val="28"/>
                <w:rtl w:val="0"/>
              </w:rPr>
              <w:t xml:space="preserve">29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0">
            <w:pPr>
              <w:jc w:val="both"/>
              <w:rPr>
                <w:sz w:val="28"/>
                <w:szCs w:val="28"/>
              </w:rPr>
            </w:pPr>
            <w:r w:rsidDel="00000000" w:rsidR="00000000" w:rsidRPr="00000000">
              <w:rPr>
                <w:sz w:val="28"/>
                <w:szCs w:val="28"/>
                <w:rtl w:val="0"/>
              </w:rPr>
              <w:t xml:space="preserve">- Sản phẩm da</w:t>
            </w:r>
          </w:p>
        </w:tc>
      </w:tr>
      <w:tr>
        <w:trPr>
          <w:cantSplit w:val="0"/>
          <w:trHeight w:val="26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1">
            <w:pPr>
              <w:jc w:val="center"/>
              <w:rPr>
                <w:sz w:val="28"/>
                <w:szCs w:val="28"/>
              </w:rPr>
            </w:pPr>
            <w:r w:rsidDel="00000000" w:rsidR="00000000" w:rsidRPr="00000000">
              <w:rPr>
                <w:b w:val="1"/>
                <w:bCs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2">
            <w:pPr>
              <w:jc w:val="both"/>
              <w:rPr>
                <w:sz w:val="28"/>
                <w:szCs w:val="28"/>
              </w:rPr>
            </w:pPr>
            <w:r w:rsidDel="00000000" w:rsidR="00000000" w:rsidRPr="00000000">
              <w:rPr>
                <w:sz w:val="28"/>
                <w:szCs w:val="28"/>
                <w:rtl w:val="0"/>
              </w:rPr>
              <w:t xml:space="preserve">- Sản phẩm thủy tinh, tráng men và xi măng</w:t>
            </w:r>
          </w:p>
        </w:tc>
      </w:tr>
      <w:tr>
        <w:trPr>
          <w:cantSplit w:val="0"/>
          <w:trHeight w:val="268"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3">
            <w:pPr>
              <w:jc w:val="center"/>
              <w:rPr>
                <w:sz w:val="28"/>
                <w:szCs w:val="28"/>
              </w:rPr>
            </w:pPr>
            <w:r w:rsidDel="00000000" w:rsidR="00000000" w:rsidRPr="00000000">
              <w:rPr>
                <w:b w:val="1"/>
                <w:bCs w:val="1"/>
                <w:sz w:val="28"/>
                <w:szCs w:val="28"/>
                <w:rtl w:val="0"/>
              </w:rPr>
              <w:t xml:space="preserve">31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4">
            <w:pPr>
              <w:jc w:val="both"/>
              <w:rPr>
                <w:sz w:val="28"/>
                <w:szCs w:val="28"/>
              </w:rPr>
            </w:pPr>
            <w:r w:rsidDel="00000000" w:rsidR="00000000" w:rsidRPr="00000000">
              <w:rPr>
                <w:sz w:val="28"/>
                <w:szCs w:val="28"/>
                <w:rtl w:val="0"/>
              </w:rPr>
              <w:t xml:space="preserve">- Sản phẩm gốm sứ, gốm mỏng và chịu lửa</w:t>
            </w:r>
          </w:p>
        </w:tc>
      </w:tr>
      <w:tr>
        <w:trPr>
          <w:cantSplit w:val="0"/>
          <w:trHeight w:val="28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5">
            <w:pPr>
              <w:jc w:val="center"/>
              <w:rPr>
                <w:sz w:val="28"/>
                <w:szCs w:val="28"/>
              </w:rPr>
            </w:pPr>
            <w:r w:rsidDel="00000000" w:rsidR="00000000" w:rsidRPr="00000000">
              <w:rPr>
                <w:b w:val="1"/>
                <w:bCs w:val="1"/>
                <w:sz w:val="28"/>
                <w:szCs w:val="28"/>
                <w:rtl w:val="0"/>
              </w:rPr>
              <w:t xml:space="preserve">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6">
            <w:pPr>
              <w:jc w:val="both"/>
              <w:rPr>
                <w:sz w:val="28"/>
                <w:szCs w:val="28"/>
              </w:rPr>
            </w:pPr>
            <w:r w:rsidDel="00000000" w:rsidR="00000000" w:rsidRPr="00000000">
              <w:rPr>
                <w:sz w:val="28"/>
                <w:szCs w:val="28"/>
                <w:rtl w:val="0"/>
              </w:rPr>
              <w:t xml:space="preserve">- Sản phẩm bánh mài, hợp chất mài, vật liệu ma sát và chất bôi trơn thể rắn</w:t>
            </w:r>
          </w:p>
        </w:tc>
      </w:tr>
      <w:tr>
        <w:trPr>
          <w:cantSplit w:val="0"/>
          <w:trHeight w:val="409"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7">
            <w:pPr>
              <w:jc w:val="center"/>
              <w:rPr>
                <w:sz w:val="28"/>
                <w:szCs w:val="28"/>
              </w:rPr>
            </w:pPr>
            <w:r w:rsidDel="00000000" w:rsidR="00000000" w:rsidRPr="00000000">
              <w:rPr>
                <w:b w:val="1"/>
                <w:bCs w:val="1"/>
                <w:sz w:val="28"/>
                <w:szCs w:val="28"/>
                <w:rtl w:val="0"/>
              </w:rPr>
              <w:t xml:space="preserve">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8">
            <w:pPr>
              <w:jc w:val="both"/>
              <w:rPr>
                <w:sz w:val="28"/>
                <w:szCs w:val="28"/>
              </w:rPr>
            </w:pPr>
            <w:r w:rsidDel="00000000" w:rsidR="00000000" w:rsidRPr="00000000">
              <w:rPr>
                <w:sz w:val="28"/>
                <w:szCs w:val="28"/>
                <w:rtl w:val="0"/>
              </w:rPr>
              <w:t xml:space="preserve">- Sản phẩm kim loại</w:t>
            </w:r>
          </w:p>
        </w:tc>
      </w:tr>
      <w:tr>
        <w:trPr>
          <w:cantSplit w:val="0"/>
          <w:trHeight w:val="273"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9">
            <w:pPr>
              <w:jc w:val="center"/>
              <w:rPr>
                <w:sz w:val="28"/>
                <w:szCs w:val="28"/>
              </w:rPr>
            </w:pPr>
            <w:r w:rsidDel="00000000" w:rsidR="00000000" w:rsidRPr="00000000">
              <w:rPr>
                <w:b w:val="1"/>
                <w:bCs w:val="1"/>
                <w:sz w:val="28"/>
                <w:szCs w:val="28"/>
                <w:rtl w:val="0"/>
              </w:rPr>
              <w:t xml:space="preserve">34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A">
            <w:pPr>
              <w:jc w:val="both"/>
              <w:rPr>
                <w:sz w:val="28"/>
                <w:szCs w:val="28"/>
              </w:rPr>
            </w:pPr>
            <w:r w:rsidDel="00000000" w:rsidR="00000000" w:rsidRPr="00000000">
              <w:rPr>
                <w:sz w:val="28"/>
                <w:szCs w:val="28"/>
                <w:rtl w:val="0"/>
              </w:rPr>
              <w:t xml:space="preserve">- Hóa chất xử lý bề mặt</w:t>
            </w:r>
          </w:p>
        </w:tc>
      </w:tr>
      <w:tr>
        <w:trPr>
          <w:cantSplit w:val="0"/>
          <w:trHeight w:val="263"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B">
            <w:pPr>
              <w:jc w:val="center"/>
              <w:rPr>
                <w:sz w:val="28"/>
                <w:szCs w:val="28"/>
              </w:rPr>
            </w:pPr>
            <w:r w:rsidDel="00000000" w:rsidR="00000000" w:rsidRPr="00000000">
              <w:rPr>
                <w:b w:val="1"/>
                <w:bCs w:val="1"/>
                <w:sz w:val="28"/>
                <w:szCs w:val="28"/>
                <w:rtl w:val="0"/>
              </w:rPr>
              <w:t xml:space="preserve">35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C">
            <w:pPr>
              <w:jc w:val="both"/>
              <w:rPr>
                <w:sz w:val="28"/>
                <w:szCs w:val="28"/>
              </w:rPr>
            </w:pPr>
            <w:r w:rsidDel="00000000" w:rsidR="00000000" w:rsidRPr="00000000">
              <w:rPr>
                <w:sz w:val="28"/>
                <w:szCs w:val="28"/>
                <w:rtl w:val="0"/>
              </w:rPr>
              <w:t xml:space="preserve">- Sản phẩm hàn</w:t>
            </w:r>
          </w:p>
        </w:tc>
      </w:tr>
      <w:tr>
        <w:trPr>
          <w:cantSplit w:val="0"/>
          <w:trHeight w:val="56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D">
            <w:pPr>
              <w:jc w:val="center"/>
              <w:rPr>
                <w:sz w:val="28"/>
                <w:szCs w:val="28"/>
              </w:rPr>
            </w:pPr>
            <w:r w:rsidDel="00000000" w:rsidR="00000000" w:rsidRPr="00000000">
              <w:rPr>
                <w:b w:val="1"/>
                <w:bCs w:val="1"/>
                <w:sz w:val="28"/>
                <w:szCs w:val="28"/>
                <w:rtl w:val="0"/>
              </w:rPr>
              <w:t xml:space="preserve">36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E">
            <w:pPr>
              <w:jc w:val="both"/>
              <w:rPr>
                <w:sz w:val="28"/>
                <w:szCs w:val="28"/>
              </w:rPr>
            </w:pPr>
            <w:r w:rsidDel="00000000" w:rsidR="00000000" w:rsidRPr="00000000">
              <w:rPr>
                <w:sz w:val="28"/>
                <w:szCs w:val="28"/>
                <w:rtl w:val="0"/>
              </w:rPr>
              <w:t xml:space="preserve">- dung dịch thủy lực, dầu cách điện, dầu chế biến, dầu bôi trơn (VD. Dầu làm trơn động cơ, dầu ổ trục, dầu máy nén, dầu mỡ)</w:t>
            </w:r>
          </w:p>
        </w:tc>
      </w:tr>
      <w:tr>
        <w:trPr>
          <w:cantSplit w:val="0"/>
          <w:trHeight w:val="27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5FF">
            <w:pPr>
              <w:jc w:val="center"/>
              <w:rPr>
                <w:sz w:val="28"/>
                <w:szCs w:val="28"/>
              </w:rPr>
            </w:pPr>
            <w:r w:rsidDel="00000000" w:rsidR="00000000" w:rsidRPr="00000000">
              <w:rPr>
                <w:b w:val="1"/>
                <w:bCs w:val="1"/>
                <w:sz w:val="28"/>
                <w:szCs w:val="28"/>
                <w:rtl w:val="0"/>
              </w:rPr>
              <w:t xml:space="preserve">37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0">
            <w:pPr>
              <w:jc w:val="both"/>
              <w:rPr>
                <w:sz w:val="28"/>
                <w:szCs w:val="28"/>
              </w:rPr>
            </w:pPr>
            <w:r w:rsidDel="00000000" w:rsidR="00000000" w:rsidRPr="00000000">
              <w:rPr>
                <w:sz w:val="28"/>
                <w:szCs w:val="28"/>
                <w:rtl w:val="0"/>
              </w:rPr>
              <w:t xml:space="preserve">- Chất lỏng sử dụng trong xử lý kim loại (ví dụ: dầu cắt, dầu cán, dầu ép, dầu làm nguội), dầu chống rỉ</w:t>
            </w:r>
          </w:p>
        </w:tc>
      </w:tr>
      <w:tr>
        <w:trPr>
          <w:cantSplit w:val="0"/>
          <w:trHeight w:val="25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1">
            <w:pPr>
              <w:jc w:val="center"/>
              <w:rPr>
                <w:sz w:val="28"/>
                <w:szCs w:val="28"/>
              </w:rPr>
            </w:pPr>
            <w:r w:rsidDel="00000000" w:rsidR="00000000" w:rsidRPr="00000000">
              <w:rPr>
                <w:b w:val="1"/>
                <w:bCs w:val="1"/>
                <w:sz w:val="28"/>
                <w:szCs w:val="28"/>
                <w:rtl w:val="0"/>
              </w:rPr>
              <w:t xml:space="preserve">38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2">
            <w:pPr>
              <w:jc w:val="both"/>
              <w:rPr>
                <w:sz w:val="28"/>
                <w:szCs w:val="28"/>
              </w:rPr>
            </w:pPr>
            <w:r w:rsidDel="00000000" w:rsidR="00000000" w:rsidRPr="00000000">
              <w:rPr>
                <w:sz w:val="28"/>
                <w:szCs w:val="28"/>
                <w:rtl w:val="0"/>
              </w:rPr>
              <w:t xml:space="preserve">- Sản phẩm điện và điện tử</w:t>
            </w:r>
          </w:p>
        </w:tc>
      </w:tr>
      <w:tr>
        <w:trPr>
          <w:cantSplit w:val="0"/>
          <w:trHeight w:val="37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3">
            <w:pPr>
              <w:jc w:val="center"/>
              <w:rPr>
                <w:sz w:val="28"/>
                <w:szCs w:val="28"/>
              </w:rPr>
            </w:pPr>
            <w:r w:rsidDel="00000000" w:rsidR="00000000" w:rsidRPr="00000000">
              <w:rPr>
                <w:b w:val="1"/>
                <w:bCs w:val="1"/>
                <w:sz w:val="28"/>
                <w:szCs w:val="28"/>
                <w:rtl w:val="0"/>
              </w:rPr>
              <w:t xml:space="preserve">39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4">
            <w:pPr>
              <w:jc w:val="both"/>
              <w:rPr>
                <w:sz w:val="28"/>
                <w:szCs w:val="28"/>
              </w:rPr>
            </w:pPr>
            <w:r w:rsidDel="00000000" w:rsidR="00000000" w:rsidRPr="00000000">
              <w:rPr>
                <w:sz w:val="28"/>
                <w:szCs w:val="28"/>
                <w:rtl w:val="0"/>
              </w:rPr>
              <w:t xml:space="preserve">- Pin điện, ác quy</w:t>
            </w:r>
          </w:p>
        </w:tc>
      </w:tr>
      <w:tr>
        <w:trPr>
          <w:cantSplit w:val="0"/>
          <w:trHeight w:val="274"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5">
            <w:pPr>
              <w:jc w:val="center"/>
              <w:rPr>
                <w:sz w:val="28"/>
                <w:szCs w:val="28"/>
              </w:rPr>
            </w:pPr>
            <w:r w:rsidDel="00000000" w:rsidR="00000000" w:rsidRPr="00000000">
              <w:rPr>
                <w:b w:val="1"/>
                <w:bCs w:val="1"/>
                <w:sz w:val="28"/>
                <w:szCs w:val="2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6">
            <w:pPr>
              <w:jc w:val="both"/>
              <w:rPr>
                <w:sz w:val="28"/>
                <w:szCs w:val="28"/>
              </w:rPr>
            </w:pPr>
            <w:r w:rsidDel="00000000" w:rsidR="00000000" w:rsidRPr="00000000">
              <w:rPr>
                <w:sz w:val="28"/>
                <w:szCs w:val="28"/>
                <w:rtl w:val="0"/>
              </w:rPr>
              <w:t xml:space="preserve">- Hóa chất xử lý nước</w:t>
            </w:r>
          </w:p>
        </w:tc>
      </w:tr>
      <w:tr>
        <w:trPr>
          <w:cantSplit w:val="0"/>
          <w:trHeight w:val="29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7">
            <w:pPr>
              <w:jc w:val="center"/>
              <w:rPr>
                <w:sz w:val="28"/>
                <w:szCs w:val="28"/>
              </w:rPr>
            </w:pPr>
            <w:r w:rsidDel="00000000" w:rsidR="00000000" w:rsidRPr="00000000">
              <w:rPr>
                <w:b w:val="1"/>
                <w:bCs w:val="1"/>
                <w:sz w:val="28"/>
                <w:szCs w:val="28"/>
                <w:rtl w:val="0"/>
              </w:rPr>
              <w:t xml:space="preserve">41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8">
            <w:pPr>
              <w:jc w:val="both"/>
              <w:rPr>
                <w:sz w:val="28"/>
                <w:szCs w:val="28"/>
              </w:rPr>
            </w:pPr>
            <w:r w:rsidDel="00000000" w:rsidR="00000000" w:rsidRPr="00000000">
              <w:rPr>
                <w:sz w:val="28"/>
                <w:szCs w:val="28"/>
                <w:rtl w:val="0"/>
              </w:rPr>
              <w:t xml:space="preserve">- Chất làm khô và chất hấp thụ</w:t>
            </w:r>
          </w:p>
        </w:tc>
      </w:tr>
      <w:tr>
        <w:trPr>
          <w:cantSplit w:val="0"/>
          <w:trHeight w:val="25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9">
            <w:pPr>
              <w:jc w:val="center"/>
              <w:rPr>
                <w:sz w:val="28"/>
                <w:szCs w:val="28"/>
              </w:rPr>
            </w:pPr>
            <w:r w:rsidDel="00000000" w:rsidR="00000000" w:rsidRPr="00000000">
              <w:rPr>
                <w:b w:val="1"/>
                <w:bCs w:val="1"/>
                <w:sz w:val="28"/>
                <w:szCs w:val="28"/>
                <w:rtl w:val="0"/>
              </w:rPr>
              <w:t xml:space="preserve">42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A">
            <w:pPr>
              <w:jc w:val="both"/>
              <w:rPr>
                <w:sz w:val="28"/>
                <w:szCs w:val="28"/>
              </w:rPr>
            </w:pPr>
            <w:r w:rsidDel="00000000" w:rsidR="00000000" w:rsidRPr="00000000">
              <w:rPr>
                <w:sz w:val="28"/>
                <w:szCs w:val="28"/>
                <w:rtl w:val="0"/>
              </w:rPr>
              <w:t xml:space="preserve">- chất lỏng truyền nhiệt</w:t>
            </w:r>
          </w:p>
        </w:tc>
      </w:tr>
      <w:tr>
        <w:trPr>
          <w:cantSplit w:val="0"/>
          <w:trHeight w:val="22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B">
            <w:pPr>
              <w:jc w:val="center"/>
              <w:rPr>
                <w:sz w:val="28"/>
                <w:szCs w:val="28"/>
              </w:rPr>
            </w:pPr>
            <w:r w:rsidDel="00000000" w:rsidR="00000000" w:rsidRPr="00000000">
              <w:rPr>
                <w:b w:val="1"/>
                <w:bCs w:val="1"/>
                <w:sz w:val="28"/>
                <w:szCs w:val="28"/>
                <w:rtl w:val="0"/>
              </w:rPr>
              <w:t xml:space="preserve">43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C">
            <w:pPr>
              <w:jc w:val="both"/>
              <w:rPr>
                <w:sz w:val="28"/>
                <w:szCs w:val="28"/>
              </w:rPr>
            </w:pPr>
            <w:r w:rsidDel="00000000" w:rsidR="00000000" w:rsidRPr="00000000">
              <w:rPr>
                <w:sz w:val="28"/>
                <w:szCs w:val="28"/>
                <w:rtl w:val="0"/>
              </w:rPr>
              <w:t xml:space="preserve">- Sản phẩm chống đóng băng và xả băng</w:t>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D">
            <w:pPr>
              <w:jc w:val="center"/>
              <w:rPr>
                <w:sz w:val="28"/>
                <w:szCs w:val="28"/>
              </w:rPr>
            </w:pPr>
            <w:r w:rsidDel="00000000" w:rsidR="00000000" w:rsidRPr="00000000">
              <w:rPr>
                <w:b w:val="1"/>
                <w:bCs w:val="1"/>
                <w:sz w:val="28"/>
                <w:szCs w:val="28"/>
                <w:rtl w:val="0"/>
              </w:rPr>
              <w:t xml:space="preserve">44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E">
            <w:pPr>
              <w:jc w:val="both"/>
              <w:rPr>
                <w:sz w:val="28"/>
                <w:szCs w:val="28"/>
              </w:rPr>
            </w:pPr>
            <w:r w:rsidDel="00000000" w:rsidR="00000000" w:rsidRPr="00000000">
              <w:rPr>
                <w:sz w:val="28"/>
                <w:szCs w:val="28"/>
                <w:rtl w:val="0"/>
              </w:rPr>
              <w:t xml:space="preserve">- Phụ gia cho vật liệu xây dựng và các sản phẩm xây dựng (ví dụ: phụ gia bê tông, chất ngâm tẩm gỗ)</w:t>
            </w:r>
          </w:p>
        </w:tc>
      </w:tr>
      <w:tr>
        <w:trPr>
          <w:cantSplit w:val="0"/>
          <w:trHeight w:val="274"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0F">
            <w:pPr>
              <w:jc w:val="center"/>
              <w:rPr>
                <w:sz w:val="28"/>
                <w:szCs w:val="28"/>
              </w:rPr>
            </w:pPr>
            <w:r w:rsidDel="00000000" w:rsidR="00000000" w:rsidRPr="00000000">
              <w:rPr>
                <w:b w:val="1"/>
                <w:bCs w:val="1"/>
                <w:sz w:val="28"/>
                <w:szCs w:val="28"/>
                <w:rtl w:val="0"/>
              </w:rPr>
              <w:t xml:space="preserve">45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10">
            <w:pPr>
              <w:jc w:val="both"/>
              <w:rPr>
                <w:sz w:val="28"/>
                <w:szCs w:val="28"/>
              </w:rPr>
            </w:pPr>
            <w:r w:rsidDel="00000000" w:rsidR="00000000" w:rsidRPr="00000000">
              <w:rPr>
                <w:sz w:val="28"/>
                <w:szCs w:val="28"/>
                <w:rtl w:val="0"/>
              </w:rPr>
              <w:t xml:space="preserve">- Chất phụ gia cho vật liệu xây dựng và sản phẩm xây dựng (VD. Chất tan chảy tuyết, điều hòa đất, bình cứu hỏa)</w:t>
            </w:r>
          </w:p>
        </w:tc>
      </w:tr>
      <w:tr>
        <w:trPr>
          <w:cantSplit w:val="0"/>
          <w:trHeight w:val="292"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11">
            <w:pPr>
              <w:jc w:val="center"/>
              <w:rPr>
                <w:sz w:val="28"/>
                <w:szCs w:val="28"/>
              </w:rPr>
            </w:pPr>
            <w:r w:rsidDel="00000000" w:rsidR="00000000" w:rsidRPr="00000000">
              <w:rPr>
                <w:b w:val="1"/>
                <w:bCs w:val="1"/>
                <w:sz w:val="28"/>
                <w:szCs w:val="28"/>
                <w:rtl w:val="0"/>
              </w:rPr>
              <w:t xml:space="preserve">46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12">
            <w:pPr>
              <w:jc w:val="both"/>
              <w:rPr>
                <w:sz w:val="28"/>
                <w:szCs w:val="28"/>
              </w:rPr>
            </w:pPr>
            <w:r w:rsidDel="00000000" w:rsidR="00000000" w:rsidRPr="00000000">
              <w:rPr>
                <w:sz w:val="28"/>
                <w:szCs w:val="28"/>
                <w:rtl w:val="0"/>
              </w:rPr>
              <w:t xml:space="preserve">- Hóa chất tuyển nổi</w:t>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13">
            <w:pPr>
              <w:jc w:val="center"/>
              <w:rPr>
                <w:sz w:val="28"/>
                <w:szCs w:val="28"/>
              </w:rPr>
            </w:pPr>
            <w:r w:rsidDel="00000000" w:rsidR="00000000" w:rsidRPr="00000000">
              <w:rPr>
                <w:b w:val="1"/>
                <w:bCs w:val="1"/>
                <w:sz w:val="28"/>
                <w:szCs w:val="28"/>
                <w:rtl w:val="0"/>
              </w:rPr>
              <w:t xml:space="preserve">47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14">
            <w:pPr>
              <w:jc w:val="both"/>
              <w:rPr>
                <w:sz w:val="28"/>
                <w:szCs w:val="28"/>
              </w:rPr>
            </w:pPr>
            <w:r w:rsidDel="00000000" w:rsidR="00000000" w:rsidRPr="00000000">
              <w:rPr>
                <w:sz w:val="28"/>
                <w:szCs w:val="28"/>
                <w:rtl w:val="0"/>
              </w:rPr>
              <w:t xml:space="preserve">- Nhiên liệu và phụ gia nhiên liệu</w:t>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15">
            <w:pPr>
              <w:jc w:val="center"/>
              <w:rPr>
                <w:sz w:val="28"/>
                <w:szCs w:val="28"/>
              </w:rPr>
            </w:pPr>
            <w:r w:rsidDel="00000000" w:rsidR="00000000" w:rsidRPr="00000000">
              <w:rPr>
                <w:b w:val="1"/>
                <w:bCs w:val="1"/>
                <w:sz w:val="28"/>
                <w:szCs w:val="28"/>
                <w:rtl w:val="0"/>
              </w:rPr>
              <w:t xml:space="preserve">48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616">
            <w:pPr>
              <w:jc w:val="both"/>
              <w:rPr>
                <w:sz w:val="28"/>
                <w:szCs w:val="28"/>
              </w:rPr>
            </w:pPr>
            <w:r w:rsidDel="00000000" w:rsidR="00000000" w:rsidRPr="00000000">
              <w:rPr>
                <w:sz w:val="28"/>
                <w:szCs w:val="28"/>
                <w:rtl w:val="0"/>
              </w:rPr>
              <w:t xml:space="preserve">Mục đích sử dụng khác</w:t>
            </w:r>
          </w:p>
        </w:tc>
      </w:tr>
    </w:tbl>
    <w:p w:rsidR="00000000" w:rsidDel="00000000" w:rsidP="00000000" w:rsidRDefault="00000000" w:rsidRPr="00000000" w14:paraId="00000617">
      <w:pPr>
        <w:spacing w:after="120" w:lineRule="auto"/>
        <w:jc w:val="both"/>
        <w:rPr>
          <w:color w:val="000000"/>
          <w:sz w:val="28"/>
          <w:szCs w:val="28"/>
        </w:rPr>
      </w:pPr>
      <w:r w:rsidDel="00000000" w:rsidR="00000000" w:rsidRPr="00000000">
        <w:rPr>
          <w:rtl w:val="0"/>
        </w:rPr>
      </w:r>
    </w:p>
    <w:bookmarkStart w:colFirst="0" w:colLast="0" w:name="shefijdqv07m" w:id="87"/>
    <w:bookmarkEnd w:id="87"/>
    <w:p w:rsidR="00000000" w:rsidDel="00000000" w:rsidP="00000000" w:rsidRDefault="00000000" w:rsidRPr="00000000" w14:paraId="00000618">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619">
      <w:pPr>
        <w:jc w:val="center"/>
        <w:rPr>
          <w:b w:val="1"/>
          <w:bCs w:val="1"/>
          <w:sz w:val="28"/>
          <w:szCs w:val="28"/>
        </w:rPr>
      </w:pPr>
      <w:r w:rsidDel="00000000" w:rsidR="00000000" w:rsidRPr="00000000">
        <w:rPr>
          <w:b w:val="1"/>
          <w:bCs w:val="1"/>
          <w:sz w:val="28"/>
          <w:szCs w:val="28"/>
          <w:rtl w:val="0"/>
        </w:rPr>
        <w:t xml:space="preserve">PHỤ LỤC X</w:t>
      </w:r>
    </w:p>
    <w:bookmarkStart w:colFirst="0" w:colLast="0" w:name="cczdpg6y8878" w:id="88"/>
    <w:bookmarkEnd w:id="88"/>
    <w:p w:rsidR="00000000" w:rsidDel="00000000" w:rsidP="00000000" w:rsidRDefault="00000000" w:rsidRPr="00000000" w14:paraId="0000061A">
      <w:pPr>
        <w:jc w:val="center"/>
        <w:rPr>
          <w:i w:val="1"/>
          <w:iCs w:val="1"/>
          <w:sz w:val="28"/>
          <w:szCs w:val="28"/>
        </w:rPr>
      </w:pPr>
      <w:r w:rsidDel="00000000" w:rsidR="00000000" w:rsidRPr="00000000">
        <w:rPr>
          <w:b w:val="1"/>
          <w:bCs w:val="1"/>
          <w:sz w:val="28"/>
          <w:szCs w:val="28"/>
          <w:rtl w:val="0"/>
        </w:rPr>
        <w:t xml:space="preserve">CÁC BIỂU MẪU SỬ DỤNG TRONG THỦ TỤC CẤP, CẤP LẠI, CẤP ĐIỀU CHỈNH GIẤY CHỨNG NHẬN ĐỦ ĐIỀU KIỆN SẢN XUẤT, KINH DOANH HÓA CHẤT CÓ ĐIỀU KIỆN</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61B">
      <w:pPr>
        <w:jc w:val="center"/>
        <w:rPr>
          <w:i w:val="1"/>
          <w:iCs w:val="1"/>
          <w:sz w:val="28"/>
          <w:szCs w:val="28"/>
        </w:rPr>
      </w:pPr>
      <w:r w:rsidDel="00000000" w:rsidR="00000000" w:rsidRPr="00000000">
        <w:rPr>
          <w:rtl w:val="0"/>
        </w:rPr>
      </w:r>
    </w:p>
    <w:tbl>
      <w:tblPr>
        <w:tblStyle w:val="Table49"/>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28"/>
        <w:gridCol w:w="7437"/>
        <w:tblGridChange w:id="0">
          <w:tblGrid>
            <w:gridCol w:w="1628"/>
            <w:gridCol w:w="7437"/>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C">
            <w:pPr>
              <w:widowControl w:val="0"/>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D">
            <w:pPr>
              <w:widowControl w:val="0"/>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E">
            <w:pPr>
              <w:widowControl w:val="0"/>
              <w:spacing w:after="120" w:before="120" w:lineRule="auto"/>
              <w:ind w:left="57" w:right="57" w:firstLine="0"/>
              <w:jc w:val="center"/>
              <w:rPr>
                <w:color w:val="000000"/>
                <w:sz w:val="28"/>
                <w:szCs w:val="28"/>
              </w:rPr>
            </w:pPr>
            <w:r w:rsidDel="00000000" w:rsidR="00000000" w:rsidRPr="00000000">
              <w:rPr>
                <w:sz w:val="28"/>
                <w:szCs w:val="28"/>
                <w:rtl w:val="0"/>
              </w:rPr>
              <w:t xml:space="preserve">Mẫu 10a</w:t>
            </w:r>
            <w:r w:rsidDel="00000000" w:rsidR="00000000" w:rsidRPr="00000000">
              <w:rPr>
                <w:sz w:val="28"/>
                <w:szCs w:val="28"/>
                <w:vertAlign w:val="superscript"/>
              </w:rPr>
              <w:footnoteReference w:customMarkFollows="0" w:id="19"/>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F">
            <w:pPr>
              <w:widowControl w:val="0"/>
              <w:spacing w:after="120" w:before="120" w:lineRule="auto"/>
              <w:ind w:left="57" w:right="57" w:firstLine="0"/>
              <w:rPr>
                <w:color w:val="000000"/>
                <w:sz w:val="28"/>
                <w:szCs w:val="28"/>
              </w:rPr>
            </w:pPr>
            <w:r w:rsidDel="00000000" w:rsidR="00000000" w:rsidRPr="00000000">
              <w:rPr>
                <w:sz w:val="28"/>
                <w:szCs w:val="28"/>
                <w:rtl w:val="0"/>
              </w:rPr>
              <w:t xml:space="preserve">Văn bản đề nghị cấp giấy chứng nhận đủ điều kiện sản xuất, kinh doanh hóa chất có điều kiện</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0">
            <w:pPr>
              <w:widowControl w:val="0"/>
              <w:spacing w:after="120" w:before="120" w:lineRule="auto"/>
              <w:ind w:left="57" w:right="57" w:firstLine="0"/>
              <w:jc w:val="center"/>
              <w:rPr>
                <w:color w:val="000000"/>
                <w:sz w:val="28"/>
                <w:szCs w:val="28"/>
              </w:rPr>
            </w:pPr>
            <w:r w:rsidDel="00000000" w:rsidR="00000000" w:rsidRPr="00000000">
              <w:rPr>
                <w:sz w:val="28"/>
                <w:szCs w:val="28"/>
                <w:rtl w:val="0"/>
              </w:rPr>
              <w:t xml:space="preserve">Mẫu 10b</w:t>
            </w:r>
            <w:r w:rsidDel="00000000" w:rsidR="00000000" w:rsidRPr="00000000">
              <w:rPr>
                <w:sz w:val="28"/>
                <w:szCs w:val="28"/>
                <w:vertAlign w:val="superscript"/>
              </w:rPr>
              <w:footnoteReference w:customMarkFollows="0" w:id="20"/>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1">
            <w:pPr>
              <w:widowControl w:val="0"/>
              <w:spacing w:after="120" w:before="120" w:lineRule="auto"/>
              <w:ind w:left="57" w:right="57" w:firstLine="0"/>
              <w:rPr>
                <w:color w:val="000000"/>
                <w:sz w:val="28"/>
                <w:szCs w:val="28"/>
              </w:rPr>
            </w:pPr>
            <w:r w:rsidDel="00000000" w:rsidR="00000000" w:rsidRPr="00000000">
              <w:rPr>
                <w:sz w:val="28"/>
                <w:szCs w:val="28"/>
                <w:rtl w:val="0"/>
              </w:rPr>
              <w:t xml:space="preserve">Văn bản đề nghị cấp lại, cấp điều chỉnh giấy chứng nhận đủ điều kiện sản xuất, kinh doanh hóa chất có điều kiện</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2">
            <w:pPr>
              <w:widowControl w:val="0"/>
              <w:spacing w:after="120" w:before="120" w:lineRule="auto"/>
              <w:ind w:left="57" w:right="57" w:firstLine="0"/>
              <w:jc w:val="center"/>
              <w:rPr>
                <w:color w:val="000000"/>
                <w:sz w:val="28"/>
                <w:szCs w:val="28"/>
              </w:rPr>
            </w:pPr>
            <w:r w:rsidDel="00000000" w:rsidR="00000000" w:rsidRPr="00000000">
              <w:rPr>
                <w:sz w:val="28"/>
                <w:szCs w:val="28"/>
                <w:rtl w:val="0"/>
              </w:rPr>
              <w:t xml:space="preserve">Mẫu 10c</w:t>
            </w:r>
            <w:r w:rsidDel="00000000" w:rsidR="00000000" w:rsidRPr="00000000">
              <w:rPr>
                <w:sz w:val="28"/>
                <w:szCs w:val="28"/>
                <w:vertAlign w:val="superscript"/>
              </w:rPr>
              <w:footnoteReference w:customMarkFollows="0" w:id="21"/>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23">
            <w:pPr>
              <w:widowControl w:val="0"/>
              <w:spacing w:after="120" w:before="120" w:lineRule="auto"/>
              <w:ind w:left="57" w:right="57" w:firstLine="0"/>
              <w:rPr>
                <w:color w:val="000000"/>
                <w:sz w:val="28"/>
                <w:szCs w:val="28"/>
              </w:rPr>
            </w:pPr>
            <w:r w:rsidDel="00000000" w:rsidR="00000000" w:rsidRPr="00000000">
              <w:rPr>
                <w:sz w:val="28"/>
                <w:szCs w:val="28"/>
                <w:rtl w:val="0"/>
              </w:rPr>
              <w:t xml:space="preserve">Mẫu Giấy chứng nhận đủ điều kiện sản xuất, kinh doanh hóa chất có điều kiện</w:t>
            </w:r>
            <w:r w:rsidDel="00000000" w:rsidR="00000000" w:rsidRPr="00000000">
              <w:rPr>
                <w:rtl w:val="0"/>
              </w:rPr>
            </w:r>
          </w:p>
        </w:tc>
      </w:tr>
    </w:tbl>
    <w:p w:rsidR="00000000" w:rsidDel="00000000" w:rsidP="00000000" w:rsidRDefault="00000000" w:rsidRPr="00000000" w14:paraId="00000624">
      <w:pPr>
        <w:spacing w:after="120" w:lineRule="auto"/>
        <w:ind w:firstLine="720"/>
        <w:jc w:val="both"/>
        <w:rPr>
          <w:color w:val="000000"/>
          <w:sz w:val="28"/>
          <w:szCs w:val="28"/>
        </w:rPr>
      </w:pPr>
      <w:r w:rsidDel="00000000" w:rsidR="00000000" w:rsidRPr="00000000">
        <w:rPr>
          <w:rtl w:val="0"/>
        </w:rPr>
      </w:r>
    </w:p>
    <w:bookmarkStart w:colFirst="0" w:colLast="0" w:name="70za5u72pf90" w:id="89"/>
    <w:bookmarkEnd w:id="89"/>
    <w:p w:rsidR="00000000" w:rsidDel="00000000" w:rsidP="00000000" w:rsidRDefault="00000000" w:rsidRPr="00000000" w14:paraId="00000625">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626">
      <w:pPr>
        <w:pStyle w:val="Heading1"/>
        <w:jc w:val="right"/>
        <w:rPr>
          <w:rFonts w:ascii="Times New Roman" w:cs="Times New Roman" w:eastAsia="Times New Roman" w:hAnsi="Times New Roman"/>
          <w:sz w:val="28"/>
          <w:szCs w:val="28"/>
          <w:u w:val="single"/>
        </w:rPr>
      </w:pPr>
      <w:bookmarkStart w:colFirst="0" w:colLast="0" w:name="_f6oc5rutletj" w:id="90"/>
      <w:bookmarkEnd w:id="90"/>
      <w:r w:rsidDel="00000000" w:rsidR="00000000" w:rsidRPr="00000000">
        <w:rPr>
          <w:rFonts w:ascii="Times New Roman" w:cs="Times New Roman" w:eastAsia="Times New Roman" w:hAnsi="Times New Roman"/>
          <w:sz w:val="28"/>
          <w:szCs w:val="28"/>
          <w:u w:val="single"/>
          <w:rtl w:val="0"/>
        </w:rPr>
        <w:t xml:space="preserve">Mẫu số 07</w:t>
      </w:r>
      <w:r w:rsidDel="00000000" w:rsidR="00000000" w:rsidRPr="00000000">
        <w:rPr>
          <w:rFonts w:ascii="Times New Roman" w:cs="Times New Roman" w:eastAsia="Times New Roman" w:hAnsi="Times New Roman"/>
          <w:sz w:val="28"/>
          <w:szCs w:val="28"/>
          <w:u w:val="single"/>
          <w:vertAlign w:val="superscript"/>
        </w:rPr>
        <w:footnoteReference w:customMarkFollows="0" w:id="22"/>
      </w:r>
      <w:r w:rsidDel="00000000" w:rsidR="00000000" w:rsidRPr="00000000">
        <w:rPr>
          <w:rtl w:val="0"/>
        </w:rPr>
      </w:r>
    </w:p>
    <w:p w:rsidR="00000000" w:rsidDel="00000000" w:rsidP="00000000" w:rsidRDefault="00000000" w:rsidRPr="00000000" w14:paraId="00000627">
      <w:pPr>
        <w:keepNext w:val="1"/>
        <w:spacing w:after="60" w:before="240" w:lineRule="auto"/>
        <w:jc w:val="center"/>
        <w:rPr>
          <w:b w:val="1"/>
          <w:bCs w:val="1"/>
          <w:sz w:val="28"/>
          <w:szCs w:val="28"/>
        </w:rPr>
      </w:pPr>
      <w:r w:rsidDel="00000000" w:rsidR="00000000" w:rsidRPr="00000000">
        <w:rPr>
          <w:b w:val="1"/>
          <w:bCs w:val="1"/>
          <w:sz w:val="28"/>
          <w:szCs w:val="28"/>
          <w:rtl w:val="0"/>
        </w:rPr>
        <w:t xml:space="preserve">PHỤ LỤC X</w:t>
      </w:r>
    </w:p>
    <w:p w:rsidR="00000000" w:rsidDel="00000000" w:rsidP="00000000" w:rsidRDefault="00000000" w:rsidRPr="00000000" w14:paraId="00000628">
      <w:pPr>
        <w:keepNext w:val="1"/>
        <w:spacing w:after="60" w:before="240" w:lineRule="auto"/>
        <w:jc w:val="center"/>
        <w:rPr>
          <w:b w:val="1"/>
          <w:bCs w:val="1"/>
          <w:sz w:val="28"/>
          <w:szCs w:val="28"/>
        </w:rPr>
      </w:pPr>
      <w:r w:rsidDel="00000000" w:rsidR="00000000" w:rsidRPr="00000000">
        <w:rPr>
          <w:b w:val="1"/>
          <w:bCs w:val="1"/>
          <w:sz w:val="28"/>
          <w:szCs w:val="28"/>
          <w:rtl w:val="0"/>
        </w:rPr>
        <w:t xml:space="preserve">Mẫu 10a. Văn bản đề nghị cấp giấy chứng nhận đủ điều kiện sản xuất, kinh doanh hóa chất có điều kiện</w:t>
      </w:r>
    </w:p>
    <w:p w:rsidR="00000000" w:rsidDel="00000000" w:rsidP="00000000" w:rsidRDefault="00000000" w:rsidRPr="00000000" w14:paraId="00000629">
      <w:pPr>
        <w:jc w:val="center"/>
        <w:rPr>
          <w:i w:val="1"/>
          <w:iCs w:val="1"/>
          <w:sz w:val="28"/>
          <w:szCs w:val="28"/>
        </w:rPr>
      </w:pPr>
      <w:r w:rsidDel="00000000" w:rsidR="00000000" w:rsidRPr="00000000">
        <w:rPr>
          <w:i w:val="1"/>
          <w:iCs w:val="1"/>
          <w:sz w:val="28"/>
          <w:szCs w:val="28"/>
          <w:rtl w:val="0"/>
        </w:rPr>
        <w:t xml:space="preserve">(Thay thế Mẫu 10a Phụ lục X kèm theo Thông tư số 01/2026/TT-BCT)</w:t>
      </w:r>
    </w:p>
    <w:p w:rsidR="00000000" w:rsidDel="00000000" w:rsidP="00000000" w:rsidRDefault="00000000" w:rsidRPr="00000000" w14:paraId="0000062A">
      <w:pPr>
        <w:jc w:val="center"/>
        <w:rPr>
          <w:i w:val="1"/>
          <w:iCs w:val="1"/>
          <w:sz w:val="28"/>
          <w:szCs w:val="28"/>
        </w:rPr>
      </w:pPr>
      <w:r w:rsidDel="00000000" w:rsidR="00000000" w:rsidRPr="00000000">
        <w:rPr>
          <w:rtl w:val="0"/>
        </w:rPr>
      </w:r>
    </w:p>
    <w:tbl>
      <w:tblPr>
        <w:tblStyle w:val="Table50"/>
        <w:tblW w:w="9692.0" w:type="dxa"/>
        <w:jc w:val="left"/>
        <w:tblInd w:w="-176.0" w:type="dxa"/>
        <w:tblLayout w:type="fixed"/>
        <w:tblLook w:val="0000"/>
      </w:tblPr>
      <w:tblGrid>
        <w:gridCol w:w="3554"/>
        <w:gridCol w:w="6138"/>
        <w:tblGridChange w:id="0">
          <w:tblGrid>
            <w:gridCol w:w="3554"/>
            <w:gridCol w:w="6138"/>
          </w:tblGrid>
        </w:tblGridChange>
      </w:tblGrid>
      <w:tr>
        <w:trPr>
          <w:cantSplit w:val="0"/>
          <w:trHeight w:val="1324" w:hRule="atLeast"/>
          <w:tblHeader w:val="0"/>
        </w:trPr>
        <w:tc>
          <w:tcPr/>
          <w:p w:rsidR="00000000" w:rsidDel="00000000" w:rsidP="00000000" w:rsidRDefault="00000000" w:rsidRPr="00000000" w14:paraId="0000062B">
            <w:pPr>
              <w:spacing w:after="60" w:before="60" w:lineRule="auto"/>
              <w:jc w:val="center"/>
              <w:rPr>
                <w:b w:val="1"/>
                <w:bCs w:val="1"/>
                <w:sz w:val="28"/>
                <w:szCs w:val="28"/>
              </w:rPr>
            </w:pPr>
            <w:r w:rsidDel="00000000" w:rsidR="00000000" w:rsidRPr="00000000">
              <w:rPr>
                <w:b w:val="1"/>
                <w:bCs w:val="1"/>
                <w:sz w:val="26"/>
                <w:szCs w:val="26"/>
                <w:rtl w:val="0"/>
              </w:rPr>
              <w:t xml:space="preserve">TÊN TỔ CHỨC</w:t>
            </w:r>
            <w:r w:rsidDel="00000000" w:rsidR="00000000" w:rsidRPr="00000000">
              <w:rPr>
                <w:b w:val="1"/>
                <w:bCs w:val="1"/>
                <w:sz w:val="28"/>
                <w:szCs w:val="28"/>
                <w:rtl w:val="0"/>
              </w:rPr>
              <w:t xml:space="preserve">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t xml:space="preserve">-------</w:t>
            </w:r>
          </w:p>
        </w:tc>
        <w:tc>
          <w:tcPr/>
          <w:p w:rsidR="00000000" w:rsidDel="00000000" w:rsidP="00000000" w:rsidRDefault="00000000" w:rsidRPr="00000000" w14:paraId="0000062C">
            <w:pPr>
              <w:spacing w:after="60" w:before="60" w:lineRule="auto"/>
              <w:jc w:val="center"/>
              <w:rPr>
                <w:sz w:val="28"/>
                <w:szCs w:val="28"/>
              </w:rPr>
            </w:pPr>
            <w:r w:rsidDel="00000000" w:rsidR="00000000" w:rsidRPr="00000000">
              <w:rPr>
                <w:b w:val="1"/>
                <w:bCs w:val="1"/>
                <w:sz w:val="26"/>
                <w:szCs w:val="26"/>
                <w:rtl w:val="0"/>
              </w:rPr>
              <w:t xml:space="preserve">CỘNG HÒA XÃ HỘI CHỦ NGHĨA VIỆT NAM</w:t>
              <w:br w:type="textWrapping"/>
              <w:t xml:space="preserve">Độc lập - Tự do - Hạnh phúc</w:t>
            </w:r>
            <w:r w:rsidDel="00000000" w:rsidR="00000000" w:rsidRPr="00000000">
              <w:rPr>
                <w:b w:val="1"/>
                <w:bCs w:val="1"/>
                <w:sz w:val="28"/>
                <w:szCs w:val="28"/>
                <w:rtl w:val="0"/>
              </w:rPr>
              <w:br w:type="textWrapping"/>
              <w:t xml:space="preserve">---------------</w:t>
            </w:r>
            <w:r w:rsidDel="00000000" w:rsidR="00000000" w:rsidRPr="00000000">
              <w:rPr>
                <w:rtl w:val="0"/>
              </w:rPr>
            </w:r>
          </w:p>
        </w:tc>
      </w:tr>
      <w:tr>
        <w:trPr>
          <w:cantSplit w:val="0"/>
          <w:trHeight w:val="506" w:hRule="atLeast"/>
          <w:tblHeader w:val="0"/>
        </w:trPr>
        <w:tc>
          <w:tcPr/>
          <w:p w:rsidR="00000000" w:rsidDel="00000000" w:rsidP="00000000" w:rsidRDefault="00000000" w:rsidRPr="00000000" w14:paraId="0000062D">
            <w:pPr>
              <w:spacing w:after="60" w:before="60" w:lineRule="auto"/>
              <w:jc w:val="center"/>
              <w:rPr>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62E">
            <w:pPr>
              <w:spacing w:after="60" w:before="60" w:lineRule="auto"/>
              <w:jc w:val="right"/>
              <w:rPr>
                <w:i w:val="1"/>
                <w:iCs w:val="1"/>
                <w:sz w:val="28"/>
                <w:szCs w:val="28"/>
              </w:rPr>
            </w:pPr>
            <w:r w:rsidDel="00000000" w:rsidR="00000000" w:rsidRPr="00000000">
              <w:rPr>
                <w:i w:val="1"/>
                <w:iCs w:val="1"/>
                <w:sz w:val="28"/>
                <w:szCs w:val="28"/>
                <w:rtl w:val="0"/>
              </w:rPr>
              <w:t xml:space="preserve">......., ngày .... tháng .... năm ......</w:t>
            </w:r>
          </w:p>
        </w:tc>
      </w:tr>
    </w:tbl>
    <w:p w:rsidR="00000000" w:rsidDel="00000000" w:rsidP="00000000" w:rsidRDefault="00000000" w:rsidRPr="00000000" w14:paraId="0000062F">
      <w:pPr>
        <w:widowControl w:val="0"/>
        <w:spacing w:after="60" w:before="60" w:lineRule="auto"/>
        <w:rPr>
          <w:sz w:val="28"/>
          <w:szCs w:val="28"/>
        </w:rPr>
      </w:pPr>
      <w:r w:rsidDel="00000000" w:rsidR="00000000" w:rsidRPr="00000000">
        <w:rPr>
          <w:rtl w:val="0"/>
        </w:rPr>
      </w:r>
    </w:p>
    <w:p w:rsidR="00000000" w:rsidDel="00000000" w:rsidP="00000000" w:rsidRDefault="00000000" w:rsidRPr="00000000" w14:paraId="00000630">
      <w:pPr>
        <w:widowControl w:val="0"/>
        <w:spacing w:after="60" w:before="60" w:lineRule="auto"/>
        <w:jc w:val="center"/>
        <w:rPr>
          <w:sz w:val="28"/>
          <w:szCs w:val="28"/>
        </w:rPr>
      </w:pPr>
      <w:r w:rsidDel="00000000" w:rsidR="00000000" w:rsidRPr="00000000">
        <w:rPr>
          <w:b w:val="1"/>
          <w:bCs w:val="1"/>
          <w:sz w:val="28"/>
          <w:szCs w:val="28"/>
          <w:rtl w:val="0"/>
        </w:rPr>
        <w:t xml:space="preserve">VĂN BẢN ĐỀ NGHỊ</w:t>
      </w:r>
      <w:r w:rsidDel="00000000" w:rsidR="00000000" w:rsidRPr="00000000">
        <w:rPr>
          <w:rtl w:val="0"/>
        </w:rPr>
      </w:r>
    </w:p>
    <w:p w:rsidR="00000000" w:rsidDel="00000000" w:rsidP="00000000" w:rsidRDefault="00000000" w:rsidRPr="00000000" w14:paraId="00000631">
      <w:pPr>
        <w:widowControl w:val="0"/>
        <w:spacing w:after="60" w:before="60" w:lineRule="auto"/>
        <w:jc w:val="center"/>
        <w:rPr>
          <w:sz w:val="28"/>
          <w:szCs w:val="28"/>
        </w:rPr>
      </w:pPr>
      <w:r w:rsidDel="00000000" w:rsidR="00000000" w:rsidRPr="00000000">
        <w:rPr>
          <w:b w:val="1"/>
          <w:bCs w:val="1"/>
          <w:sz w:val="28"/>
          <w:szCs w:val="28"/>
          <w:rtl w:val="0"/>
        </w:rPr>
        <w:t xml:space="preserve">Cấp Giấy chứng nhận đủ điều kiện …</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t xml:space="preserve">…hóa chất có điều kiện</w:t>
      </w:r>
      <w:r w:rsidDel="00000000" w:rsidR="00000000" w:rsidRPr="00000000">
        <w:rPr>
          <w:rtl w:val="0"/>
        </w:rPr>
      </w:r>
    </w:p>
    <w:p w:rsidR="00000000" w:rsidDel="00000000" w:rsidP="00000000" w:rsidRDefault="00000000" w:rsidRPr="00000000" w14:paraId="00000632">
      <w:pPr>
        <w:widowControl w:val="0"/>
        <w:spacing w:after="60" w:before="60" w:lineRule="auto"/>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(4)</w:t>
      </w:r>
      <w:r w:rsidDel="00000000" w:rsidR="00000000" w:rsidRPr="00000000">
        <w:rPr>
          <w:sz w:val="28"/>
          <w:szCs w:val="28"/>
          <w:rtl w:val="0"/>
        </w:rPr>
        <w:t xml:space="preserve">…….. </w:t>
      </w:r>
    </w:p>
    <w:p w:rsidR="00000000" w:rsidDel="00000000" w:rsidP="00000000" w:rsidRDefault="00000000" w:rsidRPr="00000000" w14:paraId="00000633">
      <w:pPr>
        <w:widowControl w:val="0"/>
        <w:tabs>
          <w:tab w:val="left" w:leader="none" w:pos="9072"/>
        </w:tabs>
        <w:spacing w:after="60" w:before="60" w:lineRule="auto"/>
        <w:jc w:val="both"/>
        <w:rPr>
          <w:sz w:val="28"/>
          <w:szCs w:val="28"/>
          <w:vertAlign w:val="superscript"/>
        </w:rPr>
      </w:pPr>
      <w:r w:rsidDel="00000000" w:rsidR="00000000" w:rsidRPr="00000000">
        <w:rPr>
          <w:sz w:val="28"/>
          <w:szCs w:val="28"/>
          <w:rtl w:val="0"/>
        </w:rPr>
        <w:t xml:space="preserve">Tên tổ chức:……………………………..</w:t>
      </w:r>
      <w:r w:rsidDel="00000000" w:rsidR="00000000" w:rsidRPr="00000000">
        <w:rPr>
          <w:sz w:val="28"/>
          <w:szCs w:val="28"/>
          <w:vertAlign w:val="superscript"/>
          <w:rtl w:val="0"/>
        </w:rPr>
        <w:t xml:space="preserve">(1)</w:t>
      </w:r>
    </w:p>
    <w:p w:rsidR="00000000" w:rsidDel="00000000" w:rsidP="00000000" w:rsidRDefault="00000000" w:rsidRPr="00000000" w14:paraId="00000634">
      <w:pPr>
        <w:widowControl w:val="0"/>
        <w:tabs>
          <w:tab w:val="left" w:leader="none" w:pos="9214"/>
        </w:tabs>
        <w:spacing w:after="60" w:before="60" w:lineRule="auto"/>
        <w:rPr>
          <w:sz w:val="28"/>
          <w:szCs w:val="28"/>
        </w:rPr>
      </w:pPr>
      <w:r w:rsidDel="00000000" w:rsidR="00000000" w:rsidRPr="00000000">
        <w:rPr>
          <w:sz w:val="28"/>
          <w:szCs w:val="28"/>
          <w:rtl w:val="0"/>
        </w:rPr>
        <w:t xml:space="preserve">Địa chỉ trụ sở chính: …………. Điện thoại:………………………</w:t>
      </w:r>
    </w:p>
    <w:p w:rsidR="00000000" w:rsidDel="00000000" w:rsidP="00000000" w:rsidRDefault="00000000" w:rsidRPr="00000000" w14:paraId="00000635">
      <w:pPr>
        <w:widowControl w:val="0"/>
        <w:spacing w:after="60" w:before="60" w:lineRule="auto"/>
        <w:rPr>
          <w:sz w:val="28"/>
          <w:szCs w:val="28"/>
        </w:rPr>
      </w:pPr>
      <w:r w:rsidDel="00000000" w:rsidR="00000000" w:rsidRPr="00000000">
        <w:rPr>
          <w:sz w:val="28"/>
          <w:szCs w:val="28"/>
          <w:rtl w:val="0"/>
        </w:rPr>
        <w:t xml:space="preserve">Loại hình:                  Sản xuất □                Kinh doanh □</w:t>
      </w:r>
    </w:p>
    <w:p w:rsidR="00000000" w:rsidDel="00000000" w:rsidP="00000000" w:rsidRDefault="00000000" w:rsidRPr="00000000" w14:paraId="00000636">
      <w:pPr>
        <w:widowControl w:val="0"/>
        <w:spacing w:after="60" w:before="60" w:lineRule="auto"/>
        <w:jc w:val="both"/>
        <w:rPr>
          <w:sz w:val="28"/>
          <w:szCs w:val="28"/>
        </w:rPr>
      </w:pPr>
      <w:r w:rsidDel="00000000" w:rsidR="00000000" w:rsidRPr="00000000">
        <w:rPr>
          <w:sz w:val="28"/>
          <w:szCs w:val="28"/>
          <w:rtl w:val="0"/>
        </w:rPr>
        <w:t xml:space="preserve">Giấy chứng nhận đăng ký doanh nghiệp/hộ kinh doanh số ........ do ......cấp ngày.... tháng.... năm.... </w:t>
      </w:r>
    </w:p>
    <w:p w:rsidR="00000000" w:rsidDel="00000000" w:rsidP="00000000" w:rsidRDefault="00000000" w:rsidRPr="00000000" w14:paraId="00000637">
      <w:pPr>
        <w:widowControl w:val="0"/>
        <w:tabs>
          <w:tab w:val="left" w:leader="none" w:pos="9214"/>
        </w:tabs>
        <w:spacing w:after="60" w:before="60" w:lineRule="auto"/>
        <w:rPr>
          <w:sz w:val="28"/>
          <w:szCs w:val="28"/>
        </w:rPr>
      </w:pPr>
      <w:r w:rsidDel="00000000" w:rsidR="00000000" w:rsidRPr="00000000">
        <w:rPr>
          <w:sz w:val="28"/>
          <w:szCs w:val="28"/>
          <w:rtl w:val="0"/>
        </w:rPr>
        <w:t xml:space="preserve">Người đại diện pháp luật:………………..chức vụ:……………………..</w:t>
      </w:r>
    </w:p>
    <w:p w:rsidR="00000000" w:rsidDel="00000000" w:rsidP="00000000" w:rsidRDefault="00000000" w:rsidRPr="00000000" w14:paraId="00000638">
      <w:pPr>
        <w:widowControl w:val="0"/>
        <w:spacing w:after="60" w:before="60" w:lineRule="auto"/>
        <w:jc w:val="both"/>
        <w:rPr>
          <w:sz w:val="28"/>
          <w:szCs w:val="28"/>
        </w:rPr>
      </w:pPr>
      <w:r w:rsidDel="00000000" w:rsidR="00000000" w:rsidRPr="00000000">
        <w:rPr>
          <w:sz w:val="28"/>
          <w:szCs w:val="28"/>
          <w:rtl w:val="0"/>
        </w:rPr>
        <w:t xml:space="preserve">CCCD/ Hộ chiếu người đại diện theo pháp luật, ngày cấp</w:t>
        <w:tab/>
        <w:t xml:space="preserve">Người được ủy quyền ký văn bản đề nghị:………….., số Ủy quyền:………</w:t>
      </w:r>
    </w:p>
    <w:p w:rsidR="00000000" w:rsidDel="00000000" w:rsidP="00000000" w:rsidRDefault="00000000" w:rsidRPr="00000000" w14:paraId="00000639">
      <w:pPr>
        <w:widowControl w:val="0"/>
        <w:spacing w:after="60" w:before="60" w:lineRule="auto"/>
        <w:jc w:val="both"/>
        <w:rPr>
          <w:sz w:val="28"/>
          <w:szCs w:val="28"/>
        </w:rPr>
      </w:pPr>
      <w:bookmarkStart w:colFirst="0" w:colLast="0" w:name="_4pvtf27fn3l8" w:id="91"/>
      <w:bookmarkEnd w:id="91"/>
      <w:r w:rsidDel="00000000" w:rsidR="00000000" w:rsidRPr="00000000">
        <w:rPr>
          <w:sz w:val="28"/>
          <w:szCs w:val="28"/>
          <w:rtl w:val="0"/>
        </w:rPr>
        <w:t xml:space="preserve">Đề nghị……</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cấp Giấy chứng nhận đủ điều kiện …..</w:t>
      </w:r>
      <w:r w:rsidDel="00000000" w:rsidR="00000000" w:rsidRPr="00000000">
        <w:rPr>
          <w:sz w:val="28"/>
          <w:szCs w:val="28"/>
          <w:vertAlign w:val="superscript"/>
          <w:rtl w:val="0"/>
        </w:rPr>
        <w:t xml:space="preserve">(3)</w:t>
      </w:r>
      <w:r w:rsidDel="00000000" w:rsidR="00000000" w:rsidRPr="00000000">
        <w:rPr>
          <w:sz w:val="28"/>
          <w:szCs w:val="28"/>
          <w:rtl w:val="0"/>
        </w:rPr>
        <w:t xml:space="preserve"> hóa chất sản xuất, kinh doanh có điều kiện, gồm:</w:t>
      </w:r>
    </w:p>
    <w:p w:rsidR="00000000" w:rsidDel="00000000" w:rsidP="00000000" w:rsidRDefault="00000000" w:rsidRPr="00000000" w14:paraId="0000063A">
      <w:pPr>
        <w:widowControl w:val="0"/>
        <w:spacing w:after="60" w:before="60" w:lineRule="auto"/>
        <w:jc w:val="both"/>
        <w:rPr>
          <w:b w:val="1"/>
          <w:bCs w:val="1"/>
          <w:sz w:val="28"/>
          <w:szCs w:val="28"/>
        </w:rPr>
      </w:pPr>
      <w:r w:rsidDel="00000000" w:rsidR="00000000" w:rsidRPr="00000000">
        <w:rPr>
          <w:b w:val="1"/>
          <w:bCs w:val="1"/>
          <w:sz w:val="28"/>
          <w:szCs w:val="28"/>
          <w:rtl w:val="0"/>
        </w:rPr>
        <w:t xml:space="preserve">1. Sản xuất (*)</w:t>
      </w:r>
    </w:p>
    <w:p w:rsidR="00000000" w:rsidDel="00000000" w:rsidP="00000000" w:rsidRDefault="00000000" w:rsidRPr="00000000" w14:paraId="0000063B">
      <w:pPr>
        <w:widowControl w:val="0"/>
        <w:tabs>
          <w:tab w:val="left" w:leader="none" w:pos="8931"/>
        </w:tabs>
        <w:spacing w:after="60" w:before="60" w:lineRule="auto"/>
        <w:rPr>
          <w:sz w:val="28"/>
          <w:szCs w:val="28"/>
        </w:rPr>
      </w:pPr>
      <w:r w:rsidDel="00000000" w:rsidR="00000000" w:rsidRPr="00000000">
        <w:rPr>
          <w:sz w:val="28"/>
          <w:szCs w:val="28"/>
          <w:rtl w:val="0"/>
        </w:rPr>
        <w:t xml:space="preserve">a. Địa điểm cơ sở sản xuất: </w:t>
        <w:tab/>
        <w:t xml:space="preserve">,</w:t>
      </w:r>
    </w:p>
    <w:p w:rsidR="00000000" w:rsidDel="00000000" w:rsidP="00000000" w:rsidRDefault="00000000" w:rsidRPr="00000000" w14:paraId="0000063C">
      <w:pPr>
        <w:widowControl w:val="0"/>
        <w:tabs>
          <w:tab w:val="left" w:leader="none" w:pos="8931"/>
        </w:tabs>
        <w:spacing w:after="60" w:before="60" w:lineRule="auto"/>
        <w:rPr>
          <w:sz w:val="28"/>
          <w:szCs w:val="28"/>
        </w:rPr>
      </w:pPr>
      <w:r w:rsidDel="00000000" w:rsidR="00000000" w:rsidRPr="00000000">
        <w:rPr>
          <w:sz w:val="28"/>
          <w:szCs w:val="28"/>
          <w:rtl w:val="0"/>
        </w:rPr>
        <w:t xml:space="preserve">b) Địa điểm kho chứa hóa chất:</w:t>
        <w:tab/>
      </w:r>
    </w:p>
    <w:p w:rsidR="00000000" w:rsidDel="00000000" w:rsidP="00000000" w:rsidRDefault="00000000" w:rsidRPr="00000000" w14:paraId="0000063D">
      <w:pPr>
        <w:widowControl w:val="0"/>
        <w:tabs>
          <w:tab w:val="left" w:leader="none" w:pos="8931"/>
        </w:tabs>
        <w:spacing w:before="120" w:lineRule="auto"/>
        <w:rPr>
          <w:sz w:val="28"/>
          <w:szCs w:val="28"/>
        </w:rPr>
      </w:pPr>
      <w:r w:rsidDel="00000000" w:rsidR="00000000" w:rsidRPr="00000000">
        <w:rPr>
          <w:sz w:val="28"/>
          <w:szCs w:val="28"/>
          <w:rtl w:val="0"/>
        </w:rPr>
        <w:t xml:space="preserve">c. Thông tin hóa chất đăng ký sản xuất (tổ chức cần cung cấp đầy đủ các thông tin như sau):</w:t>
        <w:tab/>
        <w:t xml:space="preserve"> </w:t>
      </w:r>
    </w:p>
    <w:p w:rsidR="00000000" w:rsidDel="00000000" w:rsidP="00000000" w:rsidRDefault="00000000" w:rsidRPr="00000000" w14:paraId="0000063E">
      <w:pPr>
        <w:widowControl w:val="0"/>
        <w:tabs>
          <w:tab w:val="left" w:leader="none" w:pos="8931"/>
        </w:tabs>
        <w:spacing w:before="120" w:lineRule="auto"/>
        <w:rPr>
          <w:sz w:val="28"/>
          <w:szCs w:val="28"/>
        </w:rPr>
      </w:pPr>
      <w:r w:rsidDel="00000000" w:rsidR="00000000" w:rsidRPr="00000000">
        <w:rPr>
          <w:sz w:val="28"/>
          <w:szCs w:val="28"/>
          <w:rtl w:val="0"/>
        </w:rPr>
        <w:t xml:space="preserve">- Tên thương mại:</w:t>
        <w:tab/>
      </w:r>
    </w:p>
    <w:p w:rsidR="00000000" w:rsidDel="00000000" w:rsidP="00000000" w:rsidRDefault="00000000" w:rsidRPr="00000000" w14:paraId="0000063F">
      <w:pPr>
        <w:widowControl w:val="0"/>
        <w:tabs>
          <w:tab w:val="left" w:leader="none" w:pos="8931"/>
        </w:tabs>
        <w:spacing w:before="120" w:lineRule="auto"/>
        <w:rPr>
          <w:sz w:val="28"/>
          <w:szCs w:val="28"/>
        </w:rPr>
      </w:pPr>
      <w:r w:rsidDel="00000000" w:rsidR="00000000" w:rsidRPr="00000000">
        <w:rPr>
          <w:sz w:val="28"/>
          <w:szCs w:val="28"/>
          <w:rtl w:val="0"/>
        </w:rPr>
        <w:t xml:space="preserve">Tên chất/tên thành phần</w:t>
      </w:r>
      <w:r w:rsidDel="00000000" w:rsidR="00000000" w:rsidRPr="00000000">
        <w:rPr>
          <w:sz w:val="28"/>
          <w:szCs w:val="28"/>
          <w:vertAlign w:val="superscript"/>
          <w:rtl w:val="0"/>
        </w:rPr>
        <w:t xml:space="preserve">(5)</w:t>
      </w:r>
      <w:r w:rsidDel="00000000" w:rsidR="00000000" w:rsidRPr="00000000">
        <w:rPr>
          <w:sz w:val="28"/>
          <w:szCs w:val="28"/>
          <w:rtl w:val="0"/>
        </w:rPr>
        <w:tab/>
      </w:r>
    </w:p>
    <w:p w:rsidR="00000000" w:rsidDel="00000000" w:rsidP="00000000" w:rsidRDefault="00000000" w:rsidRPr="00000000" w14:paraId="00000640">
      <w:pPr>
        <w:widowControl w:val="0"/>
        <w:tabs>
          <w:tab w:val="left" w:leader="none" w:pos="8931"/>
        </w:tabs>
        <w:spacing w:before="120" w:lineRule="auto"/>
        <w:rPr>
          <w:sz w:val="28"/>
          <w:szCs w:val="28"/>
        </w:rPr>
      </w:pPr>
      <w:r w:rsidDel="00000000" w:rsidR="00000000" w:rsidRPr="00000000">
        <w:rPr>
          <w:sz w:val="28"/>
          <w:szCs w:val="28"/>
          <w:rtl w:val="0"/>
        </w:rPr>
        <w:t xml:space="preserve">Mã số CAS chất/thành phần:</w:t>
        <w:tab/>
      </w:r>
    </w:p>
    <w:p w:rsidR="00000000" w:rsidDel="00000000" w:rsidP="00000000" w:rsidRDefault="00000000" w:rsidRPr="00000000" w14:paraId="00000641">
      <w:pPr>
        <w:widowControl w:val="0"/>
        <w:tabs>
          <w:tab w:val="left" w:leader="none" w:pos="8931"/>
        </w:tabs>
        <w:spacing w:before="120" w:lineRule="auto"/>
        <w:rPr>
          <w:sz w:val="28"/>
          <w:szCs w:val="28"/>
        </w:rPr>
      </w:pPr>
      <w:r w:rsidDel="00000000" w:rsidR="00000000" w:rsidRPr="00000000">
        <w:rPr>
          <w:sz w:val="28"/>
          <w:szCs w:val="28"/>
          <w:rtl w:val="0"/>
        </w:rPr>
        <w:t xml:space="preserve">Hàm lượng thành phần (%):</w:t>
        <w:tab/>
      </w:r>
    </w:p>
    <w:p w:rsidR="00000000" w:rsidDel="00000000" w:rsidP="00000000" w:rsidRDefault="00000000" w:rsidRPr="00000000" w14:paraId="00000642">
      <w:pPr>
        <w:widowControl w:val="0"/>
        <w:tabs>
          <w:tab w:val="left" w:leader="none" w:pos="8931"/>
        </w:tabs>
        <w:spacing w:after="60" w:before="60" w:lineRule="auto"/>
        <w:rPr>
          <w:b w:val="1"/>
          <w:bCs w:val="1"/>
          <w:sz w:val="28"/>
          <w:szCs w:val="28"/>
        </w:rPr>
      </w:pPr>
      <w:r w:rsidDel="00000000" w:rsidR="00000000" w:rsidRPr="00000000">
        <w:rPr>
          <w:b w:val="1"/>
          <w:bCs w:val="1"/>
          <w:sz w:val="28"/>
          <w:szCs w:val="28"/>
          <w:rtl w:val="0"/>
        </w:rPr>
        <w:t xml:space="preserve">2. Hóa chất kinh doanh</w:t>
      </w:r>
      <w:r w:rsidDel="00000000" w:rsidR="00000000" w:rsidRPr="00000000">
        <w:rPr>
          <w:b w:val="1"/>
          <w:bCs w:val="1"/>
          <w:sz w:val="28"/>
          <w:szCs w:val="28"/>
          <w:vertAlign w:val="superscript"/>
          <w:rtl w:val="0"/>
        </w:rPr>
        <w:t xml:space="preserve">(**)</w:t>
      </w:r>
      <w:r w:rsidDel="00000000" w:rsidR="00000000" w:rsidRPr="00000000">
        <w:rPr>
          <w:b w:val="1"/>
          <w:bCs w:val="1"/>
          <w:sz w:val="28"/>
          <w:szCs w:val="28"/>
          <w:rtl w:val="0"/>
        </w:rPr>
        <w:t xml:space="preserve">:</w:t>
      </w:r>
    </w:p>
    <w:p w:rsidR="00000000" w:rsidDel="00000000" w:rsidP="00000000" w:rsidRDefault="00000000" w:rsidRPr="00000000" w14:paraId="00000643">
      <w:pPr>
        <w:widowControl w:val="0"/>
        <w:tabs>
          <w:tab w:val="left" w:leader="none" w:pos="8931"/>
          <w:tab w:val="left" w:leader="none" w:pos="9072"/>
        </w:tabs>
        <w:spacing w:after="60" w:before="60" w:lineRule="auto"/>
        <w:rPr>
          <w:sz w:val="28"/>
          <w:szCs w:val="28"/>
        </w:rPr>
      </w:pPr>
      <w:r w:rsidDel="00000000" w:rsidR="00000000" w:rsidRPr="00000000">
        <w:rPr>
          <w:sz w:val="28"/>
          <w:szCs w:val="28"/>
          <w:rtl w:val="0"/>
        </w:rPr>
        <w:t xml:space="preserve">a) Địa điểm cơ sở kinh doanh</w:t>
        <w:tab/>
      </w:r>
    </w:p>
    <w:p w:rsidR="00000000" w:rsidDel="00000000" w:rsidP="00000000" w:rsidRDefault="00000000" w:rsidRPr="00000000" w14:paraId="00000644">
      <w:pPr>
        <w:widowControl w:val="0"/>
        <w:tabs>
          <w:tab w:val="left" w:leader="none" w:pos="8931"/>
        </w:tabs>
        <w:spacing w:before="120" w:lineRule="auto"/>
        <w:rPr>
          <w:sz w:val="28"/>
          <w:szCs w:val="28"/>
        </w:rPr>
      </w:pPr>
      <w:r w:rsidDel="00000000" w:rsidR="00000000" w:rsidRPr="00000000">
        <w:rPr>
          <w:sz w:val="28"/>
          <w:szCs w:val="28"/>
          <w:rtl w:val="0"/>
        </w:rPr>
        <w:t xml:space="preserve">b) Địa điểm kho chứa hóa chất:</w:t>
        <w:tab/>
      </w:r>
    </w:p>
    <w:p w:rsidR="00000000" w:rsidDel="00000000" w:rsidP="00000000" w:rsidRDefault="00000000" w:rsidRPr="00000000" w14:paraId="00000645">
      <w:pPr>
        <w:widowControl w:val="0"/>
        <w:tabs>
          <w:tab w:val="left" w:leader="none" w:pos="8931"/>
        </w:tabs>
        <w:spacing w:before="120" w:lineRule="auto"/>
        <w:rPr>
          <w:sz w:val="28"/>
          <w:szCs w:val="28"/>
        </w:rPr>
      </w:pPr>
      <w:r w:rsidDel="00000000" w:rsidR="00000000" w:rsidRPr="00000000">
        <w:rPr>
          <w:sz w:val="28"/>
          <w:szCs w:val="28"/>
          <w:rtl w:val="0"/>
        </w:rPr>
        <w:t xml:space="preserve">c) Thông tin hóa chất đăng ký kinh doanh (Tổ chức cần cung cấp đầy đủ các thông tin như sau)</w:t>
        <w:tab/>
      </w:r>
    </w:p>
    <w:p w:rsidR="00000000" w:rsidDel="00000000" w:rsidP="00000000" w:rsidRDefault="00000000" w:rsidRPr="00000000" w14:paraId="00000646">
      <w:pPr>
        <w:widowControl w:val="0"/>
        <w:tabs>
          <w:tab w:val="left" w:leader="none" w:pos="8931"/>
        </w:tabs>
        <w:spacing w:before="120" w:lineRule="auto"/>
        <w:rPr>
          <w:sz w:val="28"/>
          <w:szCs w:val="28"/>
        </w:rPr>
      </w:pPr>
      <w:r w:rsidDel="00000000" w:rsidR="00000000" w:rsidRPr="00000000">
        <w:rPr>
          <w:sz w:val="28"/>
          <w:szCs w:val="28"/>
          <w:rtl w:val="0"/>
        </w:rPr>
        <w:t xml:space="preserve">- Tên thương mại:</w:t>
        <w:tab/>
      </w:r>
    </w:p>
    <w:p w:rsidR="00000000" w:rsidDel="00000000" w:rsidP="00000000" w:rsidRDefault="00000000" w:rsidRPr="00000000" w14:paraId="00000647">
      <w:pPr>
        <w:widowControl w:val="0"/>
        <w:tabs>
          <w:tab w:val="left" w:leader="none" w:pos="8931"/>
        </w:tabs>
        <w:spacing w:before="120" w:lineRule="auto"/>
        <w:rPr>
          <w:sz w:val="28"/>
          <w:szCs w:val="28"/>
        </w:rPr>
      </w:pPr>
      <w:r w:rsidDel="00000000" w:rsidR="00000000" w:rsidRPr="00000000">
        <w:rPr>
          <w:sz w:val="28"/>
          <w:szCs w:val="28"/>
          <w:rtl w:val="0"/>
        </w:rPr>
        <w:t xml:space="preserve">Tên chất/tên thành phần</w:t>
      </w:r>
      <w:r w:rsidDel="00000000" w:rsidR="00000000" w:rsidRPr="00000000">
        <w:rPr>
          <w:sz w:val="28"/>
          <w:szCs w:val="28"/>
          <w:vertAlign w:val="superscript"/>
          <w:rtl w:val="0"/>
        </w:rPr>
        <w:t xml:space="preserve">(5)</w:t>
      </w:r>
      <w:r w:rsidDel="00000000" w:rsidR="00000000" w:rsidRPr="00000000">
        <w:rPr>
          <w:sz w:val="28"/>
          <w:szCs w:val="28"/>
          <w:rtl w:val="0"/>
        </w:rPr>
        <w:tab/>
      </w:r>
    </w:p>
    <w:p w:rsidR="00000000" w:rsidDel="00000000" w:rsidP="00000000" w:rsidRDefault="00000000" w:rsidRPr="00000000" w14:paraId="00000648">
      <w:pPr>
        <w:widowControl w:val="0"/>
        <w:tabs>
          <w:tab w:val="left" w:leader="none" w:pos="8931"/>
        </w:tabs>
        <w:spacing w:before="120" w:lineRule="auto"/>
        <w:rPr>
          <w:sz w:val="28"/>
          <w:szCs w:val="28"/>
        </w:rPr>
      </w:pPr>
      <w:r w:rsidDel="00000000" w:rsidR="00000000" w:rsidRPr="00000000">
        <w:rPr>
          <w:sz w:val="28"/>
          <w:szCs w:val="28"/>
          <w:rtl w:val="0"/>
        </w:rPr>
        <w:t xml:space="preserve">Mã số CAS chất/thành phần:</w:t>
        <w:tab/>
      </w:r>
    </w:p>
    <w:p w:rsidR="00000000" w:rsidDel="00000000" w:rsidP="00000000" w:rsidRDefault="00000000" w:rsidRPr="00000000" w14:paraId="00000649">
      <w:pPr>
        <w:widowControl w:val="0"/>
        <w:tabs>
          <w:tab w:val="left" w:leader="none" w:pos="8931"/>
        </w:tabs>
        <w:spacing w:before="120" w:lineRule="auto"/>
        <w:rPr>
          <w:sz w:val="28"/>
          <w:szCs w:val="28"/>
        </w:rPr>
      </w:pPr>
      <w:r w:rsidDel="00000000" w:rsidR="00000000" w:rsidRPr="00000000">
        <w:rPr>
          <w:sz w:val="28"/>
          <w:szCs w:val="28"/>
          <w:rtl w:val="0"/>
        </w:rPr>
        <w:t xml:space="preserve">Hàm lượng thành phần (%)</w:t>
      </w:r>
      <w:r w:rsidDel="00000000" w:rsidR="00000000" w:rsidRPr="00000000">
        <w:rPr>
          <w:sz w:val="28"/>
          <w:szCs w:val="28"/>
          <w:vertAlign w:val="superscript"/>
          <w:rtl w:val="0"/>
        </w:rPr>
        <w:t xml:space="preserve">(***)</w:t>
      </w:r>
      <w:r w:rsidDel="00000000" w:rsidR="00000000" w:rsidRPr="00000000">
        <w:rPr>
          <w:sz w:val="28"/>
          <w:szCs w:val="28"/>
          <w:rtl w:val="0"/>
        </w:rPr>
        <w:t xml:space="preserve">:</w:t>
        <w:tab/>
      </w:r>
    </w:p>
    <w:p w:rsidR="00000000" w:rsidDel="00000000" w:rsidP="00000000" w:rsidRDefault="00000000" w:rsidRPr="00000000" w14:paraId="0000064A">
      <w:pPr>
        <w:widowControl w:val="0"/>
        <w:spacing w:after="60" w:before="60" w:lineRule="auto"/>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64B">
      <w:pPr>
        <w:widowControl w:val="0"/>
        <w:spacing w:after="60" w:before="60" w:lineRule="auto"/>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w:t>
      </w:r>
    </w:p>
    <w:tbl>
      <w:tblPr>
        <w:tblStyle w:val="Table51"/>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64C">
            <w:pPr>
              <w:spacing w:after="60" w:before="60" w:lineRule="auto"/>
              <w:rPr>
                <w:sz w:val="28"/>
                <w:szCs w:val="28"/>
              </w:rPr>
            </w:pPr>
            <w:r w:rsidDel="00000000" w:rsidR="00000000" w:rsidRPr="00000000">
              <w:rPr>
                <w:rtl w:val="0"/>
              </w:rPr>
            </w:r>
          </w:p>
        </w:tc>
        <w:tc>
          <w:tcPr/>
          <w:p w:rsidR="00000000" w:rsidDel="00000000" w:rsidP="00000000" w:rsidRDefault="00000000" w:rsidRPr="00000000" w14:paraId="0000064D">
            <w:pPr>
              <w:spacing w:after="60" w:before="60" w:lineRule="auto"/>
              <w:jc w:val="center"/>
              <w:rPr>
                <w:b w:val="1"/>
                <w:bCs w:val="1"/>
                <w:sz w:val="28"/>
                <w:szCs w:val="28"/>
              </w:rPr>
            </w:pPr>
            <w:r w:rsidDel="00000000" w:rsidR="00000000" w:rsidRPr="00000000">
              <w:rPr>
                <w:b w:val="1"/>
                <w:bCs w:val="1"/>
                <w:sz w:val="28"/>
                <w:szCs w:val="28"/>
                <w:rtl w:val="0"/>
              </w:rPr>
              <w:t xml:space="preserve">ĐẠI DIỆN PHÁP LUẬT</w:t>
            </w:r>
          </w:p>
          <w:p w:rsidR="00000000" w:rsidDel="00000000" w:rsidP="00000000" w:rsidRDefault="00000000" w:rsidRPr="00000000" w14:paraId="0000064E">
            <w:pPr>
              <w:spacing w:after="60" w:before="60" w:lineRule="auto"/>
              <w:jc w:val="center"/>
              <w:rPr>
                <w:sz w:val="28"/>
                <w:szCs w:val="28"/>
              </w:rPr>
            </w:pPr>
            <w:r w:rsidDel="00000000" w:rsidR="00000000" w:rsidRPr="00000000">
              <w:rPr>
                <w:b w:val="1"/>
                <w:bCs w:val="1"/>
                <w:sz w:val="28"/>
                <w:szCs w:val="28"/>
                <w:rtl w:val="0"/>
              </w:rPr>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64F">
      <w:pPr>
        <w:spacing w:after="60" w:before="60" w:lineRule="auto"/>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 (1): Tên tổ chức đăng ký cấp giấy chứng nhận sản xuất, kinh doanh hóa chất có điều kiện;</w:t>
      </w:r>
    </w:p>
    <w:p w:rsidR="00000000" w:rsidDel="00000000" w:rsidP="00000000" w:rsidRDefault="00000000" w:rsidRPr="00000000" w14:paraId="00000650">
      <w:pPr>
        <w:spacing w:after="60" w:before="60" w:lineRule="auto"/>
        <w:jc w:val="both"/>
        <w:rPr>
          <w:sz w:val="28"/>
          <w:szCs w:val="28"/>
        </w:rPr>
      </w:pPr>
      <w:r w:rsidDel="00000000" w:rsidR="00000000" w:rsidRPr="00000000">
        <w:rPr>
          <w:sz w:val="28"/>
          <w:szCs w:val="28"/>
          <w:rtl w:val="0"/>
        </w:rPr>
        <w:t xml:space="preserve">               - (2): Ký hiệu số văn bản của tổ chức đăng ký cấp giấy chứng nhận sản xuất, kinh doanh hóa chất có điều kiện;</w:t>
      </w:r>
    </w:p>
    <w:p w:rsidR="00000000" w:rsidDel="00000000" w:rsidP="00000000" w:rsidRDefault="00000000" w:rsidRPr="00000000" w14:paraId="00000651">
      <w:pPr>
        <w:tabs>
          <w:tab w:val="left" w:leader="none" w:pos="851"/>
        </w:tabs>
        <w:spacing w:after="60" w:before="60" w:lineRule="auto"/>
        <w:jc w:val="both"/>
        <w:rPr>
          <w:sz w:val="28"/>
          <w:szCs w:val="28"/>
        </w:rPr>
      </w:pPr>
      <w:r w:rsidDel="00000000" w:rsidR="00000000" w:rsidRPr="00000000">
        <w:rPr>
          <w:sz w:val="28"/>
          <w:szCs w:val="28"/>
          <w:rtl w:val="0"/>
        </w:rPr>
        <w:tab/>
        <w:t xml:space="preserve">- (3): Loại thủ tục sản xuất, kinh doanh hóa chất sản xuất kinh doanh có điều kiện;</w:t>
      </w:r>
    </w:p>
    <w:p w:rsidR="00000000" w:rsidDel="00000000" w:rsidP="00000000" w:rsidRDefault="00000000" w:rsidRPr="00000000" w14:paraId="00000652">
      <w:pPr>
        <w:tabs>
          <w:tab w:val="left" w:leader="none" w:pos="851"/>
        </w:tabs>
        <w:spacing w:after="60" w:before="60" w:lineRule="auto"/>
        <w:jc w:val="both"/>
        <w:rPr>
          <w:sz w:val="28"/>
          <w:szCs w:val="28"/>
        </w:rPr>
      </w:pPr>
      <w:bookmarkStart w:colFirst="0" w:colLast="0" w:name="_t303zz6qjb3p" w:id="92"/>
      <w:bookmarkEnd w:id="92"/>
      <w:r w:rsidDel="00000000" w:rsidR="00000000" w:rsidRPr="00000000">
        <w:rPr>
          <w:sz w:val="28"/>
          <w:szCs w:val="28"/>
          <w:rtl w:val="0"/>
        </w:rPr>
        <w:tab/>
        <w:t xml:space="preserve">- (4): Cơ quan có thẩm quyền cấp Giấy chứng nhận đủ điều kiện;</w:t>
      </w:r>
    </w:p>
    <w:p w:rsidR="00000000" w:rsidDel="00000000" w:rsidP="00000000" w:rsidRDefault="00000000" w:rsidRPr="00000000" w14:paraId="00000653">
      <w:pPr>
        <w:tabs>
          <w:tab w:val="left" w:leader="none" w:pos="851"/>
        </w:tabs>
        <w:spacing w:after="60" w:before="60" w:lineRule="auto"/>
        <w:jc w:val="both"/>
        <w:rPr>
          <w:sz w:val="28"/>
          <w:szCs w:val="28"/>
        </w:rPr>
      </w:pPr>
      <w:r w:rsidDel="00000000" w:rsidR="00000000" w:rsidRPr="00000000">
        <w:rPr>
          <w:sz w:val="28"/>
          <w:szCs w:val="28"/>
          <w:rtl w:val="0"/>
        </w:rPr>
        <w:tab/>
        <w:t xml:space="preserve">- (5): Kê khai thành phần thuộc Danh mục hoá chất sản xuất, kinh doanh có điều kiện.</w:t>
      </w:r>
    </w:p>
    <w:p w:rsidR="00000000" w:rsidDel="00000000" w:rsidP="00000000" w:rsidRDefault="00000000" w:rsidRPr="00000000" w14:paraId="00000654">
      <w:pPr>
        <w:tabs>
          <w:tab w:val="left" w:leader="none" w:pos="851"/>
        </w:tabs>
        <w:spacing w:after="60" w:before="60" w:lineRule="auto"/>
        <w:jc w:val="both"/>
        <w:rPr>
          <w:sz w:val="28"/>
          <w:szCs w:val="28"/>
        </w:rPr>
      </w:pPr>
      <w:r w:rsidDel="00000000" w:rsidR="00000000" w:rsidRPr="00000000">
        <w:rPr>
          <w:sz w:val="28"/>
          <w:szCs w:val="28"/>
          <w:rtl w:val="0"/>
        </w:rPr>
        <w:tab/>
        <w:t xml:space="preserve">- (*) và (**): Tùy theo loại thủ tục cấp giấy chứng nhận sản xuất, kinh doanh hóa chất có điều kiện tại đơn đăng ký đề hoàn thành tương ứng.</w:t>
      </w:r>
    </w:p>
    <w:p w:rsidR="00000000" w:rsidDel="00000000" w:rsidP="00000000" w:rsidRDefault="00000000" w:rsidRPr="00000000" w14:paraId="00000655">
      <w:pPr>
        <w:tabs>
          <w:tab w:val="left" w:leader="none" w:pos="851"/>
        </w:tabs>
        <w:spacing w:after="60" w:before="60" w:lineRule="auto"/>
        <w:jc w:val="both"/>
        <w:rPr>
          <w:sz w:val="28"/>
          <w:szCs w:val="28"/>
        </w:rPr>
      </w:pPr>
      <w:r w:rsidDel="00000000" w:rsidR="00000000" w:rsidRPr="00000000">
        <w:rPr>
          <w:sz w:val="28"/>
          <w:szCs w:val="28"/>
          <w:rtl w:val="0"/>
        </w:rPr>
        <w:tab/>
        <w:t xml:space="preserve">- (***): Cho phép ghi hàm lượng khoảng từ nhỏ nhất đến lớn nhất theo thông tin cung cấp của tổ chức đăng ký cấp Giấy chứng nhận.</w:t>
      </w:r>
    </w:p>
    <w:p w:rsidR="00000000" w:rsidDel="00000000" w:rsidP="00000000" w:rsidRDefault="00000000" w:rsidRPr="00000000" w14:paraId="00000656">
      <w:pPr>
        <w:tabs>
          <w:tab w:val="left" w:leader="none" w:pos="851"/>
        </w:tabs>
        <w:spacing w:after="60" w:before="60" w:lineRule="auto"/>
        <w:jc w:val="right"/>
        <w:rPr>
          <w:b w:val="1"/>
          <w:bCs w:val="1"/>
          <w:u w:val="single"/>
        </w:rPr>
      </w:pPr>
      <w:r w:rsidDel="00000000" w:rsidR="00000000" w:rsidRPr="00000000">
        <w:br w:type="page"/>
      </w:r>
      <w:r w:rsidDel="00000000" w:rsidR="00000000" w:rsidRPr="00000000">
        <w:rPr>
          <w:b w:val="1"/>
          <w:bCs w:val="1"/>
          <w:u w:val="single"/>
          <w:rtl w:val="0"/>
        </w:rPr>
        <w:t xml:space="preserve">Mẫu số 08</w:t>
      </w:r>
      <w:r w:rsidDel="00000000" w:rsidR="00000000" w:rsidRPr="00000000">
        <w:rPr>
          <w:b w:val="1"/>
          <w:bCs w:val="1"/>
          <w:u w:val="single"/>
          <w:vertAlign w:val="superscript"/>
        </w:rPr>
        <w:footnoteReference w:customMarkFollows="0" w:id="23"/>
      </w:r>
      <w:r w:rsidDel="00000000" w:rsidR="00000000" w:rsidRPr="00000000">
        <w:rPr>
          <w:rtl w:val="0"/>
        </w:rPr>
      </w:r>
    </w:p>
    <w:p w:rsidR="00000000" w:rsidDel="00000000" w:rsidP="00000000" w:rsidRDefault="00000000" w:rsidRPr="00000000" w14:paraId="00000657">
      <w:pPr>
        <w:tabs>
          <w:tab w:val="left" w:leader="none" w:pos="851"/>
        </w:tabs>
        <w:spacing w:after="60" w:before="60" w:lineRule="auto"/>
        <w:jc w:val="center"/>
        <w:rPr>
          <w:b w:val="1"/>
          <w:bCs w:val="1"/>
          <w:sz w:val="28"/>
          <w:szCs w:val="28"/>
        </w:rPr>
      </w:pPr>
      <w:r w:rsidDel="00000000" w:rsidR="00000000" w:rsidRPr="00000000">
        <w:rPr>
          <w:b w:val="1"/>
          <w:bCs w:val="1"/>
          <w:sz w:val="28"/>
          <w:szCs w:val="28"/>
          <w:rtl w:val="0"/>
        </w:rPr>
        <w:t xml:space="preserve">PHỤ LỤC X</w:t>
      </w:r>
    </w:p>
    <w:p w:rsidR="00000000" w:rsidDel="00000000" w:rsidP="00000000" w:rsidRDefault="00000000" w:rsidRPr="00000000" w14:paraId="00000658">
      <w:pPr>
        <w:tabs>
          <w:tab w:val="left" w:leader="none" w:pos="851"/>
        </w:tabs>
        <w:spacing w:after="60" w:before="60" w:lineRule="auto"/>
        <w:jc w:val="center"/>
        <w:rPr>
          <w:b w:val="1"/>
          <w:bCs w:val="1"/>
          <w:sz w:val="28"/>
          <w:szCs w:val="28"/>
        </w:rPr>
      </w:pPr>
      <w:r w:rsidDel="00000000" w:rsidR="00000000" w:rsidRPr="00000000">
        <w:rPr>
          <w:b w:val="1"/>
          <w:bCs w:val="1"/>
          <w:sz w:val="28"/>
          <w:szCs w:val="28"/>
          <w:rtl w:val="0"/>
        </w:rPr>
        <w:t xml:space="preserve">Mẫu 10b. Văn bản đề nghị cấp lại, cấp điều chỉnh giấy chứng nhận đủ điều kiện sản xuất, kinh doanh hóa chất có điều kiện</w:t>
      </w:r>
    </w:p>
    <w:p w:rsidR="00000000" w:rsidDel="00000000" w:rsidP="00000000" w:rsidRDefault="00000000" w:rsidRPr="00000000" w14:paraId="00000659">
      <w:pPr>
        <w:tabs>
          <w:tab w:val="left" w:leader="none" w:pos="851"/>
        </w:tabs>
        <w:spacing w:after="60" w:before="60" w:lineRule="auto"/>
        <w:jc w:val="center"/>
        <w:rPr>
          <w:i w:val="1"/>
          <w:iCs w:val="1"/>
          <w:sz w:val="28"/>
          <w:szCs w:val="28"/>
        </w:rPr>
      </w:pPr>
      <w:r w:rsidDel="00000000" w:rsidR="00000000" w:rsidRPr="00000000">
        <w:rPr>
          <w:i w:val="1"/>
          <w:iCs w:val="1"/>
          <w:sz w:val="28"/>
          <w:szCs w:val="28"/>
          <w:rtl w:val="0"/>
        </w:rPr>
        <w:t xml:space="preserve">(Thay thế Mẫu 10b Phụ lục X kèm theo Thông tư số 01/2026/TT-BCT)</w:t>
      </w:r>
    </w:p>
    <w:tbl>
      <w:tblPr>
        <w:tblStyle w:val="Table52"/>
        <w:tblW w:w="9514.0" w:type="dxa"/>
        <w:jc w:val="left"/>
        <w:tblLayout w:type="fixed"/>
        <w:tblLook w:val="0000"/>
      </w:tblPr>
      <w:tblGrid>
        <w:gridCol w:w="3597"/>
        <w:gridCol w:w="5917"/>
        <w:tblGridChange w:id="0">
          <w:tblGrid>
            <w:gridCol w:w="3597"/>
            <w:gridCol w:w="5917"/>
          </w:tblGrid>
        </w:tblGridChange>
      </w:tblGrid>
      <w:tr>
        <w:trPr>
          <w:cantSplit w:val="0"/>
          <w:trHeight w:val="1379" w:hRule="atLeast"/>
          <w:tblHeader w:val="0"/>
        </w:trPr>
        <w:tc>
          <w:tcPr/>
          <w:p w:rsidR="00000000" w:rsidDel="00000000" w:rsidP="00000000" w:rsidRDefault="00000000" w:rsidRPr="00000000" w14:paraId="0000065A">
            <w:pPr>
              <w:spacing w:before="120" w:lineRule="auto"/>
              <w:jc w:val="center"/>
              <w:rPr>
                <w:b w:val="1"/>
                <w:bCs w:val="1"/>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t xml:space="preserve">-------</w:t>
            </w:r>
          </w:p>
        </w:tc>
        <w:tc>
          <w:tcPr/>
          <w:p w:rsidR="00000000" w:rsidDel="00000000" w:rsidP="00000000" w:rsidRDefault="00000000" w:rsidRPr="00000000" w14:paraId="0000065B">
            <w:pPr>
              <w:spacing w:before="120" w:lineRule="auto"/>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w:t>
              <w:br w:type="textWrapping"/>
              <w:t xml:space="preserve">---------------</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65C">
            <w:pPr>
              <w:spacing w:before="120" w:lineRule="auto"/>
              <w:jc w:val="center"/>
              <w:rPr>
                <w:sz w:val="28"/>
                <w:szCs w:val="28"/>
              </w:rPr>
            </w:pPr>
            <w:r w:rsidDel="00000000" w:rsidR="00000000" w:rsidRPr="00000000">
              <w:rPr>
                <w:sz w:val="28"/>
                <w:szCs w:val="28"/>
                <w:rtl w:val="0"/>
              </w:rPr>
              <w:t xml:space="preserve">Số: ..........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65D">
            <w:pPr>
              <w:spacing w:before="120" w:lineRule="auto"/>
              <w:jc w:val="right"/>
              <w:rPr>
                <w:i w:val="1"/>
                <w:iCs w:val="1"/>
                <w:sz w:val="28"/>
                <w:szCs w:val="28"/>
              </w:rPr>
            </w:pPr>
            <w:r w:rsidDel="00000000" w:rsidR="00000000" w:rsidRPr="00000000">
              <w:rPr>
                <w:i w:val="1"/>
                <w:iCs w:val="1"/>
                <w:sz w:val="28"/>
                <w:szCs w:val="28"/>
                <w:rtl w:val="0"/>
              </w:rPr>
              <w:t xml:space="preserve">......., ngày .... tháng .... năm ......</w:t>
            </w:r>
          </w:p>
        </w:tc>
      </w:tr>
    </w:tbl>
    <w:bookmarkStart w:colFirst="0" w:colLast="0" w:name="rm86uuq42qic" w:id="93"/>
    <w:bookmarkEnd w:id="93"/>
    <w:p w:rsidR="00000000" w:rsidDel="00000000" w:rsidP="00000000" w:rsidRDefault="00000000" w:rsidRPr="00000000" w14:paraId="0000065E">
      <w:pPr>
        <w:widowControl w:val="0"/>
        <w:spacing w:before="120" w:lineRule="auto"/>
        <w:jc w:val="center"/>
        <w:rPr>
          <w:sz w:val="28"/>
          <w:szCs w:val="28"/>
        </w:rPr>
      </w:pPr>
      <w:r w:rsidDel="00000000" w:rsidR="00000000" w:rsidRPr="00000000">
        <w:rPr>
          <w:b w:val="1"/>
          <w:bCs w:val="1"/>
          <w:sz w:val="28"/>
          <w:szCs w:val="28"/>
          <w:rtl w:val="0"/>
        </w:rPr>
        <w:t xml:space="preserve">VĂN BẢN ĐỀ NGHỊ</w:t>
      </w:r>
      <w:r w:rsidDel="00000000" w:rsidR="00000000" w:rsidRPr="00000000">
        <w:rPr>
          <w:rtl w:val="0"/>
        </w:rPr>
      </w:r>
    </w:p>
    <w:bookmarkStart w:colFirst="0" w:colLast="0" w:name="f5i4esl2upzr" w:id="94"/>
    <w:bookmarkEnd w:id="94"/>
    <w:p w:rsidR="00000000" w:rsidDel="00000000" w:rsidP="00000000" w:rsidRDefault="00000000" w:rsidRPr="00000000" w14:paraId="0000065F">
      <w:pPr>
        <w:widowControl w:val="0"/>
        <w:spacing w:before="120" w:lineRule="auto"/>
        <w:jc w:val="center"/>
        <w:rPr>
          <w:b w:val="1"/>
          <w:bCs w:val="1"/>
          <w:sz w:val="28"/>
          <w:szCs w:val="28"/>
        </w:rPr>
      </w:pPr>
      <w:r w:rsidDel="00000000" w:rsidR="00000000" w:rsidRPr="00000000">
        <w:rPr>
          <w:b w:val="1"/>
          <w:bCs w:val="1"/>
          <w:sz w:val="28"/>
          <w:szCs w:val="28"/>
          <w:rtl w:val="0"/>
        </w:rPr>
        <w:t xml:space="preserve">Cấp lại/ Cấp điều chỉnh Giấy chứng nhận đủ điều kiện</w:t>
      </w:r>
      <w:bookmarkStart w:colFirst="0" w:colLast="0" w:name="w5u6imyn1a79" w:id="95"/>
      <w:bookmarkEnd w:id="95"/>
      <w:r w:rsidDel="00000000" w:rsidR="00000000" w:rsidRPr="00000000">
        <w:rPr>
          <w:b w:val="1"/>
          <w:bCs w:val="1"/>
          <w:sz w:val="28"/>
          <w:szCs w:val="28"/>
          <w:rtl w:val="0"/>
        </w:rPr>
        <w:t xml:space="preserve"> …</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t xml:space="preserve">..hóa chất có điều kiện</w:t>
      </w:r>
    </w:p>
    <w:p w:rsidR="00000000" w:rsidDel="00000000" w:rsidP="00000000" w:rsidRDefault="00000000" w:rsidRPr="00000000" w14:paraId="00000660">
      <w:pPr>
        <w:widowControl w:val="0"/>
        <w:spacing w:before="120" w:lineRule="auto"/>
        <w:jc w:val="center"/>
        <w:rPr>
          <w:sz w:val="28"/>
          <w:szCs w:val="28"/>
        </w:rPr>
      </w:pPr>
      <w:r w:rsidDel="00000000" w:rsidR="00000000" w:rsidRPr="00000000">
        <w:rPr>
          <w:sz w:val="28"/>
          <w:szCs w:val="28"/>
          <w:rtl w:val="0"/>
        </w:rPr>
        <w:t xml:space="preserve">Kính gửi: … </w:t>
      </w:r>
      <w:r w:rsidDel="00000000" w:rsidR="00000000" w:rsidRPr="00000000">
        <w:rPr>
          <w:sz w:val="28"/>
          <w:szCs w:val="28"/>
          <w:vertAlign w:val="superscript"/>
          <w:rtl w:val="0"/>
        </w:rPr>
        <w:t xml:space="preserve">(4)</w:t>
      </w:r>
      <w:r w:rsidDel="00000000" w:rsidR="00000000" w:rsidRPr="00000000">
        <w:rPr>
          <w:sz w:val="28"/>
          <w:szCs w:val="28"/>
          <w:rtl w:val="0"/>
        </w:rPr>
        <w:t xml:space="preserve">…..</w:t>
      </w:r>
    </w:p>
    <w:p w:rsidR="00000000" w:rsidDel="00000000" w:rsidP="00000000" w:rsidRDefault="00000000" w:rsidRPr="00000000" w14:paraId="00000661">
      <w:pPr>
        <w:widowControl w:val="0"/>
        <w:spacing w:before="120" w:lineRule="auto"/>
        <w:jc w:val="both"/>
        <w:rPr>
          <w:sz w:val="28"/>
          <w:szCs w:val="28"/>
        </w:rPr>
      </w:pPr>
      <w:r w:rsidDel="00000000" w:rsidR="00000000" w:rsidRPr="00000000">
        <w:rPr>
          <w:rtl w:val="0"/>
        </w:rPr>
      </w:r>
    </w:p>
    <w:p w:rsidR="00000000" w:rsidDel="00000000" w:rsidP="00000000" w:rsidRDefault="00000000" w:rsidRPr="00000000" w14:paraId="00000662">
      <w:pPr>
        <w:widowControl w:val="0"/>
        <w:spacing w:before="120" w:lineRule="auto"/>
        <w:jc w:val="both"/>
        <w:rPr>
          <w:sz w:val="28"/>
          <w:szCs w:val="28"/>
        </w:rPr>
      </w:pPr>
      <w:r w:rsidDel="00000000" w:rsidR="00000000" w:rsidRPr="00000000">
        <w:rPr>
          <w:sz w:val="28"/>
          <w:szCs w:val="28"/>
          <w:rtl w:val="0"/>
        </w:rPr>
        <w:t xml:space="preserve">Tên tổ chức:………………………………….</w:t>
      </w:r>
      <w:r w:rsidDel="00000000" w:rsidR="00000000" w:rsidRPr="00000000">
        <w:rPr>
          <w:sz w:val="28"/>
          <w:szCs w:val="28"/>
          <w:vertAlign w:val="superscript"/>
          <w:rtl w:val="0"/>
        </w:rPr>
        <w:t xml:space="preserve">(1)</w:t>
      </w:r>
      <w:r w:rsidDel="00000000" w:rsidR="00000000" w:rsidRPr="00000000">
        <w:rPr>
          <w:sz w:val="28"/>
          <w:szCs w:val="28"/>
          <w:rtl w:val="0"/>
        </w:rPr>
        <w:t xml:space="preserve">.</w:t>
      </w:r>
    </w:p>
    <w:p w:rsidR="00000000" w:rsidDel="00000000" w:rsidP="00000000" w:rsidRDefault="00000000" w:rsidRPr="00000000" w14:paraId="00000663">
      <w:pPr>
        <w:widowControl w:val="0"/>
        <w:tabs>
          <w:tab w:val="left" w:leader="none" w:pos="9214"/>
        </w:tabs>
        <w:spacing w:before="120" w:lineRule="auto"/>
        <w:rPr>
          <w:sz w:val="28"/>
          <w:szCs w:val="28"/>
        </w:rPr>
      </w:pPr>
      <w:r w:rsidDel="00000000" w:rsidR="00000000" w:rsidRPr="00000000">
        <w:rPr>
          <w:sz w:val="28"/>
          <w:szCs w:val="28"/>
          <w:rtl w:val="0"/>
        </w:rPr>
        <w:t xml:space="preserve">Địa chỉ trụ sở chính:…………… Điện thoại:………………………… </w:t>
      </w:r>
    </w:p>
    <w:p w:rsidR="00000000" w:rsidDel="00000000" w:rsidP="00000000" w:rsidRDefault="00000000" w:rsidRPr="00000000" w14:paraId="00000664">
      <w:pPr>
        <w:widowControl w:val="0"/>
        <w:spacing w:before="120" w:lineRule="auto"/>
        <w:jc w:val="both"/>
        <w:rPr>
          <w:sz w:val="28"/>
          <w:szCs w:val="28"/>
        </w:rPr>
      </w:pPr>
      <w:r w:rsidDel="00000000" w:rsidR="00000000" w:rsidRPr="00000000">
        <w:rPr>
          <w:sz w:val="28"/>
          <w:szCs w:val="28"/>
          <w:rtl w:val="0"/>
        </w:rPr>
        <w:t xml:space="preserve">Loại hình:               Sản xuất □            Kinh doanh □              </w:t>
      </w:r>
    </w:p>
    <w:p w:rsidR="00000000" w:rsidDel="00000000" w:rsidP="00000000" w:rsidRDefault="00000000" w:rsidRPr="00000000" w14:paraId="00000665">
      <w:pPr>
        <w:widowControl w:val="0"/>
        <w:spacing w:before="120" w:lineRule="auto"/>
        <w:jc w:val="both"/>
        <w:rPr>
          <w:sz w:val="28"/>
          <w:szCs w:val="28"/>
        </w:rPr>
      </w:pPr>
      <w:r w:rsidDel="00000000" w:rsidR="00000000" w:rsidRPr="00000000">
        <w:rPr>
          <w:sz w:val="28"/>
          <w:szCs w:val="28"/>
          <w:rtl w:val="0"/>
        </w:rPr>
        <w:t xml:space="preserve">Giấy chứng nhận đăng ký doanh nghiệp/hộ kinh doanh số ............. do ….......... cấp ngày.... tháng.... năm.... </w:t>
      </w:r>
    </w:p>
    <w:p w:rsidR="00000000" w:rsidDel="00000000" w:rsidP="00000000" w:rsidRDefault="00000000" w:rsidRPr="00000000" w14:paraId="00000666">
      <w:pPr>
        <w:widowControl w:val="0"/>
        <w:tabs>
          <w:tab w:val="left" w:leader="none" w:pos="9214"/>
        </w:tabs>
        <w:spacing w:after="120" w:before="120" w:lineRule="auto"/>
        <w:rPr>
          <w:sz w:val="28"/>
          <w:szCs w:val="28"/>
        </w:rPr>
      </w:pPr>
      <w:r w:rsidDel="00000000" w:rsidR="00000000" w:rsidRPr="00000000">
        <w:rPr>
          <w:sz w:val="28"/>
          <w:szCs w:val="28"/>
          <w:rtl w:val="0"/>
        </w:rPr>
        <w:t xml:space="preserve">Người đại diện pháp luật:………………..chức vụ:…………………….</w:t>
      </w:r>
    </w:p>
    <w:p w:rsidR="00000000" w:rsidDel="00000000" w:rsidP="00000000" w:rsidRDefault="00000000" w:rsidRPr="00000000" w14:paraId="00000667">
      <w:pPr>
        <w:widowControl w:val="0"/>
        <w:tabs>
          <w:tab w:val="left" w:leader="none" w:pos="9214"/>
        </w:tabs>
        <w:spacing w:after="120" w:before="120" w:lineRule="auto"/>
        <w:jc w:val="both"/>
        <w:rPr>
          <w:sz w:val="28"/>
          <w:szCs w:val="28"/>
        </w:rPr>
      </w:pPr>
      <w:r w:rsidDel="00000000" w:rsidR="00000000" w:rsidRPr="00000000">
        <w:rPr>
          <w:sz w:val="28"/>
          <w:szCs w:val="28"/>
          <w:rtl w:val="0"/>
        </w:rPr>
        <w:t xml:space="preserve">Số CCCD/Hộ chiếu người đại diện theo pháp luật, ngày cấp:…………………</w:t>
      </w:r>
    </w:p>
    <w:p w:rsidR="00000000" w:rsidDel="00000000" w:rsidP="00000000" w:rsidRDefault="00000000" w:rsidRPr="00000000" w14:paraId="00000668">
      <w:pPr>
        <w:widowControl w:val="0"/>
        <w:spacing w:after="120" w:before="120" w:lineRule="auto"/>
        <w:jc w:val="both"/>
        <w:rPr>
          <w:sz w:val="28"/>
          <w:szCs w:val="28"/>
        </w:rPr>
      </w:pPr>
      <w:r w:rsidDel="00000000" w:rsidR="00000000" w:rsidRPr="00000000">
        <w:rPr>
          <w:sz w:val="28"/>
          <w:szCs w:val="28"/>
          <w:rtl w:val="0"/>
        </w:rPr>
        <w:t xml:space="preserve">Người được ủy quyền:…………………………………………………………….</w:t>
      </w:r>
    </w:p>
    <w:p w:rsidR="00000000" w:rsidDel="00000000" w:rsidP="00000000" w:rsidRDefault="00000000" w:rsidRPr="00000000" w14:paraId="00000669">
      <w:pPr>
        <w:widowControl w:val="0"/>
        <w:spacing w:before="120" w:lineRule="auto"/>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(4)</w:t>
      </w:r>
      <w:r w:rsidDel="00000000" w:rsidR="00000000" w:rsidRPr="00000000">
        <w:rPr>
          <w:sz w:val="28"/>
          <w:szCs w:val="28"/>
          <w:rtl w:val="0"/>
        </w:rPr>
        <w:t xml:space="preserve"> xem xét cấp lại/cấp điều chỉnh Giấy chứng nhận đủ điều kiện sản xuất, kinh doanh hóa chất có điều kiện số ……......</w:t>
      </w:r>
      <w:r w:rsidDel="00000000" w:rsidR="00000000" w:rsidRPr="00000000">
        <w:rPr>
          <w:sz w:val="28"/>
          <w:szCs w:val="28"/>
          <w:vertAlign w:val="superscript"/>
          <w:rtl w:val="0"/>
        </w:rPr>
        <w:t xml:space="preserve">(5) </w:t>
      </w:r>
      <w:r w:rsidDel="00000000" w:rsidR="00000000" w:rsidRPr="00000000">
        <w:rPr>
          <w:sz w:val="28"/>
          <w:szCs w:val="28"/>
          <w:rtl w:val="0"/>
        </w:rPr>
        <w:t xml:space="preserve">ngày.... tháng.... năm.........</w:t>
      </w:r>
    </w:p>
    <w:p w:rsidR="00000000" w:rsidDel="00000000" w:rsidP="00000000" w:rsidRDefault="00000000" w:rsidRPr="00000000" w14:paraId="0000066A">
      <w:pPr>
        <w:widowControl w:val="0"/>
        <w:tabs>
          <w:tab w:val="left" w:leader="none" w:pos="8789"/>
        </w:tabs>
        <w:spacing w:before="120" w:lineRule="auto"/>
        <w:jc w:val="both"/>
        <w:rPr>
          <w:sz w:val="28"/>
          <w:szCs w:val="28"/>
        </w:rPr>
      </w:pPr>
      <w:r w:rsidDel="00000000" w:rsidR="00000000" w:rsidRPr="00000000">
        <w:rPr>
          <w:sz w:val="28"/>
          <w:szCs w:val="28"/>
          <w:rtl w:val="0"/>
        </w:rPr>
        <w:t xml:space="preserve">- Lý do đề nghị cấp lại/cấp điều chỉnh: </w:t>
        <w:tab/>
      </w:r>
    </w:p>
    <w:p w:rsidR="00000000" w:rsidDel="00000000" w:rsidP="00000000" w:rsidRDefault="00000000" w:rsidRPr="00000000" w14:paraId="0000066B">
      <w:pPr>
        <w:widowControl w:val="0"/>
        <w:spacing w:before="120" w:lineRule="auto"/>
        <w:jc w:val="both"/>
        <w:rPr>
          <w:sz w:val="28"/>
          <w:szCs w:val="28"/>
        </w:rPr>
      </w:pPr>
      <w:r w:rsidDel="00000000" w:rsidR="00000000" w:rsidRPr="00000000">
        <w:rPr>
          <w:sz w:val="28"/>
          <w:szCs w:val="28"/>
          <w:rtl w:val="0"/>
        </w:rPr>
        <w:t xml:space="preserve">- Thông tin đề nghị cấp lại/cấp điều chỉnh:………………………………………</w:t>
      </w:r>
    </w:p>
    <w:p w:rsidR="00000000" w:rsidDel="00000000" w:rsidP="00000000" w:rsidRDefault="00000000" w:rsidRPr="00000000" w14:paraId="0000066C">
      <w:pPr>
        <w:widowControl w:val="0"/>
        <w:spacing w:before="120" w:lineRule="auto"/>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w:t>
      </w:r>
    </w:p>
    <w:p w:rsidR="00000000" w:rsidDel="00000000" w:rsidP="00000000" w:rsidRDefault="00000000" w:rsidRPr="00000000" w14:paraId="0000066D">
      <w:pPr>
        <w:widowControl w:val="0"/>
        <w:spacing w:before="120" w:lineRule="auto"/>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w:t>
      </w:r>
    </w:p>
    <w:p w:rsidR="00000000" w:rsidDel="00000000" w:rsidP="00000000" w:rsidRDefault="00000000" w:rsidRPr="00000000" w14:paraId="0000066E">
      <w:pPr>
        <w:widowControl w:val="0"/>
        <w:spacing w:before="120" w:lineRule="auto"/>
        <w:rPr>
          <w:sz w:val="28"/>
          <w:szCs w:val="28"/>
        </w:rPr>
      </w:pPr>
      <w:r w:rsidDel="00000000" w:rsidR="00000000" w:rsidRPr="00000000">
        <w:rPr>
          <w:rtl w:val="0"/>
        </w:rPr>
      </w:r>
    </w:p>
    <w:tbl>
      <w:tblPr>
        <w:tblStyle w:val="Table53"/>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66F">
            <w:pPr>
              <w:spacing w:before="120" w:lineRule="auto"/>
              <w:rPr>
                <w:sz w:val="28"/>
                <w:szCs w:val="28"/>
              </w:rPr>
            </w:pPr>
            <w:r w:rsidDel="00000000" w:rsidR="00000000" w:rsidRPr="00000000">
              <w:rPr>
                <w:rtl w:val="0"/>
              </w:rPr>
            </w:r>
          </w:p>
        </w:tc>
        <w:tc>
          <w:tcPr/>
          <w:p w:rsidR="00000000" w:rsidDel="00000000" w:rsidP="00000000" w:rsidRDefault="00000000" w:rsidRPr="00000000" w14:paraId="00000670">
            <w:pPr>
              <w:spacing w:after="120" w:lineRule="auto"/>
              <w:jc w:val="center"/>
              <w:rPr>
                <w:b w:val="1"/>
                <w:bCs w:val="1"/>
                <w:sz w:val="28"/>
                <w:szCs w:val="28"/>
              </w:rPr>
            </w:pPr>
            <w:r w:rsidDel="00000000" w:rsidR="00000000" w:rsidRPr="00000000">
              <w:rPr>
                <w:b w:val="1"/>
                <w:bCs w:val="1"/>
                <w:sz w:val="28"/>
                <w:szCs w:val="28"/>
                <w:rtl w:val="0"/>
              </w:rPr>
              <w:t xml:space="preserve">ĐẠI DIỆN PHÁP LUẬT</w:t>
            </w:r>
          </w:p>
          <w:p w:rsidR="00000000" w:rsidDel="00000000" w:rsidP="00000000" w:rsidRDefault="00000000" w:rsidRPr="00000000" w14:paraId="00000671">
            <w:pPr>
              <w:spacing w:after="120" w:lineRule="auto"/>
              <w:jc w:val="center"/>
              <w:rPr>
                <w:sz w:val="28"/>
                <w:szCs w:val="28"/>
              </w:rPr>
            </w:pPr>
            <w:r w:rsidDel="00000000" w:rsidR="00000000" w:rsidRPr="00000000">
              <w:rPr>
                <w:b w:val="1"/>
                <w:bCs w:val="1"/>
                <w:sz w:val="28"/>
                <w:szCs w:val="28"/>
                <w:rtl w:val="0"/>
              </w:rPr>
              <w:t xml:space="preserve">/NGƯỜI ĐƯỢC ỦY QUYỀN</w:t>
            </w:r>
            <w:r w:rsidDel="00000000" w:rsidR="00000000" w:rsidRPr="00000000">
              <w:rPr>
                <w:sz w:val="28"/>
                <w:szCs w:val="28"/>
                <w:rtl w:val="0"/>
              </w:rPr>
              <w:br w:type="textWrapping"/>
            </w:r>
            <w:r w:rsidDel="00000000" w:rsidR="00000000" w:rsidRPr="00000000">
              <w:rPr>
                <w:i w:val="1"/>
                <w:iCs w:val="1"/>
                <w:sz w:val="28"/>
                <w:szCs w:val="28"/>
                <w:rtl w:val="0"/>
              </w:rPr>
              <w:t xml:space="preserve">(Ký</w:t>
            </w:r>
            <w:r w:rsidDel="00000000" w:rsidR="00000000" w:rsidRPr="00000000">
              <w:rPr>
                <w:sz w:val="28"/>
                <w:szCs w:val="28"/>
                <w:rtl w:val="0"/>
              </w:rPr>
              <w:t xml:space="preserve"> </w:t>
            </w:r>
            <w:r w:rsidDel="00000000" w:rsidR="00000000" w:rsidRPr="00000000">
              <w:rPr>
                <w:i w:val="1"/>
                <w:iCs w:val="1"/>
                <w:sz w:val="28"/>
                <w:szCs w:val="28"/>
                <w:rtl w:val="0"/>
              </w:rPr>
              <w:t xml:space="preserve">tên và đóng dấu)</w:t>
            </w:r>
            <w:r w:rsidDel="00000000" w:rsidR="00000000" w:rsidRPr="00000000">
              <w:rPr>
                <w:rtl w:val="0"/>
              </w:rPr>
            </w:r>
          </w:p>
        </w:tc>
      </w:tr>
    </w:tbl>
    <w:p w:rsidR="00000000" w:rsidDel="00000000" w:rsidP="00000000" w:rsidRDefault="00000000" w:rsidRPr="00000000" w14:paraId="00000672">
      <w:pPr>
        <w:spacing w:after="60" w:before="60" w:lineRule="auto"/>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673">
      <w:pPr>
        <w:spacing w:after="60" w:before="60" w:lineRule="auto"/>
        <w:ind w:firstLine="720"/>
        <w:jc w:val="both"/>
        <w:rPr>
          <w:sz w:val="28"/>
          <w:szCs w:val="28"/>
        </w:rPr>
      </w:pPr>
      <w:r w:rsidDel="00000000" w:rsidR="00000000" w:rsidRPr="00000000">
        <w:rPr>
          <w:sz w:val="28"/>
          <w:szCs w:val="28"/>
          <w:rtl w:val="0"/>
        </w:rPr>
        <w:t xml:space="preserve">(1) Tên tổ chức đăng ký cấp lại/cấp điều chỉnh giấy chứng nhận sản xuất, kinh doanh hóa chất có điều kiện.</w:t>
      </w:r>
    </w:p>
    <w:p w:rsidR="00000000" w:rsidDel="00000000" w:rsidP="00000000" w:rsidRDefault="00000000" w:rsidRPr="00000000" w14:paraId="00000674">
      <w:pPr>
        <w:spacing w:after="60" w:before="60" w:lineRule="auto"/>
        <w:ind w:firstLine="720"/>
        <w:jc w:val="both"/>
        <w:rPr>
          <w:sz w:val="28"/>
          <w:szCs w:val="28"/>
        </w:rPr>
      </w:pPr>
      <w:r w:rsidDel="00000000" w:rsidR="00000000" w:rsidRPr="00000000">
        <w:rPr>
          <w:sz w:val="28"/>
          <w:szCs w:val="28"/>
          <w:rtl w:val="0"/>
        </w:rPr>
        <w:t xml:space="preserve">(2) Ký hiệu số văn bản của tổ chức đăng ký cấp lại/cấp điều chỉnh giấy chứng nhận sản xuất, kinh doanh hóa chất có điều kiện.</w:t>
      </w:r>
    </w:p>
    <w:p w:rsidR="00000000" w:rsidDel="00000000" w:rsidP="00000000" w:rsidRDefault="00000000" w:rsidRPr="00000000" w14:paraId="00000675">
      <w:pPr>
        <w:spacing w:after="60" w:before="60" w:lineRule="auto"/>
        <w:ind w:firstLine="720"/>
        <w:jc w:val="both"/>
        <w:rPr>
          <w:sz w:val="28"/>
          <w:szCs w:val="28"/>
        </w:rPr>
      </w:pPr>
      <w:r w:rsidDel="00000000" w:rsidR="00000000" w:rsidRPr="00000000">
        <w:rPr>
          <w:sz w:val="28"/>
          <w:szCs w:val="28"/>
          <w:rtl w:val="0"/>
        </w:rPr>
        <w:t xml:space="preserve"> (3) Loại thủ tục sản xuất, kinh doanh hóa chất sản xuất kinh doanh có điều kiện.</w:t>
      </w:r>
    </w:p>
    <w:p w:rsidR="00000000" w:rsidDel="00000000" w:rsidP="00000000" w:rsidRDefault="00000000" w:rsidRPr="00000000" w14:paraId="00000676">
      <w:pPr>
        <w:spacing w:after="60" w:before="60" w:lineRule="auto"/>
        <w:ind w:firstLine="720"/>
        <w:jc w:val="both"/>
        <w:rPr>
          <w:sz w:val="28"/>
          <w:szCs w:val="28"/>
        </w:rPr>
      </w:pPr>
      <w:r w:rsidDel="00000000" w:rsidR="00000000" w:rsidRPr="00000000">
        <w:rPr>
          <w:sz w:val="28"/>
          <w:szCs w:val="28"/>
          <w:rtl w:val="0"/>
        </w:rPr>
        <w:t xml:space="preserve">(4) Cơ quan có thẩm quyền cấp lại, cấp điều chỉnh Giấy chứng nhận đủ điều kiện.</w:t>
      </w:r>
    </w:p>
    <w:p w:rsidR="00000000" w:rsidDel="00000000" w:rsidP="00000000" w:rsidRDefault="00000000" w:rsidRPr="00000000" w14:paraId="00000677">
      <w:pPr>
        <w:jc w:val="right"/>
        <w:rPr>
          <w:b w:val="1"/>
          <w:bCs w:val="1"/>
          <w:u w:val="single"/>
        </w:rPr>
      </w:pPr>
      <w:r w:rsidDel="00000000" w:rsidR="00000000" w:rsidRPr="00000000">
        <w:br w:type="page"/>
      </w:r>
      <w:r w:rsidDel="00000000" w:rsidR="00000000" w:rsidRPr="00000000">
        <w:rPr>
          <w:b w:val="1"/>
          <w:bCs w:val="1"/>
          <w:u w:val="single"/>
          <w:rtl w:val="0"/>
        </w:rPr>
        <w:t xml:space="preserve">Mẫu số 09</w:t>
      </w:r>
      <w:r w:rsidDel="00000000" w:rsidR="00000000" w:rsidRPr="00000000">
        <w:rPr>
          <w:b w:val="1"/>
          <w:bCs w:val="1"/>
          <w:u w:val="single"/>
          <w:vertAlign w:val="superscript"/>
        </w:rPr>
        <w:footnoteReference w:customMarkFollows="0" w:id="24"/>
      </w:r>
      <w:r w:rsidDel="00000000" w:rsidR="00000000" w:rsidRPr="00000000">
        <w:rPr>
          <w:rtl w:val="0"/>
        </w:rPr>
      </w:r>
    </w:p>
    <w:p w:rsidR="00000000" w:rsidDel="00000000" w:rsidP="00000000" w:rsidRDefault="00000000" w:rsidRPr="00000000" w14:paraId="00000678">
      <w:pPr>
        <w:jc w:val="center"/>
        <w:rPr>
          <w:b w:val="1"/>
          <w:bCs w:val="1"/>
          <w:sz w:val="28"/>
          <w:szCs w:val="28"/>
        </w:rPr>
      </w:pPr>
      <w:r w:rsidDel="00000000" w:rsidR="00000000" w:rsidRPr="00000000">
        <w:rPr>
          <w:b w:val="1"/>
          <w:bCs w:val="1"/>
          <w:sz w:val="28"/>
          <w:szCs w:val="28"/>
          <w:rtl w:val="0"/>
        </w:rPr>
        <w:t xml:space="preserve">PHỤ LỤC X</w:t>
      </w:r>
    </w:p>
    <w:p w:rsidR="00000000" w:rsidDel="00000000" w:rsidP="00000000" w:rsidRDefault="00000000" w:rsidRPr="00000000" w14:paraId="00000679">
      <w:pPr>
        <w:spacing w:after="60" w:before="60" w:lineRule="auto"/>
        <w:jc w:val="center"/>
        <w:rPr>
          <w:b w:val="1"/>
          <w:bCs w:val="1"/>
          <w:sz w:val="28"/>
          <w:szCs w:val="28"/>
        </w:rPr>
      </w:pPr>
      <w:r w:rsidDel="00000000" w:rsidR="00000000" w:rsidRPr="00000000">
        <w:rPr>
          <w:b w:val="1"/>
          <w:bCs w:val="1"/>
          <w:sz w:val="28"/>
          <w:szCs w:val="28"/>
          <w:rtl w:val="0"/>
        </w:rPr>
        <w:t xml:space="preserve">Mẫu 10c. Mẫu Giấy chứng nhận đủ điều kiện sản xuất, kinh doanh hóa chất có điều kiện</w:t>
      </w:r>
    </w:p>
    <w:p w:rsidR="00000000" w:rsidDel="00000000" w:rsidP="00000000" w:rsidRDefault="00000000" w:rsidRPr="00000000" w14:paraId="0000067A">
      <w:pPr>
        <w:tabs>
          <w:tab w:val="left" w:leader="none" w:pos="851"/>
        </w:tabs>
        <w:spacing w:after="60" w:before="60" w:lineRule="auto"/>
        <w:jc w:val="center"/>
        <w:rPr>
          <w:i w:val="1"/>
          <w:iCs w:val="1"/>
          <w:sz w:val="28"/>
          <w:szCs w:val="28"/>
        </w:rPr>
      </w:pPr>
      <w:r w:rsidDel="00000000" w:rsidR="00000000" w:rsidRPr="00000000">
        <w:rPr>
          <w:i w:val="1"/>
          <w:iCs w:val="1"/>
          <w:sz w:val="28"/>
          <w:szCs w:val="28"/>
          <w:rtl w:val="0"/>
        </w:rPr>
        <w:t xml:space="preserve">(Thay thế Mẫu 10c Phụ lục X kèm theo Thông tư số 01/2026/TT-BCT)</w:t>
      </w:r>
    </w:p>
    <w:tbl>
      <w:tblPr>
        <w:tblStyle w:val="Table54"/>
        <w:tblW w:w="9574.0" w:type="dxa"/>
        <w:jc w:val="left"/>
        <w:tblInd w:w="-289.0" w:type="dxa"/>
        <w:tblLayout w:type="fixed"/>
        <w:tblLook w:val="0000"/>
      </w:tblPr>
      <w:tblGrid>
        <w:gridCol w:w="3859"/>
        <w:gridCol w:w="5715"/>
        <w:tblGridChange w:id="0">
          <w:tblGrid>
            <w:gridCol w:w="3859"/>
            <w:gridCol w:w="5715"/>
          </w:tblGrid>
        </w:tblGridChange>
      </w:tblGrid>
      <w:tr>
        <w:trPr>
          <w:cantSplit w:val="0"/>
          <w:trHeight w:val="793" w:hRule="atLeast"/>
          <w:tblHeader w:val="0"/>
        </w:trPr>
        <w:tc>
          <w:tcPr/>
          <w:p w:rsidR="00000000" w:rsidDel="00000000" w:rsidP="00000000" w:rsidRDefault="00000000" w:rsidRPr="00000000" w14:paraId="0000067B">
            <w:pPr>
              <w:spacing w:before="120" w:lineRule="auto"/>
              <w:jc w:val="center"/>
              <w:rPr>
                <w:b w:val="1"/>
                <w:bCs w:val="1"/>
                <w:sz w:val="28"/>
                <w:szCs w:val="28"/>
              </w:rPr>
            </w:pPr>
            <w:r w:rsidDel="00000000" w:rsidR="00000000" w:rsidRPr="00000000">
              <w:rPr>
                <w:b w:val="1"/>
                <w:bCs w:val="1"/>
                <w:sz w:val="26"/>
                <w:szCs w:val="26"/>
                <w:rtl w:val="0"/>
              </w:rPr>
              <w:t xml:space="preserve">TÊN CƠ QUAN CẤP GCN</w:t>
            </w:r>
            <w:r w:rsidDel="00000000" w:rsidR="00000000" w:rsidRPr="00000000">
              <w:rPr>
                <w:b w:val="1"/>
                <w:bCs w:val="1"/>
                <w:sz w:val="28"/>
                <w:szCs w:val="28"/>
                <w:rtl w:val="0"/>
              </w:rPr>
              <w:t xml:space="preserve">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t xml:space="preserve">-------</w:t>
            </w:r>
          </w:p>
        </w:tc>
        <w:tc>
          <w:tcPr/>
          <w:p w:rsidR="00000000" w:rsidDel="00000000" w:rsidP="00000000" w:rsidRDefault="00000000" w:rsidRPr="00000000" w14:paraId="0000067C">
            <w:pPr>
              <w:spacing w:before="120" w:lineRule="auto"/>
              <w:jc w:val="center"/>
              <w:rPr>
                <w:sz w:val="28"/>
                <w:szCs w:val="28"/>
              </w:rPr>
            </w:pPr>
            <w:r w:rsidDel="00000000" w:rsidR="00000000" w:rsidRPr="00000000">
              <w:rPr>
                <w:b w:val="1"/>
                <w:bCs w:val="1"/>
                <w:sz w:val="26"/>
                <w:szCs w:val="26"/>
                <w:rtl w:val="0"/>
              </w:rPr>
              <w:t xml:space="preserve">CỘNG HÒA XÃ HỘI CHỦ NGHĨA VIỆT NAM</w:t>
              <w:br w:type="textWrapping"/>
            </w:r>
            <w:r w:rsidDel="00000000" w:rsidR="00000000" w:rsidRPr="00000000">
              <w:rPr>
                <w:b w:val="1"/>
                <w:bCs w:val="1"/>
                <w:sz w:val="28"/>
                <w:szCs w:val="28"/>
                <w:rtl w:val="0"/>
              </w:rPr>
              <w:t xml:space="preserve">Độc lập - Tự do - Hạnh phúc</w:t>
              <w:br w:type="textWrapping"/>
              <w:t xml:space="preserve">---------------</w:t>
            </w:r>
            <w:r w:rsidDel="00000000" w:rsidR="00000000" w:rsidRPr="00000000">
              <w:rPr>
                <w:rtl w:val="0"/>
              </w:rPr>
            </w:r>
          </w:p>
        </w:tc>
      </w:tr>
      <w:tr>
        <w:trPr>
          <w:cantSplit w:val="0"/>
          <w:trHeight w:val="604" w:hRule="atLeast"/>
          <w:tblHeader w:val="0"/>
        </w:trPr>
        <w:tc>
          <w:tcPr/>
          <w:p w:rsidR="00000000" w:rsidDel="00000000" w:rsidP="00000000" w:rsidRDefault="00000000" w:rsidRPr="00000000" w14:paraId="0000067D">
            <w:pPr>
              <w:spacing w:before="120" w:lineRule="auto"/>
              <w:jc w:val="center"/>
              <w:rPr>
                <w:sz w:val="28"/>
                <w:szCs w:val="28"/>
              </w:rPr>
            </w:pPr>
            <w:r w:rsidDel="00000000" w:rsidR="00000000" w:rsidRPr="00000000">
              <w:rPr>
                <w:sz w:val="28"/>
                <w:szCs w:val="28"/>
                <w:rtl w:val="0"/>
              </w:rPr>
              <w:t xml:space="preserve">Số: .../GCN-…..</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67E">
            <w:pPr>
              <w:spacing w:before="120" w:lineRule="auto"/>
              <w:jc w:val="right"/>
              <w:rPr>
                <w:i w:val="1"/>
                <w:iCs w:val="1"/>
                <w:sz w:val="28"/>
                <w:szCs w:val="28"/>
              </w:rPr>
            </w:pPr>
            <w:r w:rsidDel="00000000" w:rsidR="00000000" w:rsidRPr="00000000">
              <w:rPr>
                <w:i w:val="1"/>
                <w:iCs w:val="1"/>
                <w:sz w:val="28"/>
                <w:szCs w:val="28"/>
                <w:rtl w:val="0"/>
              </w:rPr>
              <w:t xml:space="preserve">…….., ngày .... tháng .... năm ......</w:t>
            </w:r>
          </w:p>
        </w:tc>
      </w:tr>
    </w:tbl>
    <w:p w:rsidR="00000000" w:rsidDel="00000000" w:rsidP="00000000" w:rsidRDefault="00000000" w:rsidRPr="00000000" w14:paraId="0000067F">
      <w:pPr>
        <w:widowControl w:val="0"/>
        <w:spacing w:before="120" w:lineRule="auto"/>
        <w:rPr>
          <w:sz w:val="28"/>
          <w:szCs w:val="28"/>
        </w:rPr>
      </w:pPr>
      <w:r w:rsidDel="00000000" w:rsidR="00000000" w:rsidRPr="00000000">
        <w:rPr>
          <w:rtl w:val="0"/>
        </w:rPr>
      </w:r>
    </w:p>
    <w:p w:rsidR="00000000" w:rsidDel="00000000" w:rsidP="00000000" w:rsidRDefault="00000000" w:rsidRPr="00000000" w14:paraId="00000680">
      <w:pPr>
        <w:widowControl w:val="0"/>
        <w:spacing w:before="120" w:lineRule="auto"/>
        <w:jc w:val="center"/>
        <w:rPr>
          <w:b w:val="1"/>
          <w:bCs w:val="1"/>
          <w:sz w:val="28"/>
          <w:szCs w:val="28"/>
        </w:rPr>
      </w:pPr>
      <w:r w:rsidDel="00000000" w:rsidR="00000000" w:rsidRPr="00000000">
        <w:rPr>
          <w:b w:val="1"/>
          <w:bCs w:val="1"/>
          <w:sz w:val="28"/>
          <w:szCs w:val="28"/>
          <w:rtl w:val="0"/>
        </w:rPr>
        <w:t xml:space="preserve">GIẤY CHỨNG NHẬN</w:t>
      </w:r>
    </w:p>
    <w:p w:rsidR="00000000" w:rsidDel="00000000" w:rsidP="00000000" w:rsidRDefault="00000000" w:rsidRPr="00000000" w14:paraId="00000681">
      <w:pPr>
        <w:widowControl w:val="0"/>
        <w:spacing w:before="120" w:lineRule="auto"/>
        <w:jc w:val="center"/>
        <w:rPr>
          <w:i w:val="1"/>
          <w:iCs w:val="1"/>
          <w:sz w:val="28"/>
          <w:szCs w:val="28"/>
        </w:rPr>
      </w:pPr>
      <w:r w:rsidDel="00000000" w:rsidR="00000000" w:rsidRPr="00000000">
        <w:rPr>
          <w:b w:val="1"/>
          <w:bCs w:val="1"/>
          <w:sz w:val="28"/>
          <w:szCs w:val="28"/>
          <w:rtl w:val="0"/>
        </w:rPr>
        <w:t xml:space="preserve">Đủ điều kiện sản xuất, kinh doanh có điều kiện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t xml:space="preserve">(cấp/cấp lại/cấp điều chỉnh)</w:t>
      </w:r>
      <w:r w:rsidDel="00000000" w:rsidR="00000000" w:rsidRPr="00000000">
        <w:rPr>
          <w:rtl w:val="0"/>
        </w:rPr>
      </w:r>
    </w:p>
    <w:p w:rsidR="00000000" w:rsidDel="00000000" w:rsidP="00000000" w:rsidRDefault="00000000" w:rsidRPr="00000000" w14:paraId="00000682">
      <w:pPr>
        <w:widowControl w:val="0"/>
        <w:spacing w:after="120" w:before="120" w:lineRule="auto"/>
        <w:ind w:firstLine="720"/>
        <w:jc w:val="both"/>
        <w:rPr>
          <w:sz w:val="28"/>
          <w:szCs w:val="28"/>
        </w:rPr>
      </w:pPr>
      <w:r w:rsidDel="00000000" w:rsidR="00000000" w:rsidRPr="00000000">
        <w:rPr>
          <w:i w:val="1"/>
          <w:iCs w:val="1"/>
          <w:sz w:val="28"/>
          <w:szCs w:val="28"/>
          <w:rtl w:val="0"/>
        </w:rPr>
        <w:t xml:space="preserve">Căn cứ Luật Hóa chất số 69/2025/QH15;</w:t>
      </w:r>
      <w:r w:rsidDel="00000000" w:rsidR="00000000" w:rsidRPr="00000000">
        <w:rPr>
          <w:rtl w:val="0"/>
        </w:rPr>
      </w:r>
    </w:p>
    <w:p w:rsidR="00000000" w:rsidDel="00000000" w:rsidP="00000000" w:rsidRDefault="00000000" w:rsidRPr="00000000" w14:paraId="00000683">
      <w:pPr>
        <w:widowControl w:val="0"/>
        <w:spacing w:after="120" w:before="120" w:lineRule="auto"/>
        <w:ind w:firstLine="720"/>
        <w:jc w:val="both"/>
        <w:rPr>
          <w:i w:val="1"/>
          <w:iCs w:val="1"/>
          <w:sz w:val="28"/>
          <w:szCs w:val="28"/>
        </w:rPr>
      </w:pPr>
      <w:r w:rsidDel="00000000" w:rsidR="00000000" w:rsidRPr="00000000">
        <w:rPr>
          <w:i w:val="1"/>
          <w:iCs w:val="1"/>
          <w:sz w:val="28"/>
          <w:szCs w:val="28"/>
          <w:rtl w:val="0"/>
        </w:rPr>
        <w:t xml:space="preserve">Căn cứ Nghị định số 26/2026/NĐ-CP ngày 17 tháng 01 năm 2026 của Chính phủ quy định chi tiết và hướng dẫn một số điều của Luật Hóa chất về quản lý hoạt động hóa chất và hóa chất nguy hiểm trong sản phẩm, hàng hóa;</w:t>
      </w:r>
    </w:p>
    <w:p w:rsidR="00000000" w:rsidDel="00000000" w:rsidP="00000000" w:rsidRDefault="00000000" w:rsidRPr="00000000" w14:paraId="00000684">
      <w:pPr>
        <w:widowControl w:val="0"/>
        <w:spacing w:after="120" w:before="120" w:lineRule="auto"/>
        <w:ind w:firstLine="720"/>
        <w:jc w:val="both"/>
        <w:rPr>
          <w:sz w:val="28"/>
          <w:szCs w:val="28"/>
        </w:rPr>
      </w:pPr>
      <w:r w:rsidDel="00000000" w:rsidR="00000000" w:rsidRPr="00000000">
        <w:rPr>
          <w:i w:val="1"/>
          <w:iCs w:val="1"/>
          <w:sz w:val="28"/>
          <w:szCs w:val="28"/>
          <w:rtl w:val="0"/>
        </w:rPr>
        <w:t xml:space="preserve">Căn cứ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w:t>
      </w:r>
      <w:r w:rsidDel="00000000" w:rsidR="00000000" w:rsidRPr="00000000">
        <w:rPr>
          <w:rtl w:val="0"/>
        </w:rPr>
      </w:r>
    </w:p>
    <w:p w:rsidR="00000000" w:rsidDel="00000000" w:rsidP="00000000" w:rsidRDefault="00000000" w:rsidRPr="00000000" w14:paraId="00000685">
      <w:pPr>
        <w:widowControl w:val="0"/>
        <w:spacing w:after="120" w:before="120" w:lineRule="auto"/>
        <w:ind w:firstLine="720"/>
        <w:jc w:val="both"/>
        <w:rPr>
          <w:sz w:val="28"/>
          <w:szCs w:val="28"/>
        </w:rPr>
      </w:pPr>
      <w:r w:rsidDel="00000000" w:rsidR="00000000" w:rsidRPr="00000000">
        <w:rPr>
          <w:i w:val="1"/>
          <w:iCs w:val="1"/>
          <w:sz w:val="28"/>
          <w:szCs w:val="28"/>
          <w:rtl w:val="0"/>
        </w:rPr>
        <w:t xml:space="preserve">Căn cứ …………………………………………..</w:t>
      </w:r>
      <w:r w:rsidDel="00000000" w:rsidR="00000000" w:rsidRPr="00000000">
        <w:rPr>
          <w:i w:val="1"/>
          <w:iCs w:val="1"/>
          <w:sz w:val="28"/>
          <w:szCs w:val="28"/>
          <w:vertAlign w:val="superscript"/>
          <w:rtl w:val="0"/>
        </w:rPr>
        <w:t xml:space="preserve">(3)</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686">
      <w:pPr>
        <w:widowControl w:val="0"/>
        <w:spacing w:after="120" w:before="120" w:lineRule="auto"/>
        <w:ind w:firstLine="720"/>
        <w:jc w:val="both"/>
        <w:rPr>
          <w:sz w:val="28"/>
          <w:szCs w:val="28"/>
        </w:rPr>
      </w:pPr>
      <w:r w:rsidDel="00000000" w:rsidR="00000000" w:rsidRPr="00000000">
        <w:rPr>
          <w:i w:val="1"/>
          <w:iCs w:val="1"/>
          <w:sz w:val="28"/>
          <w:szCs w:val="28"/>
          <w:rtl w:val="0"/>
        </w:rPr>
        <w:t xml:space="preserve">Xét hồ sơ đề nghị cấp/cấp lại/cấp điều chỉnh Giấy chứng nhận đủ điều kiện sản xuất/kinh doanh/ sản xuất và kinh doanh hóa chất có điều kiện của …………………………..</w:t>
      </w:r>
      <w:r w:rsidDel="00000000" w:rsidR="00000000" w:rsidRPr="00000000">
        <w:rPr>
          <w:i w:val="1"/>
          <w:iCs w:val="1"/>
          <w:sz w:val="28"/>
          <w:szCs w:val="28"/>
          <w:vertAlign w:val="superscript"/>
          <w:rtl w:val="0"/>
        </w:rPr>
        <w:t xml:space="preserve">(4)</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687">
      <w:pPr>
        <w:widowControl w:val="0"/>
        <w:spacing w:before="120" w:lineRule="auto"/>
        <w:ind w:firstLine="720"/>
        <w:rPr>
          <w:b w:val="1"/>
          <w:bCs w:val="1"/>
          <w:sz w:val="28"/>
          <w:szCs w:val="28"/>
        </w:rPr>
      </w:pPr>
      <w:r w:rsidDel="00000000" w:rsidR="00000000" w:rsidRPr="00000000">
        <w:rPr>
          <w:i w:val="1"/>
          <w:iCs w:val="1"/>
          <w:sz w:val="28"/>
          <w:szCs w:val="28"/>
          <w:rtl w:val="0"/>
        </w:rPr>
        <w:t xml:space="preserve">Theo đề nghị của ………………………………………………………………….</w:t>
      </w:r>
      <w:r w:rsidDel="00000000" w:rsidR="00000000" w:rsidRPr="00000000">
        <w:rPr>
          <w:rtl w:val="0"/>
        </w:rPr>
      </w:r>
    </w:p>
    <w:p w:rsidR="00000000" w:rsidDel="00000000" w:rsidP="00000000" w:rsidRDefault="00000000" w:rsidRPr="00000000" w14:paraId="00000688">
      <w:pPr>
        <w:widowControl w:val="0"/>
        <w:spacing w:before="120" w:lineRule="auto"/>
        <w:jc w:val="center"/>
        <w:rPr>
          <w:sz w:val="28"/>
          <w:szCs w:val="28"/>
        </w:rPr>
      </w:pPr>
      <w:r w:rsidDel="00000000" w:rsidR="00000000" w:rsidRPr="00000000">
        <w:rPr>
          <w:b w:val="1"/>
          <w:bCs w:val="1"/>
          <w:sz w:val="28"/>
          <w:szCs w:val="28"/>
          <w:rtl w:val="0"/>
        </w:rPr>
        <w:t xml:space="preserve">QUYẾT ĐỊNH:</w:t>
      </w:r>
      <w:r w:rsidDel="00000000" w:rsidR="00000000" w:rsidRPr="00000000">
        <w:rPr>
          <w:rtl w:val="0"/>
        </w:rPr>
      </w:r>
    </w:p>
    <w:p w:rsidR="00000000" w:rsidDel="00000000" w:rsidP="00000000" w:rsidRDefault="00000000" w:rsidRPr="00000000" w14:paraId="00000689">
      <w:pPr>
        <w:widowControl w:val="0"/>
        <w:spacing w:after="120" w:before="120" w:lineRule="auto"/>
        <w:jc w:val="both"/>
        <w:rPr>
          <w:sz w:val="28"/>
          <w:szCs w:val="28"/>
        </w:rPr>
      </w:pPr>
      <w:r w:rsidDel="00000000" w:rsidR="00000000" w:rsidRPr="00000000">
        <w:rPr>
          <w:b w:val="1"/>
          <w:bCs w:val="1"/>
          <w:sz w:val="28"/>
          <w:szCs w:val="28"/>
          <w:rtl w:val="0"/>
        </w:rPr>
        <w:t xml:space="preserve">Điều 1. </w:t>
      </w:r>
      <w:r w:rsidDel="00000000" w:rsidR="00000000" w:rsidRPr="00000000">
        <w:rPr>
          <w:sz w:val="28"/>
          <w:szCs w:val="28"/>
          <w:rtl w:val="0"/>
        </w:rPr>
        <w:t xml:space="preserve">Cấp Giấy chứng nhận đủ điều kiện sản xuất/kinh doanh/sản xuất và kinh doanh hóa chất sản xuất, kinh doanh có điều kiện cho ………………….. </w:t>
      </w:r>
      <w:r w:rsidDel="00000000" w:rsidR="00000000" w:rsidRPr="00000000">
        <w:rPr>
          <w:sz w:val="28"/>
          <w:szCs w:val="28"/>
          <w:vertAlign w:val="superscript"/>
          <w:rtl w:val="0"/>
        </w:rPr>
        <w:t xml:space="preserve">(4)</w:t>
      </w:r>
      <w:r w:rsidDel="00000000" w:rsidR="00000000" w:rsidRPr="00000000">
        <w:rPr>
          <w:rtl w:val="0"/>
        </w:rPr>
      </w:r>
    </w:p>
    <w:p w:rsidR="00000000" w:rsidDel="00000000" w:rsidP="00000000" w:rsidRDefault="00000000" w:rsidRPr="00000000" w14:paraId="0000068A">
      <w:pPr>
        <w:widowControl w:val="0"/>
        <w:tabs>
          <w:tab w:val="left" w:leader="none" w:pos="8931"/>
        </w:tabs>
        <w:spacing w:after="120" w:before="120" w:lineRule="auto"/>
        <w:rPr>
          <w:sz w:val="28"/>
          <w:szCs w:val="28"/>
        </w:rPr>
      </w:pPr>
      <w:r w:rsidDel="00000000" w:rsidR="00000000" w:rsidRPr="00000000">
        <w:rPr>
          <w:sz w:val="28"/>
          <w:szCs w:val="28"/>
          <w:rtl w:val="0"/>
        </w:rPr>
        <w:t xml:space="preserve">1. Địa chỉ trụ sở chính: </w:t>
        <w:tab/>
      </w:r>
    </w:p>
    <w:p w:rsidR="00000000" w:rsidDel="00000000" w:rsidP="00000000" w:rsidRDefault="00000000" w:rsidRPr="00000000" w14:paraId="0000068B">
      <w:pPr>
        <w:widowControl w:val="0"/>
        <w:tabs>
          <w:tab w:val="left" w:leader="none" w:pos="8931"/>
        </w:tabs>
        <w:spacing w:after="120" w:before="120" w:lineRule="auto"/>
        <w:rPr>
          <w:sz w:val="28"/>
          <w:szCs w:val="28"/>
        </w:rPr>
      </w:pPr>
      <w:r w:rsidDel="00000000" w:rsidR="00000000" w:rsidRPr="00000000">
        <w:rPr>
          <w:sz w:val="28"/>
          <w:szCs w:val="28"/>
          <w:rtl w:val="0"/>
        </w:rPr>
        <w:t xml:space="preserve">2. Điện thoại:</w:t>
        <w:tab/>
      </w:r>
    </w:p>
    <w:p w:rsidR="00000000" w:rsidDel="00000000" w:rsidP="00000000" w:rsidRDefault="00000000" w:rsidRPr="00000000" w14:paraId="0000068C">
      <w:pPr>
        <w:widowControl w:val="0"/>
        <w:spacing w:after="120" w:before="120" w:lineRule="auto"/>
        <w:jc w:val="both"/>
        <w:rPr>
          <w:sz w:val="28"/>
          <w:szCs w:val="28"/>
        </w:rPr>
      </w:pPr>
      <w:r w:rsidDel="00000000" w:rsidR="00000000" w:rsidRPr="00000000">
        <w:rPr>
          <w:sz w:val="28"/>
          <w:szCs w:val="28"/>
          <w:rtl w:val="0"/>
        </w:rPr>
        <w:t xml:space="preserve">3. Giấy chứng nhận đăng ký doanh nghiệp/hộ kinh doanh số ...... do ......cấp ngày.... tháng.... năm.... </w:t>
      </w:r>
    </w:p>
    <w:p w:rsidR="00000000" w:rsidDel="00000000" w:rsidP="00000000" w:rsidRDefault="00000000" w:rsidRPr="00000000" w14:paraId="0000068D">
      <w:pPr>
        <w:widowControl w:val="0"/>
        <w:spacing w:after="120" w:before="120" w:lineRule="auto"/>
        <w:rPr>
          <w:sz w:val="28"/>
          <w:szCs w:val="28"/>
        </w:rPr>
      </w:pPr>
      <w:r w:rsidDel="00000000" w:rsidR="00000000" w:rsidRPr="00000000">
        <w:rPr>
          <w:sz w:val="28"/>
          <w:szCs w:val="28"/>
          <w:rtl w:val="0"/>
        </w:rPr>
        <w:t xml:space="preserve">Người đại diện pháp luật:………..chức vụ:………………………………….</w:t>
      </w:r>
    </w:p>
    <w:p w:rsidR="00000000" w:rsidDel="00000000" w:rsidP="00000000" w:rsidRDefault="00000000" w:rsidRPr="00000000" w14:paraId="0000068E">
      <w:pPr>
        <w:widowControl w:val="0"/>
        <w:spacing w:after="120" w:before="120" w:lineRule="auto"/>
        <w:rPr>
          <w:sz w:val="28"/>
          <w:szCs w:val="28"/>
        </w:rPr>
      </w:pPr>
      <w:r w:rsidDel="00000000" w:rsidR="00000000" w:rsidRPr="00000000">
        <w:rPr>
          <w:sz w:val="28"/>
          <w:szCs w:val="28"/>
          <w:rtl w:val="0"/>
        </w:rPr>
        <w:t xml:space="preserve">Số CCCD/Hộ chiếu người đại diện theo pháp luật, ngày cấp:………………..</w:t>
      </w:r>
    </w:p>
    <w:p w:rsidR="00000000" w:rsidDel="00000000" w:rsidP="00000000" w:rsidRDefault="00000000" w:rsidRPr="00000000" w14:paraId="0000068F">
      <w:pPr>
        <w:widowControl w:val="0"/>
        <w:spacing w:after="120" w:before="120" w:lineRule="auto"/>
        <w:jc w:val="both"/>
        <w:rPr>
          <w:sz w:val="28"/>
          <w:szCs w:val="28"/>
        </w:rPr>
      </w:pPr>
      <w:bookmarkStart w:colFirst="0" w:colLast="0" w:name="_5gw6pb1fv41t" w:id="96"/>
      <w:bookmarkEnd w:id="96"/>
      <w:r w:rsidDel="00000000" w:rsidR="00000000" w:rsidRPr="00000000">
        <w:rPr>
          <w:sz w:val="28"/>
          <w:szCs w:val="28"/>
          <w:rtl w:val="0"/>
        </w:rPr>
        <w:t xml:space="preserve">Đủ điều kiện để sản xuất hóa chất có điều kiện, kinh doanh hóa chất có điều kiện với các nội dung sau đây:</w:t>
      </w:r>
    </w:p>
    <w:p w:rsidR="00000000" w:rsidDel="00000000" w:rsidP="00000000" w:rsidRDefault="00000000" w:rsidRPr="00000000" w14:paraId="00000690">
      <w:pPr>
        <w:widowControl w:val="0"/>
        <w:spacing w:after="120" w:before="120" w:lineRule="auto"/>
        <w:jc w:val="both"/>
        <w:rPr>
          <w:sz w:val="28"/>
          <w:szCs w:val="28"/>
        </w:rPr>
      </w:pPr>
      <w:r w:rsidDel="00000000" w:rsidR="00000000" w:rsidRPr="00000000">
        <w:rPr>
          <w:sz w:val="28"/>
          <w:szCs w:val="28"/>
          <w:rtl w:val="0"/>
        </w:rPr>
        <w:t xml:space="preserve">a. Sản xuất</w:t>
      </w:r>
    </w:p>
    <w:p w:rsidR="00000000" w:rsidDel="00000000" w:rsidP="00000000" w:rsidRDefault="00000000" w:rsidRPr="00000000" w14:paraId="00000691">
      <w:pPr>
        <w:widowControl w:val="0"/>
        <w:spacing w:after="120" w:before="120" w:lineRule="auto"/>
        <w:rPr>
          <w:sz w:val="28"/>
          <w:szCs w:val="28"/>
        </w:rPr>
      </w:pPr>
      <w:r w:rsidDel="00000000" w:rsidR="00000000" w:rsidRPr="00000000">
        <w:rPr>
          <w:sz w:val="28"/>
          <w:szCs w:val="28"/>
          <w:rtl w:val="0"/>
        </w:rPr>
        <w:t xml:space="preserve">-  Địa điểm cơ sở sản xuất:……………….</w:t>
      </w:r>
    </w:p>
    <w:p w:rsidR="00000000" w:rsidDel="00000000" w:rsidP="00000000" w:rsidRDefault="00000000" w:rsidRPr="00000000" w14:paraId="00000692">
      <w:pPr>
        <w:widowControl w:val="0"/>
        <w:spacing w:after="120" w:before="120" w:lineRule="auto"/>
        <w:rPr>
          <w:sz w:val="28"/>
          <w:szCs w:val="28"/>
        </w:rPr>
      </w:pPr>
      <w:r w:rsidDel="00000000" w:rsidR="00000000" w:rsidRPr="00000000">
        <w:rPr>
          <w:sz w:val="28"/>
          <w:szCs w:val="28"/>
          <w:rtl w:val="0"/>
        </w:rPr>
        <w:t xml:space="preserve">-  Thông tin hóa chất đăng ký sản xuất…….</w:t>
      </w:r>
    </w:p>
    <w:p w:rsidR="00000000" w:rsidDel="00000000" w:rsidP="00000000" w:rsidRDefault="00000000" w:rsidRPr="00000000" w14:paraId="00000693">
      <w:pPr>
        <w:widowControl w:val="0"/>
        <w:tabs>
          <w:tab w:val="left" w:leader="none" w:pos="8931"/>
        </w:tabs>
        <w:spacing w:before="120" w:lineRule="auto"/>
        <w:rPr>
          <w:sz w:val="28"/>
          <w:szCs w:val="28"/>
        </w:rPr>
      </w:pPr>
      <w:r w:rsidDel="00000000" w:rsidR="00000000" w:rsidRPr="00000000">
        <w:rPr>
          <w:sz w:val="28"/>
          <w:szCs w:val="28"/>
          <w:rtl w:val="0"/>
        </w:rPr>
        <w:t xml:space="preserve">- Tên thương mại:</w:t>
        <w:tab/>
      </w:r>
    </w:p>
    <w:p w:rsidR="00000000" w:rsidDel="00000000" w:rsidP="00000000" w:rsidRDefault="00000000" w:rsidRPr="00000000" w14:paraId="00000694">
      <w:pPr>
        <w:widowControl w:val="0"/>
        <w:tabs>
          <w:tab w:val="left" w:leader="none" w:pos="8931"/>
        </w:tabs>
        <w:spacing w:before="120" w:lineRule="auto"/>
        <w:rPr>
          <w:sz w:val="28"/>
          <w:szCs w:val="28"/>
        </w:rPr>
      </w:pPr>
      <w:r w:rsidDel="00000000" w:rsidR="00000000" w:rsidRPr="00000000">
        <w:rPr>
          <w:sz w:val="28"/>
          <w:szCs w:val="28"/>
          <w:rtl w:val="0"/>
        </w:rPr>
        <w:t xml:space="preserve">Tên chất/tên thành phần</w:t>
      </w:r>
      <w:r w:rsidDel="00000000" w:rsidR="00000000" w:rsidRPr="00000000">
        <w:rPr>
          <w:sz w:val="28"/>
          <w:szCs w:val="28"/>
          <w:vertAlign w:val="superscript"/>
          <w:rtl w:val="0"/>
        </w:rPr>
        <w:t xml:space="preserve">(8)</w:t>
      </w:r>
      <w:r w:rsidDel="00000000" w:rsidR="00000000" w:rsidRPr="00000000">
        <w:rPr>
          <w:sz w:val="28"/>
          <w:szCs w:val="28"/>
          <w:rtl w:val="0"/>
        </w:rPr>
        <w:tab/>
      </w:r>
    </w:p>
    <w:p w:rsidR="00000000" w:rsidDel="00000000" w:rsidP="00000000" w:rsidRDefault="00000000" w:rsidRPr="00000000" w14:paraId="00000695">
      <w:pPr>
        <w:widowControl w:val="0"/>
        <w:tabs>
          <w:tab w:val="left" w:leader="none" w:pos="8931"/>
        </w:tabs>
        <w:spacing w:before="120" w:lineRule="auto"/>
        <w:rPr>
          <w:sz w:val="28"/>
          <w:szCs w:val="28"/>
        </w:rPr>
      </w:pPr>
      <w:r w:rsidDel="00000000" w:rsidR="00000000" w:rsidRPr="00000000">
        <w:rPr>
          <w:sz w:val="28"/>
          <w:szCs w:val="28"/>
          <w:rtl w:val="0"/>
        </w:rPr>
        <w:t xml:space="preserve">Mã số CAS chất/thành phần:</w:t>
        <w:tab/>
      </w:r>
    </w:p>
    <w:p w:rsidR="00000000" w:rsidDel="00000000" w:rsidP="00000000" w:rsidRDefault="00000000" w:rsidRPr="00000000" w14:paraId="00000696">
      <w:pPr>
        <w:widowControl w:val="0"/>
        <w:tabs>
          <w:tab w:val="left" w:leader="none" w:pos="8931"/>
        </w:tabs>
        <w:spacing w:before="120" w:lineRule="auto"/>
        <w:rPr>
          <w:sz w:val="28"/>
          <w:szCs w:val="28"/>
        </w:rPr>
      </w:pPr>
      <w:r w:rsidDel="00000000" w:rsidR="00000000" w:rsidRPr="00000000">
        <w:rPr>
          <w:sz w:val="28"/>
          <w:szCs w:val="28"/>
          <w:rtl w:val="0"/>
        </w:rPr>
        <w:t xml:space="preserve">Hàm lượng thành phần (%):</w:t>
        <w:tab/>
      </w:r>
    </w:p>
    <w:p w:rsidR="00000000" w:rsidDel="00000000" w:rsidP="00000000" w:rsidRDefault="00000000" w:rsidRPr="00000000" w14:paraId="00000697">
      <w:pPr>
        <w:widowControl w:val="0"/>
        <w:tabs>
          <w:tab w:val="left" w:leader="none" w:pos="8931"/>
        </w:tabs>
        <w:spacing w:before="120" w:lineRule="auto"/>
        <w:rPr>
          <w:sz w:val="28"/>
          <w:szCs w:val="28"/>
        </w:rPr>
      </w:pPr>
      <w:r w:rsidDel="00000000" w:rsidR="00000000" w:rsidRPr="00000000">
        <w:rPr>
          <w:sz w:val="28"/>
          <w:szCs w:val="28"/>
          <w:rtl w:val="0"/>
        </w:rPr>
        <w:tab/>
      </w:r>
    </w:p>
    <w:p w:rsidR="00000000" w:rsidDel="00000000" w:rsidP="00000000" w:rsidRDefault="00000000" w:rsidRPr="00000000" w14:paraId="00000698">
      <w:pPr>
        <w:widowControl w:val="0"/>
        <w:tabs>
          <w:tab w:val="left" w:leader="none" w:pos="8931"/>
        </w:tabs>
        <w:spacing w:after="120" w:before="120" w:lineRule="auto"/>
        <w:jc w:val="both"/>
        <w:rPr>
          <w:b w:val="1"/>
          <w:bCs w:val="1"/>
          <w:sz w:val="28"/>
          <w:szCs w:val="28"/>
        </w:rPr>
      </w:pPr>
      <w:r w:rsidDel="00000000" w:rsidR="00000000" w:rsidRPr="00000000">
        <w:rPr>
          <w:b w:val="1"/>
          <w:bCs w:val="1"/>
          <w:sz w:val="28"/>
          <w:szCs w:val="28"/>
          <w:rtl w:val="0"/>
        </w:rPr>
        <w:t xml:space="preserve">b. Kinh doanh hóa chất</w:t>
      </w:r>
    </w:p>
    <w:p w:rsidR="00000000" w:rsidDel="00000000" w:rsidP="00000000" w:rsidRDefault="00000000" w:rsidRPr="00000000" w14:paraId="00000699">
      <w:pPr>
        <w:widowControl w:val="0"/>
        <w:tabs>
          <w:tab w:val="left" w:leader="none" w:pos="8931"/>
          <w:tab w:val="left" w:leader="none" w:pos="9072"/>
        </w:tabs>
        <w:spacing w:after="120" w:before="120" w:lineRule="auto"/>
        <w:rPr>
          <w:sz w:val="28"/>
          <w:szCs w:val="28"/>
        </w:rPr>
      </w:pPr>
      <w:r w:rsidDel="00000000" w:rsidR="00000000" w:rsidRPr="00000000">
        <w:rPr>
          <w:sz w:val="28"/>
          <w:szCs w:val="28"/>
          <w:rtl w:val="0"/>
        </w:rPr>
        <w:t xml:space="preserve">-. Địa điểm cơ sở kinh doanh, lưu trữ hóa chất:</w:t>
        <w:tab/>
      </w:r>
    </w:p>
    <w:p w:rsidR="00000000" w:rsidDel="00000000" w:rsidP="00000000" w:rsidRDefault="00000000" w:rsidRPr="00000000" w14:paraId="0000069A">
      <w:pPr>
        <w:widowControl w:val="0"/>
        <w:tabs>
          <w:tab w:val="left" w:leader="none" w:pos="8931"/>
        </w:tabs>
        <w:spacing w:after="120" w:before="120" w:lineRule="auto"/>
        <w:rPr>
          <w:sz w:val="28"/>
          <w:szCs w:val="28"/>
        </w:rPr>
      </w:pPr>
      <w:r w:rsidDel="00000000" w:rsidR="00000000" w:rsidRPr="00000000">
        <w:rPr>
          <w:sz w:val="28"/>
          <w:szCs w:val="28"/>
          <w:rtl w:val="0"/>
        </w:rPr>
        <w:t xml:space="preserve">- Thông tin hóa chất đăng ký kinh doanh</w:t>
      </w:r>
    </w:p>
    <w:p w:rsidR="00000000" w:rsidDel="00000000" w:rsidP="00000000" w:rsidRDefault="00000000" w:rsidRPr="00000000" w14:paraId="0000069B">
      <w:pPr>
        <w:widowControl w:val="0"/>
        <w:tabs>
          <w:tab w:val="left" w:leader="none" w:pos="8931"/>
        </w:tabs>
        <w:spacing w:before="120" w:lineRule="auto"/>
        <w:rPr>
          <w:sz w:val="28"/>
          <w:szCs w:val="28"/>
        </w:rPr>
      </w:pPr>
      <w:r w:rsidDel="00000000" w:rsidR="00000000" w:rsidRPr="00000000">
        <w:rPr>
          <w:sz w:val="28"/>
          <w:szCs w:val="28"/>
          <w:rtl w:val="0"/>
        </w:rPr>
        <w:t xml:space="preserve">- Tên thương mại:</w:t>
        <w:tab/>
      </w:r>
    </w:p>
    <w:p w:rsidR="00000000" w:rsidDel="00000000" w:rsidP="00000000" w:rsidRDefault="00000000" w:rsidRPr="00000000" w14:paraId="0000069C">
      <w:pPr>
        <w:widowControl w:val="0"/>
        <w:tabs>
          <w:tab w:val="left" w:leader="none" w:pos="8931"/>
        </w:tabs>
        <w:spacing w:before="120" w:lineRule="auto"/>
        <w:rPr>
          <w:sz w:val="28"/>
          <w:szCs w:val="28"/>
        </w:rPr>
      </w:pPr>
      <w:r w:rsidDel="00000000" w:rsidR="00000000" w:rsidRPr="00000000">
        <w:rPr>
          <w:sz w:val="28"/>
          <w:szCs w:val="28"/>
          <w:rtl w:val="0"/>
        </w:rPr>
        <w:t xml:space="preserve">Thông tin hóa chất/tên thành phần</w:t>
      </w:r>
      <w:r w:rsidDel="00000000" w:rsidR="00000000" w:rsidRPr="00000000">
        <w:rPr>
          <w:sz w:val="28"/>
          <w:szCs w:val="28"/>
          <w:vertAlign w:val="superscript"/>
          <w:rtl w:val="0"/>
        </w:rPr>
        <w:t xml:space="preserve">(8)</w:t>
      </w:r>
      <w:r w:rsidDel="00000000" w:rsidR="00000000" w:rsidRPr="00000000">
        <w:rPr>
          <w:sz w:val="28"/>
          <w:szCs w:val="28"/>
          <w:rtl w:val="0"/>
        </w:rPr>
        <w:tab/>
      </w:r>
    </w:p>
    <w:p w:rsidR="00000000" w:rsidDel="00000000" w:rsidP="00000000" w:rsidRDefault="00000000" w:rsidRPr="00000000" w14:paraId="0000069D">
      <w:pPr>
        <w:widowControl w:val="0"/>
        <w:tabs>
          <w:tab w:val="left" w:leader="none" w:pos="8931"/>
        </w:tabs>
        <w:spacing w:before="120" w:lineRule="auto"/>
        <w:rPr>
          <w:sz w:val="28"/>
          <w:szCs w:val="28"/>
        </w:rPr>
      </w:pPr>
      <w:r w:rsidDel="00000000" w:rsidR="00000000" w:rsidRPr="00000000">
        <w:rPr>
          <w:sz w:val="28"/>
          <w:szCs w:val="28"/>
          <w:rtl w:val="0"/>
        </w:rPr>
        <w:t xml:space="preserve">Mã số CAS chất/thành phần:</w:t>
        <w:tab/>
      </w:r>
    </w:p>
    <w:p w:rsidR="00000000" w:rsidDel="00000000" w:rsidP="00000000" w:rsidRDefault="00000000" w:rsidRPr="00000000" w14:paraId="0000069E">
      <w:pPr>
        <w:widowControl w:val="0"/>
        <w:tabs>
          <w:tab w:val="left" w:leader="none" w:pos="8931"/>
        </w:tabs>
        <w:spacing w:before="120" w:lineRule="auto"/>
        <w:rPr>
          <w:sz w:val="28"/>
          <w:szCs w:val="28"/>
        </w:rPr>
      </w:pPr>
      <w:r w:rsidDel="00000000" w:rsidR="00000000" w:rsidRPr="00000000">
        <w:rPr>
          <w:sz w:val="28"/>
          <w:szCs w:val="28"/>
          <w:rtl w:val="0"/>
        </w:rPr>
        <w:t xml:space="preserve">Hàm lượng thành phần (%):</w:t>
        <w:tab/>
      </w:r>
    </w:p>
    <w:p w:rsidR="00000000" w:rsidDel="00000000" w:rsidP="00000000" w:rsidRDefault="00000000" w:rsidRPr="00000000" w14:paraId="0000069F">
      <w:pPr>
        <w:widowControl w:val="0"/>
        <w:tabs>
          <w:tab w:val="left" w:leader="none" w:pos="8931"/>
        </w:tabs>
        <w:spacing w:before="120" w:lineRule="auto"/>
        <w:rPr>
          <w:sz w:val="28"/>
          <w:szCs w:val="28"/>
        </w:rPr>
      </w:pPr>
      <w:r w:rsidDel="00000000" w:rsidR="00000000" w:rsidRPr="00000000">
        <w:rPr>
          <w:sz w:val="28"/>
          <w:szCs w:val="28"/>
          <w:rtl w:val="0"/>
        </w:rPr>
        <w:tab/>
      </w:r>
    </w:p>
    <w:p w:rsidR="00000000" w:rsidDel="00000000" w:rsidP="00000000" w:rsidRDefault="00000000" w:rsidRPr="00000000" w14:paraId="000006A0">
      <w:pPr>
        <w:widowControl w:val="0"/>
        <w:spacing w:after="120" w:before="120" w:lineRule="auto"/>
        <w:rPr>
          <w:sz w:val="28"/>
          <w:szCs w:val="28"/>
        </w:rPr>
      </w:pPr>
      <w:r w:rsidDel="00000000" w:rsidR="00000000" w:rsidRPr="00000000">
        <w:rPr>
          <w:rtl w:val="0"/>
        </w:rPr>
      </w:r>
    </w:p>
    <w:p w:rsidR="00000000" w:rsidDel="00000000" w:rsidP="00000000" w:rsidRDefault="00000000" w:rsidRPr="00000000" w14:paraId="000006A1">
      <w:pPr>
        <w:widowControl w:val="0"/>
        <w:spacing w:after="120" w:before="120" w:lineRule="auto"/>
        <w:jc w:val="both"/>
        <w:rPr>
          <w:sz w:val="28"/>
          <w:szCs w:val="28"/>
        </w:rPr>
      </w:pPr>
      <w:r w:rsidDel="00000000" w:rsidR="00000000" w:rsidRPr="00000000">
        <w:rPr>
          <w:b w:val="1"/>
          <w:bCs w:val="1"/>
          <w:sz w:val="28"/>
          <w:szCs w:val="28"/>
          <w:rtl w:val="0"/>
        </w:rPr>
        <w:t xml:space="preserve">Điều 2: </w:t>
      </w:r>
      <w:r w:rsidDel="00000000" w:rsidR="00000000" w:rsidRPr="00000000">
        <w:rPr>
          <w:sz w:val="28"/>
          <w:szCs w:val="28"/>
          <w:rtl w:val="0"/>
        </w:rPr>
        <w:t xml:space="preserve">……………………………….. </w:t>
      </w:r>
      <w:r w:rsidDel="00000000" w:rsidR="00000000" w:rsidRPr="00000000">
        <w:rPr>
          <w:sz w:val="28"/>
          <w:szCs w:val="28"/>
          <w:vertAlign w:val="superscript"/>
          <w:rtl w:val="0"/>
        </w:rPr>
        <w:t xml:space="preserve">(4)</w:t>
      </w:r>
      <w:r w:rsidDel="00000000" w:rsidR="00000000" w:rsidRPr="00000000">
        <w:rPr>
          <w:sz w:val="28"/>
          <w:szCs w:val="28"/>
          <w:rtl w:val="0"/>
        </w:rPr>
        <w:t xml:space="preserve"> phải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và những quy định của pháp luật liên quan.</w:t>
      </w:r>
    </w:p>
    <w:p w:rsidR="00000000" w:rsidDel="00000000" w:rsidP="00000000" w:rsidRDefault="00000000" w:rsidRPr="00000000" w14:paraId="000006A2">
      <w:pPr>
        <w:widowControl w:val="0"/>
        <w:spacing w:before="120" w:lineRule="auto"/>
        <w:rPr>
          <w:sz w:val="28"/>
          <w:szCs w:val="28"/>
          <w:vertAlign w:val="superscript"/>
        </w:rPr>
      </w:pPr>
      <w:r w:rsidDel="00000000" w:rsidR="00000000" w:rsidRPr="00000000">
        <w:rPr>
          <w:b w:val="1"/>
          <w:bCs w:val="1"/>
          <w:sz w:val="28"/>
          <w:szCs w:val="28"/>
          <w:rtl w:val="0"/>
        </w:rPr>
        <w:t xml:space="preserve">Điều 3. </w:t>
      </w:r>
      <w:r w:rsidDel="00000000" w:rsidR="00000000" w:rsidRPr="00000000">
        <w:rPr>
          <w:sz w:val="28"/>
          <w:szCs w:val="28"/>
          <w:rtl w:val="0"/>
        </w:rPr>
        <w:t xml:space="preserve">Giấy chứng nhận này có giá trị kể từ ngày ……</w:t>
      </w:r>
      <w:r w:rsidDel="00000000" w:rsidR="00000000" w:rsidRPr="00000000">
        <w:rPr>
          <w:sz w:val="28"/>
          <w:szCs w:val="28"/>
          <w:vertAlign w:val="superscript"/>
          <w:rtl w:val="0"/>
        </w:rPr>
        <w:t xml:space="preserve">(5).</w:t>
      </w:r>
    </w:p>
    <w:tbl>
      <w:tblPr>
        <w:tblStyle w:val="Table55"/>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6A3">
            <w:pPr>
              <w:spacing w:before="120" w:lineRule="auto"/>
              <w:rPr>
                <w:sz w:val="28"/>
                <w:szCs w:val="28"/>
              </w:rPr>
            </w:pPr>
            <w:r w:rsidDel="00000000" w:rsidR="00000000" w:rsidRPr="00000000">
              <w:rPr>
                <w:rtl w:val="0"/>
              </w:rPr>
            </w:r>
          </w:p>
          <w:p w:rsidR="00000000" w:rsidDel="00000000" w:rsidP="00000000" w:rsidRDefault="00000000" w:rsidRPr="00000000" w14:paraId="000006A4">
            <w:pPr>
              <w:rPr>
                <w:sz w:val="22"/>
                <w:szCs w:val="22"/>
              </w:rPr>
            </w:pPr>
            <w:r w:rsidDel="00000000" w:rsidR="00000000" w:rsidRPr="00000000">
              <w:rPr>
                <w:b w:val="1"/>
                <w:bCs w:val="1"/>
                <w:i w:val="1"/>
                <w:iCs w:val="1"/>
                <w:sz w:val="22"/>
                <w:szCs w:val="22"/>
                <w:rtl w:val="0"/>
              </w:rPr>
              <w:t xml:space="preserve">Nơi nhận:</w:t>
              <w:br w:type="textWrapping"/>
            </w:r>
            <w:r w:rsidDel="00000000" w:rsidR="00000000" w:rsidRPr="00000000">
              <w:rPr>
                <w:sz w:val="22"/>
                <w:szCs w:val="22"/>
                <w:rtl w:val="0"/>
              </w:rPr>
              <w:t xml:space="preserve">- Như Điều 2;</w:t>
            </w:r>
          </w:p>
          <w:p w:rsidR="00000000" w:rsidDel="00000000" w:rsidP="00000000" w:rsidRDefault="00000000" w:rsidRPr="00000000" w14:paraId="000006A5">
            <w:pPr>
              <w:rPr>
                <w:sz w:val="22"/>
                <w:szCs w:val="22"/>
              </w:rPr>
            </w:pPr>
            <w:r w:rsidDel="00000000" w:rsidR="00000000" w:rsidRPr="00000000">
              <w:rPr>
                <w:sz w:val="22"/>
                <w:szCs w:val="22"/>
                <w:rtl w:val="0"/>
              </w:rPr>
              <w:t xml:space="preserve">- Cục Hóa chất (Bộ Công Thương);</w:t>
              <w:br w:type="textWrapping"/>
              <w:t xml:space="preserve">- UBND tỉnh, thành phố…</w:t>
            </w:r>
            <w:r w:rsidDel="00000000" w:rsidR="00000000" w:rsidRPr="00000000">
              <w:rPr>
                <w:sz w:val="22"/>
                <w:szCs w:val="22"/>
                <w:vertAlign w:val="superscript"/>
                <w:rtl w:val="0"/>
              </w:rPr>
              <w:t xml:space="preserve">(7)</w:t>
            </w:r>
            <w:r w:rsidDel="00000000" w:rsidR="00000000" w:rsidRPr="00000000">
              <w:rPr>
                <w:sz w:val="22"/>
                <w:szCs w:val="22"/>
                <w:rtl w:val="0"/>
              </w:rPr>
              <w:t xml:space="preserve">;</w:t>
              <w:br w:type="textWrapping"/>
              <w:t xml:space="preserve">- Lưu: VT, ….</w:t>
            </w:r>
          </w:p>
          <w:p w:rsidR="00000000" w:rsidDel="00000000" w:rsidP="00000000" w:rsidRDefault="00000000" w:rsidRPr="00000000" w14:paraId="000006A6">
            <w:pPr>
              <w:rPr>
                <w:sz w:val="28"/>
                <w:szCs w:val="28"/>
              </w:rPr>
            </w:pPr>
            <w:r w:rsidDel="00000000" w:rsidR="00000000" w:rsidRPr="00000000">
              <w:rPr>
                <w:rtl w:val="0"/>
              </w:rPr>
            </w:r>
          </w:p>
        </w:tc>
        <w:tc>
          <w:tcPr/>
          <w:p w:rsidR="00000000" w:rsidDel="00000000" w:rsidP="00000000" w:rsidRDefault="00000000" w:rsidRPr="00000000" w14:paraId="000006A7">
            <w:pPr>
              <w:spacing w:before="120" w:lineRule="auto"/>
              <w:jc w:val="center"/>
              <w:rPr>
                <w:b w:val="1"/>
                <w:bCs w:val="1"/>
                <w:sz w:val="28"/>
                <w:szCs w:val="28"/>
              </w:rPr>
            </w:pPr>
            <w:r w:rsidDel="00000000" w:rsidR="00000000" w:rsidRPr="00000000">
              <w:rPr>
                <w:b w:val="1"/>
                <w:bCs w:val="1"/>
                <w:sz w:val="28"/>
                <w:szCs w:val="28"/>
                <w:rtl w:val="0"/>
              </w:rPr>
              <w:t xml:space="preserve">THỦ TRƯỞNG CƠ QUANC CẤP GIẤY CHỨNG NHẬN (6) </w:t>
            </w:r>
            <w:r w:rsidDel="00000000" w:rsidR="00000000" w:rsidRPr="00000000">
              <w:rPr>
                <w:sz w:val="28"/>
                <w:szCs w:val="28"/>
                <w:rtl w:val="0"/>
              </w:rPr>
              <w:br w:type="textWrapping"/>
            </w:r>
            <w:r w:rsidDel="00000000" w:rsidR="00000000" w:rsidRPr="00000000">
              <w:rPr>
                <w:i w:val="1"/>
                <w:iCs w:val="1"/>
                <w:sz w:val="28"/>
                <w:szCs w:val="28"/>
                <w:rtl w:val="0"/>
              </w:rPr>
              <w:t xml:space="preserve">(Ký</w:t>
            </w:r>
            <w:r w:rsidDel="00000000" w:rsidR="00000000" w:rsidRPr="00000000">
              <w:rPr>
                <w:sz w:val="28"/>
                <w:szCs w:val="28"/>
                <w:rtl w:val="0"/>
              </w:rPr>
              <w:t xml:space="preserve"> </w:t>
            </w:r>
            <w:r w:rsidDel="00000000" w:rsidR="00000000" w:rsidRPr="00000000">
              <w:rPr>
                <w:i w:val="1"/>
                <w:iCs w:val="1"/>
                <w:sz w:val="28"/>
                <w:szCs w:val="28"/>
                <w:rtl w:val="0"/>
              </w:rPr>
              <w:t xml:space="preserve">tên và đóng dấu)</w:t>
              <w:br w:type="textWrapping"/>
            </w:r>
            <w:r w:rsidDel="00000000" w:rsidR="00000000" w:rsidRPr="00000000">
              <w:rPr>
                <w:sz w:val="28"/>
                <w:szCs w:val="28"/>
                <w:rtl w:val="0"/>
              </w:rPr>
              <w:br w:type="textWrapping"/>
              <w:br w:type="textWrapping"/>
              <w:br w:type="textWrapping"/>
              <w:br w:type="textWrapping"/>
            </w:r>
            <w:r w:rsidDel="00000000" w:rsidR="00000000" w:rsidRPr="00000000">
              <w:rPr>
                <w:rtl w:val="0"/>
              </w:rPr>
            </w:r>
          </w:p>
        </w:tc>
      </w:tr>
    </w:tbl>
    <w:p w:rsidR="00000000" w:rsidDel="00000000" w:rsidP="00000000" w:rsidRDefault="00000000" w:rsidRPr="00000000" w14:paraId="000006A8">
      <w:pPr>
        <w:spacing w:after="60" w:before="60" w:lineRule="auto"/>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w:t>
      </w:r>
    </w:p>
    <w:p w:rsidR="00000000" w:rsidDel="00000000" w:rsidP="00000000" w:rsidRDefault="00000000" w:rsidRPr="00000000" w14:paraId="000006A9">
      <w:pPr>
        <w:spacing w:after="60" w:before="60" w:lineRule="auto"/>
        <w:ind w:firstLine="720"/>
        <w:jc w:val="both"/>
        <w:rPr>
          <w:sz w:val="28"/>
          <w:szCs w:val="28"/>
        </w:rPr>
      </w:pPr>
      <w:bookmarkStart w:colFirst="0" w:colLast="0" w:name="_c7i3bj6g7is7" w:id="97"/>
      <w:bookmarkEnd w:id="97"/>
      <w:r w:rsidDel="00000000" w:rsidR="00000000" w:rsidRPr="00000000">
        <w:rPr>
          <w:sz w:val="28"/>
          <w:szCs w:val="28"/>
          <w:rtl w:val="0"/>
        </w:rPr>
        <w:t xml:space="preserve">- (1): Cơ quan có thẩm quyền cấp giấy chứng nhận đủ điều kiện sản xuất, kinh doanh hóa chất có điều kiện;</w:t>
      </w:r>
    </w:p>
    <w:p w:rsidR="00000000" w:rsidDel="00000000" w:rsidP="00000000" w:rsidRDefault="00000000" w:rsidRPr="00000000" w14:paraId="000006AA">
      <w:pPr>
        <w:tabs>
          <w:tab w:val="left" w:leader="none" w:pos="851"/>
        </w:tabs>
        <w:spacing w:after="60" w:before="60" w:lineRule="auto"/>
        <w:ind w:firstLine="720"/>
        <w:jc w:val="both"/>
        <w:rPr>
          <w:sz w:val="28"/>
          <w:szCs w:val="28"/>
        </w:rPr>
      </w:pPr>
      <w:r w:rsidDel="00000000" w:rsidR="00000000" w:rsidRPr="00000000">
        <w:rPr>
          <w:sz w:val="28"/>
          <w:szCs w:val="28"/>
          <w:rtl w:val="0"/>
        </w:rPr>
        <w:t xml:space="preserve">- (2): Ký hiệu viết tắt của cơ quan có thẩm quyền cấp giấy chứng nhận đủ điều kiện sản xuất, kinh doanh hóa chất có điều kiện;</w:t>
      </w:r>
    </w:p>
    <w:p w:rsidR="00000000" w:rsidDel="00000000" w:rsidP="00000000" w:rsidRDefault="00000000" w:rsidRPr="00000000" w14:paraId="000006AB">
      <w:pPr>
        <w:tabs>
          <w:tab w:val="left" w:leader="none" w:pos="851"/>
        </w:tabs>
        <w:spacing w:after="60" w:before="60" w:lineRule="auto"/>
        <w:ind w:firstLine="720"/>
        <w:jc w:val="both"/>
        <w:rPr>
          <w:sz w:val="28"/>
          <w:szCs w:val="28"/>
        </w:rPr>
      </w:pPr>
      <w:r w:rsidDel="00000000" w:rsidR="00000000" w:rsidRPr="00000000">
        <w:rPr>
          <w:sz w:val="28"/>
          <w:szCs w:val="28"/>
          <w:rtl w:val="0"/>
        </w:rPr>
        <w:t xml:space="preserve">- (3): Văn bản ý kiến trả lời của UBND cấp tỉnh trong trường hợp lấy ý kiến;</w:t>
      </w:r>
    </w:p>
    <w:p w:rsidR="00000000" w:rsidDel="00000000" w:rsidP="00000000" w:rsidRDefault="00000000" w:rsidRPr="00000000" w14:paraId="000006AC">
      <w:pPr>
        <w:tabs>
          <w:tab w:val="left" w:leader="none" w:pos="851"/>
        </w:tabs>
        <w:spacing w:after="60" w:before="60" w:lineRule="auto"/>
        <w:ind w:firstLine="720"/>
        <w:jc w:val="both"/>
        <w:rPr>
          <w:sz w:val="28"/>
          <w:szCs w:val="28"/>
        </w:rPr>
      </w:pPr>
      <w:r w:rsidDel="00000000" w:rsidR="00000000" w:rsidRPr="00000000">
        <w:rPr>
          <w:sz w:val="28"/>
          <w:szCs w:val="28"/>
          <w:rtl w:val="0"/>
        </w:rPr>
        <w:t xml:space="preserve">- (4): Tên tổ chức, được cấp giấy chứng nhận đủ điều kiện sản xuất, kinh doanh hóa chất có điều kiện;</w:t>
      </w:r>
    </w:p>
    <w:p w:rsidR="00000000" w:rsidDel="00000000" w:rsidP="00000000" w:rsidRDefault="00000000" w:rsidRPr="00000000" w14:paraId="000006AD">
      <w:pPr>
        <w:tabs>
          <w:tab w:val="left" w:leader="none" w:pos="851"/>
        </w:tabs>
        <w:spacing w:after="60" w:before="60" w:lineRule="auto"/>
        <w:ind w:firstLine="720"/>
        <w:jc w:val="both"/>
        <w:rPr>
          <w:sz w:val="28"/>
          <w:szCs w:val="28"/>
        </w:rPr>
      </w:pPr>
      <w:r w:rsidDel="00000000" w:rsidR="00000000" w:rsidRPr="00000000">
        <w:rPr>
          <w:sz w:val="28"/>
          <w:szCs w:val="28"/>
          <w:rtl w:val="0"/>
        </w:rPr>
        <w:t xml:space="preserve">- (5): Ghi cụ thể thời hạn giấy phép. Trường hợp cấp lại/cấp điều chỉnh, giấy phép cũ phải được thay thế, ghi cụ thể Giấy phép này thay thế Giấy phép số…. ngày…tháng…năm….</w:t>
      </w:r>
      <w:r w:rsidDel="00000000" w:rsidR="00000000" w:rsidRPr="00000000">
        <w:rPr>
          <w:color w:val="000000"/>
          <w:sz w:val="28"/>
          <w:szCs w:val="28"/>
          <w:rtl w:val="0"/>
        </w:rPr>
        <w:t xml:space="preserve">;</w:t>
      </w:r>
      <w:r w:rsidDel="00000000" w:rsidR="00000000" w:rsidRPr="00000000">
        <w:rPr>
          <w:rtl w:val="0"/>
        </w:rPr>
      </w:r>
    </w:p>
    <w:p w:rsidR="00000000" w:rsidDel="00000000" w:rsidP="00000000" w:rsidRDefault="00000000" w:rsidRPr="00000000" w14:paraId="000006AE">
      <w:pPr>
        <w:tabs>
          <w:tab w:val="left" w:leader="none" w:pos="851"/>
        </w:tabs>
        <w:spacing w:after="60" w:before="60" w:lineRule="auto"/>
        <w:ind w:firstLine="720"/>
        <w:jc w:val="both"/>
        <w:rPr>
          <w:sz w:val="28"/>
          <w:szCs w:val="28"/>
        </w:rPr>
      </w:pPr>
      <w:r w:rsidDel="00000000" w:rsidR="00000000" w:rsidRPr="00000000">
        <w:rPr>
          <w:sz w:val="28"/>
          <w:szCs w:val="28"/>
          <w:rtl w:val="0"/>
        </w:rPr>
        <w:t xml:space="preserve">- (6): Chức danh thủ trưởng cơ quan có thẩm quyền cấp giấy chứng nhận đủ điều kiện sản xuất, kinh doanh hoá chất có điều kiện;</w:t>
      </w:r>
    </w:p>
    <w:p w:rsidR="00000000" w:rsidDel="00000000" w:rsidP="00000000" w:rsidRDefault="00000000" w:rsidRPr="00000000" w14:paraId="000006AF">
      <w:pPr>
        <w:tabs>
          <w:tab w:val="left" w:leader="none" w:pos="851"/>
        </w:tabs>
        <w:spacing w:after="60" w:before="60" w:lineRule="auto"/>
        <w:ind w:firstLine="720"/>
        <w:jc w:val="both"/>
        <w:rPr>
          <w:sz w:val="28"/>
          <w:szCs w:val="28"/>
        </w:rPr>
      </w:pPr>
      <w:r w:rsidDel="00000000" w:rsidR="00000000" w:rsidRPr="00000000">
        <w:rPr>
          <w:sz w:val="28"/>
          <w:szCs w:val="28"/>
          <w:rtl w:val="0"/>
        </w:rPr>
        <w:t xml:space="preserve">- (7): Sau khi cấp phép, cơ quan có thẩm quyền cấp phép gửi bản sao Giấy phép đến Ủy ban nhân dân cấp tỉnh nơi tổ chức đặt trụ sở chính và Ủy ban nhân dân cấp tỉnh nơi tổ chức đặt cơ sở sản xuất, kinh doanh hóa chất để phối hợp theo dõi, quản lý;</w:t>
      </w:r>
    </w:p>
    <w:p w:rsidR="00000000" w:rsidDel="00000000" w:rsidP="00000000" w:rsidRDefault="00000000" w:rsidRPr="00000000" w14:paraId="000006B0">
      <w:pPr>
        <w:spacing w:after="120" w:lineRule="auto"/>
        <w:ind w:firstLine="720"/>
        <w:jc w:val="both"/>
        <w:rPr>
          <w:sz w:val="28"/>
          <w:szCs w:val="28"/>
        </w:rPr>
      </w:pPr>
      <w:r w:rsidDel="00000000" w:rsidR="00000000" w:rsidRPr="00000000">
        <w:rPr>
          <w:sz w:val="28"/>
          <w:szCs w:val="28"/>
          <w:rtl w:val="0"/>
        </w:rPr>
        <w:t xml:space="preserve">- (8): Kê khai thành phần thuộc Danh mục hoá chất sản xuất, kinh doanh có điều kiện; Danh mục hoá chất cần kiểm soát đặc biệt.</w:t>
      </w:r>
    </w:p>
    <w:p w:rsidR="00000000" w:rsidDel="00000000" w:rsidP="00000000" w:rsidRDefault="00000000" w:rsidRPr="00000000" w14:paraId="000006B1">
      <w:pPr>
        <w:spacing w:after="120" w:lineRule="auto"/>
        <w:ind w:firstLine="720"/>
        <w:jc w:val="both"/>
        <w:rPr>
          <w:sz w:val="28"/>
          <w:szCs w:val="28"/>
        </w:rPr>
      </w:pPr>
      <w:r w:rsidDel="00000000" w:rsidR="00000000" w:rsidRPr="00000000">
        <w:rPr>
          <w:rtl w:val="0"/>
        </w:rPr>
      </w:r>
    </w:p>
    <w:bookmarkStart w:colFirst="0" w:colLast="0" w:name="l8xglio3dz5j" w:id="98"/>
    <w:bookmarkEnd w:id="98"/>
    <w:p w:rsidR="00000000" w:rsidDel="00000000" w:rsidP="00000000" w:rsidRDefault="00000000" w:rsidRPr="00000000" w14:paraId="000006B2">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6B3">
      <w:pPr>
        <w:jc w:val="center"/>
        <w:rPr>
          <w:b w:val="1"/>
          <w:bCs w:val="1"/>
          <w:sz w:val="28"/>
          <w:szCs w:val="28"/>
        </w:rPr>
      </w:pPr>
      <w:r w:rsidDel="00000000" w:rsidR="00000000" w:rsidRPr="00000000">
        <w:rPr>
          <w:b w:val="1"/>
          <w:bCs w:val="1"/>
          <w:sz w:val="28"/>
          <w:szCs w:val="28"/>
          <w:rtl w:val="0"/>
        </w:rPr>
        <w:t xml:space="preserve">PHỤ LỤC XI</w:t>
      </w:r>
    </w:p>
    <w:bookmarkStart w:colFirst="0" w:colLast="0" w:name="wvb6j0qo3shy" w:id="99"/>
    <w:bookmarkEnd w:id="99"/>
    <w:p w:rsidR="00000000" w:rsidDel="00000000" w:rsidP="00000000" w:rsidRDefault="00000000" w:rsidRPr="00000000" w14:paraId="000006B4">
      <w:pPr>
        <w:jc w:val="center"/>
        <w:rPr>
          <w:i w:val="1"/>
          <w:iCs w:val="1"/>
          <w:sz w:val="28"/>
          <w:szCs w:val="28"/>
        </w:rPr>
      </w:pPr>
      <w:r w:rsidDel="00000000" w:rsidR="00000000" w:rsidRPr="00000000">
        <w:rPr>
          <w:b w:val="1"/>
          <w:bCs w:val="1"/>
          <w:sz w:val="28"/>
          <w:szCs w:val="28"/>
          <w:rtl w:val="0"/>
        </w:rPr>
        <w:t xml:space="preserve">CÁC BIỂU MẪU SỬ DỤNG TRONG THỦ TỤC CẤP, CẤP LẠI, CẤP ĐIỀU CHỈNH GIẤY CHỨNG NHẬN ĐỦ ĐIỀU KIỆN HOẠT ĐỘNG DỊCH VỤ TỒN TRỮ HÓA CHẤT</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6B5">
      <w:pPr>
        <w:jc w:val="center"/>
        <w:rPr>
          <w:i w:val="1"/>
          <w:iCs w:val="1"/>
          <w:sz w:val="28"/>
          <w:szCs w:val="28"/>
        </w:rPr>
      </w:pPr>
      <w:r w:rsidDel="00000000" w:rsidR="00000000" w:rsidRPr="00000000">
        <w:rPr>
          <w:rtl w:val="0"/>
        </w:rPr>
      </w:r>
    </w:p>
    <w:tbl>
      <w:tblPr>
        <w:tblStyle w:val="Table56"/>
        <w:tblW w:w="905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14"/>
        <w:gridCol w:w="7542"/>
        <w:tblGridChange w:id="0">
          <w:tblGrid>
            <w:gridCol w:w="1514"/>
            <w:gridCol w:w="7542"/>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6">
            <w:pPr>
              <w:widowControl w:val="0"/>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7">
            <w:pPr>
              <w:widowControl w:val="0"/>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8">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Mẫu 11a</w:t>
            </w:r>
            <w:r w:rsidDel="00000000" w:rsidR="00000000" w:rsidRPr="00000000">
              <w:rPr>
                <w:sz w:val="28"/>
                <w:szCs w:val="28"/>
                <w:vertAlign w:val="superscript"/>
              </w:rPr>
              <w:footnoteReference w:customMarkFollows="0" w:id="25"/>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9">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Văn bản đề nghị cấp Giấy chứng nhận đủ điều kiện hoạt động dịch vụ tồn trữ hóa chất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A">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Mẫu 11b</w:t>
            </w:r>
            <w:r w:rsidDel="00000000" w:rsidR="00000000" w:rsidRPr="00000000">
              <w:rPr>
                <w:sz w:val="28"/>
                <w:szCs w:val="28"/>
                <w:vertAlign w:val="superscript"/>
              </w:rPr>
              <w:footnoteReference w:customMarkFollows="0" w:id="26"/>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B">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Văn bản đề nghị cấp lại, cấp điều chỉnh Giấy chứng nhận đủ điều kiện hoạt động dịch vụ tồn trữ hóa chất</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C">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Mẫu 11c</w:t>
            </w:r>
            <w:r w:rsidDel="00000000" w:rsidR="00000000" w:rsidRPr="00000000">
              <w:rPr>
                <w:sz w:val="28"/>
                <w:szCs w:val="28"/>
                <w:vertAlign w:val="superscript"/>
              </w:rPr>
              <w:footnoteReference w:customMarkFollows="0" w:id="27"/>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BD">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Mẫu Giấy chứng nhận đủ điều kiện hoạt động dịch vụ tồn trữ hóa chất</w:t>
            </w:r>
            <w:r w:rsidDel="00000000" w:rsidR="00000000" w:rsidRPr="00000000">
              <w:rPr>
                <w:rtl w:val="0"/>
              </w:rPr>
            </w:r>
          </w:p>
        </w:tc>
      </w:tr>
    </w:tbl>
    <w:p w:rsidR="00000000" w:rsidDel="00000000" w:rsidP="00000000" w:rsidRDefault="00000000" w:rsidRPr="00000000" w14:paraId="000006BE">
      <w:pPr>
        <w:jc w:val="center"/>
        <w:rPr>
          <w:color w:val="000000"/>
          <w:sz w:val="28"/>
          <w:szCs w:val="28"/>
        </w:rPr>
      </w:pPr>
      <w:r w:rsidDel="00000000" w:rsidR="00000000" w:rsidRPr="00000000">
        <w:rPr>
          <w:rtl w:val="0"/>
        </w:rPr>
      </w:r>
    </w:p>
    <w:bookmarkStart w:colFirst="0" w:colLast="0" w:name="sz2b7lfhiugp" w:id="100"/>
    <w:bookmarkEnd w:id="100"/>
    <w:p w:rsidR="00000000" w:rsidDel="00000000" w:rsidP="00000000" w:rsidRDefault="00000000" w:rsidRPr="00000000" w14:paraId="000006BF">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6C0">
      <w:pPr>
        <w:spacing w:line="256" w:lineRule="auto"/>
        <w:jc w:val="right"/>
        <w:rPr>
          <w:b w:val="1"/>
          <w:bCs w:val="1"/>
          <w:sz w:val="28"/>
          <w:szCs w:val="28"/>
          <w:u w:val="single"/>
        </w:rPr>
      </w:pPr>
      <w:bookmarkStart w:colFirst="0" w:colLast="0" w:name="_xdpkjyoopg4t" w:id="101"/>
      <w:bookmarkEnd w:id="101"/>
      <w:r w:rsidDel="00000000" w:rsidR="00000000" w:rsidRPr="00000000">
        <w:rPr>
          <w:b w:val="1"/>
          <w:bCs w:val="1"/>
          <w:sz w:val="28"/>
          <w:szCs w:val="28"/>
          <w:u w:val="single"/>
          <w:rtl w:val="0"/>
        </w:rPr>
        <w:t xml:space="preserve">Mẫu số 10</w:t>
      </w:r>
      <w:r w:rsidDel="00000000" w:rsidR="00000000" w:rsidRPr="00000000">
        <w:rPr>
          <w:b w:val="1"/>
          <w:bCs w:val="1"/>
          <w:sz w:val="28"/>
          <w:szCs w:val="28"/>
          <w:u w:val="single"/>
          <w:vertAlign w:val="superscript"/>
        </w:rPr>
        <w:footnoteReference w:customMarkFollows="0" w:id="28"/>
      </w:r>
      <w:r w:rsidDel="00000000" w:rsidR="00000000" w:rsidRPr="00000000">
        <w:rPr>
          <w:rtl w:val="0"/>
        </w:rPr>
      </w:r>
    </w:p>
    <w:p w:rsidR="00000000" w:rsidDel="00000000" w:rsidP="00000000" w:rsidRDefault="00000000" w:rsidRPr="00000000" w14:paraId="000006C1">
      <w:pPr>
        <w:spacing w:line="256" w:lineRule="auto"/>
        <w:jc w:val="center"/>
        <w:rPr>
          <w:b w:val="1"/>
          <w:bCs w:val="1"/>
          <w:sz w:val="28"/>
          <w:szCs w:val="28"/>
        </w:rPr>
      </w:pPr>
      <w:r w:rsidDel="00000000" w:rsidR="00000000" w:rsidRPr="00000000">
        <w:rPr>
          <w:b w:val="1"/>
          <w:bCs w:val="1"/>
          <w:sz w:val="28"/>
          <w:szCs w:val="28"/>
          <w:rtl w:val="0"/>
        </w:rPr>
        <w:t xml:space="preserve">PHỤ LỤC XI</w:t>
      </w:r>
    </w:p>
    <w:p w:rsidR="00000000" w:rsidDel="00000000" w:rsidP="00000000" w:rsidRDefault="00000000" w:rsidRPr="00000000" w14:paraId="000006C2">
      <w:pPr>
        <w:spacing w:line="256" w:lineRule="auto"/>
        <w:jc w:val="center"/>
        <w:rPr>
          <w:b w:val="1"/>
          <w:bCs w:val="1"/>
          <w:sz w:val="28"/>
          <w:szCs w:val="28"/>
        </w:rPr>
      </w:pPr>
      <w:r w:rsidDel="00000000" w:rsidR="00000000" w:rsidRPr="00000000">
        <w:rPr>
          <w:b w:val="1"/>
          <w:bCs w:val="1"/>
          <w:sz w:val="28"/>
          <w:szCs w:val="28"/>
          <w:rtl w:val="0"/>
        </w:rPr>
        <w:t xml:space="preserve">Mẫu 11a. Văn bản đề nghị cấp Giấy chứng nhận đủ điều kiện hoạt động dịch vụ tồn trữ hóa chất</w:t>
      </w:r>
    </w:p>
    <w:p w:rsidR="00000000" w:rsidDel="00000000" w:rsidP="00000000" w:rsidRDefault="00000000" w:rsidRPr="00000000" w14:paraId="000006C3">
      <w:pPr>
        <w:spacing w:line="256" w:lineRule="auto"/>
        <w:jc w:val="center"/>
        <w:rPr>
          <w:i w:val="1"/>
          <w:iCs w:val="1"/>
          <w:sz w:val="28"/>
          <w:szCs w:val="28"/>
        </w:rPr>
      </w:pPr>
      <w:r w:rsidDel="00000000" w:rsidR="00000000" w:rsidRPr="00000000">
        <w:rPr>
          <w:i w:val="1"/>
          <w:iCs w:val="1"/>
          <w:sz w:val="28"/>
          <w:szCs w:val="28"/>
          <w:rtl w:val="0"/>
        </w:rPr>
        <w:t xml:space="preserve">(Thay thế Mẫu 11a Phụ lục XI kèm theo Thông tư số 01/2026/TT-BCT)</w:t>
      </w:r>
    </w:p>
    <w:p w:rsidR="00000000" w:rsidDel="00000000" w:rsidP="00000000" w:rsidRDefault="00000000" w:rsidRPr="00000000" w14:paraId="000006C4">
      <w:pPr>
        <w:ind w:firstLine="851"/>
        <w:jc w:val="center"/>
        <w:rPr>
          <w:sz w:val="28"/>
          <w:szCs w:val="28"/>
        </w:rPr>
      </w:pPr>
      <w:r w:rsidDel="00000000" w:rsidR="00000000" w:rsidRPr="00000000">
        <w:rPr>
          <w:rtl w:val="0"/>
        </w:rPr>
      </w:r>
    </w:p>
    <w:tbl>
      <w:tblPr>
        <w:tblStyle w:val="Table57"/>
        <w:tblW w:w="9900.0" w:type="dxa"/>
        <w:jc w:val="left"/>
        <w:tblInd w:w="-176.0" w:type="dxa"/>
        <w:tblLayout w:type="fixed"/>
        <w:tblLook w:val="0000"/>
      </w:tblPr>
      <w:tblGrid>
        <w:gridCol w:w="3686"/>
        <w:gridCol w:w="6214"/>
        <w:tblGridChange w:id="0">
          <w:tblGrid>
            <w:gridCol w:w="3686"/>
            <w:gridCol w:w="6214"/>
          </w:tblGrid>
        </w:tblGridChange>
      </w:tblGrid>
      <w:tr>
        <w:trPr>
          <w:cantSplit w:val="0"/>
          <w:trHeight w:val="707" w:hRule="atLeast"/>
          <w:tblHeader w:val="0"/>
        </w:trPr>
        <w:tc>
          <w:tcPr/>
          <w:p w:rsidR="00000000" w:rsidDel="00000000" w:rsidP="00000000" w:rsidRDefault="00000000" w:rsidRPr="00000000" w14:paraId="000006C5">
            <w:pPr>
              <w:spacing w:after="120" w:lineRule="auto"/>
              <w:jc w:val="center"/>
              <w:rPr>
                <w:b w:val="1"/>
                <w:bCs w:val="1"/>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t xml:space="preserve"> </w:t>
            </w:r>
            <w:r w:rsidDel="00000000" w:rsidR="00000000" w:rsidRPr="00000000">
              <mc:AlternateContent>
                <mc:Choice Requires="wpg">
                  <w:drawing>
                    <wp:anchor allowOverlap="1" behindDoc="0" distB="4294967294" distT="4294967294" distL="114300" distR="114300" hidden="0" layoutInCell="1" locked="0" relativeHeight="0" simplePos="0">
                      <wp:simplePos x="0" y="0"/>
                      <wp:positionH relativeFrom="column">
                        <wp:posOffset>454659</wp:posOffset>
                      </wp:positionH>
                      <wp:positionV relativeFrom="paragraph">
                        <wp:posOffset>321311</wp:posOffset>
                      </wp:positionV>
                      <wp:extent cx="1038225" cy="12700"/>
                      <wp:effectExtent b="0" l="0" r="0" t="0"/>
                      <wp:wrapNone/>
                      <wp:docPr id="3" name=""/>
                      <a:graphic>
                        <a:graphicData uri="http://schemas.microsoft.com/office/word/2010/wordprocessingShape">
                          <wps:wsp>
                            <wps:cNvCnPr/>
                            <wps:spPr>
                              <a:xfrm>
                                <a:off x="4826888" y="3780000"/>
                                <a:ext cx="1038225" cy="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4294967294" distT="4294967294" distL="114300" distR="114300" hidden="0" layoutInCell="1" locked="0" relativeHeight="0" simplePos="0">
                      <wp:simplePos x="0" y="0"/>
                      <wp:positionH relativeFrom="column">
                        <wp:posOffset>454659</wp:posOffset>
                      </wp:positionH>
                      <wp:positionV relativeFrom="paragraph">
                        <wp:posOffset>321311</wp:posOffset>
                      </wp:positionV>
                      <wp:extent cx="1038225" cy="12700"/>
                      <wp:effectExtent b="0" l="0" r="0" t="0"/>
                      <wp:wrapNone/>
                      <wp:docPr id="3" name="image46.png"/>
                      <a:graphic>
                        <a:graphicData uri="http://schemas.openxmlformats.org/drawingml/2006/picture">
                          <pic:pic>
                            <pic:nvPicPr>
                              <pic:cNvPr id="0" name="image46.png"/>
                              <pic:cNvPicPr preferRelativeResize="0"/>
                            </pic:nvPicPr>
                            <pic:blipFill>
                              <a:blip r:embed="rId7"/>
                              <a:srcRect/>
                              <a:stretch>
                                <a:fillRect/>
                              </a:stretch>
                            </pic:blipFill>
                            <pic:spPr>
                              <a:xfrm>
                                <a:off x="0" y="0"/>
                                <a:ext cx="1038225" cy="12700"/>
                              </a:xfrm>
                              <a:prstGeom prst="rect"/>
                              <a:ln/>
                            </pic:spPr>
                          </pic:pic>
                        </a:graphicData>
                      </a:graphic>
                    </wp:anchor>
                  </w:drawing>
                </mc:Fallback>
              </mc:AlternateContent>
            </w:r>
          </w:p>
        </w:tc>
        <w:tc>
          <w:tcPr/>
          <w:p w:rsidR="00000000" w:rsidDel="00000000" w:rsidP="00000000" w:rsidRDefault="00000000" w:rsidRPr="00000000" w14:paraId="000006C6">
            <w:pPr>
              <w:spacing w:after="120" w:lineRule="auto"/>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w:t>
              <w:br w:type="textWrapp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826453</wp:posOffset>
                      </wp:positionH>
                      <wp:positionV relativeFrom="paragraph">
                        <wp:posOffset>417513</wp:posOffset>
                      </wp:positionV>
                      <wp:extent cx="2155825" cy="41275"/>
                      <wp:effectExtent b="0" l="0" r="0" t="0"/>
                      <wp:wrapNone/>
                      <wp:docPr id="4" name=""/>
                      <a:graphic>
                        <a:graphicData uri="http://schemas.microsoft.com/office/word/2010/wordprocessingShape">
                          <wps:wsp>
                            <wps:cNvCnPr/>
                            <wps:spPr>
                              <a:xfrm flipH="1" rot="10800000">
                                <a:off x="4272850" y="3764125"/>
                                <a:ext cx="2146300" cy="3175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826453</wp:posOffset>
                      </wp:positionH>
                      <wp:positionV relativeFrom="paragraph">
                        <wp:posOffset>417513</wp:posOffset>
                      </wp:positionV>
                      <wp:extent cx="2155825" cy="41275"/>
                      <wp:effectExtent b="0" l="0" r="0" t="0"/>
                      <wp:wrapNone/>
                      <wp:docPr id="4" name="image66.png"/>
                      <a:graphic>
                        <a:graphicData uri="http://schemas.openxmlformats.org/drawingml/2006/picture">
                          <pic:pic>
                            <pic:nvPicPr>
                              <pic:cNvPr id="0" name="image66.png"/>
                              <pic:cNvPicPr preferRelativeResize="0"/>
                            </pic:nvPicPr>
                            <pic:blipFill>
                              <a:blip r:embed="rId7"/>
                              <a:srcRect/>
                              <a:stretch>
                                <a:fillRect/>
                              </a:stretch>
                            </pic:blipFill>
                            <pic:spPr>
                              <a:xfrm>
                                <a:off x="0" y="0"/>
                                <a:ext cx="2155825" cy="41275"/>
                              </a:xfrm>
                              <a:prstGeom prst="rect"/>
                              <a:ln/>
                            </pic:spPr>
                          </pic:pic>
                        </a:graphicData>
                      </a:graphic>
                    </wp:anchor>
                  </w:drawing>
                </mc:Fallback>
              </mc:AlternateContent>
            </w:r>
          </w:p>
        </w:tc>
      </w:tr>
      <w:tr>
        <w:trPr>
          <w:cantSplit w:val="0"/>
          <w:trHeight w:val="341" w:hRule="atLeast"/>
          <w:tblHeader w:val="0"/>
        </w:trPr>
        <w:tc>
          <w:tcPr/>
          <w:p w:rsidR="00000000" w:rsidDel="00000000" w:rsidP="00000000" w:rsidRDefault="00000000" w:rsidRPr="00000000" w14:paraId="000006C7">
            <w:pPr>
              <w:spacing w:after="120" w:lineRule="auto"/>
              <w:jc w:val="center"/>
              <w:rPr>
                <w:b w:val="1"/>
                <w:bCs w:val="1"/>
                <w:sz w:val="28"/>
                <w:szCs w:val="28"/>
              </w:rPr>
            </w:pPr>
            <w:r w:rsidDel="00000000" w:rsidR="00000000" w:rsidRPr="00000000">
              <w:rPr>
                <w:sz w:val="28"/>
                <w:szCs w:val="28"/>
                <w:rtl w:val="0"/>
              </w:rPr>
              <w:t xml:space="preserve">Số: …….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6C8">
            <w:pPr>
              <w:spacing w:after="120" w:lineRule="auto"/>
              <w:jc w:val="center"/>
              <w:rPr>
                <w:b w:val="1"/>
                <w:bCs w:val="1"/>
                <w:sz w:val="28"/>
                <w:szCs w:val="28"/>
              </w:rPr>
            </w:pPr>
            <w:r w:rsidDel="00000000" w:rsidR="00000000" w:rsidRPr="00000000">
              <w:rPr>
                <w:i w:val="1"/>
                <w:iCs w:val="1"/>
                <w:sz w:val="28"/>
                <w:szCs w:val="28"/>
                <w:rtl w:val="0"/>
              </w:rPr>
              <w:t xml:space="preserve">……, ngày ….. tháng …. năm ……</w:t>
            </w:r>
            <w:r w:rsidDel="00000000" w:rsidR="00000000" w:rsidRPr="00000000">
              <w:rPr>
                <w:rtl w:val="0"/>
              </w:rPr>
            </w:r>
          </w:p>
        </w:tc>
      </w:tr>
    </w:tbl>
    <w:p w:rsidR="00000000" w:rsidDel="00000000" w:rsidP="00000000" w:rsidRDefault="00000000" w:rsidRPr="00000000" w14:paraId="000006C9">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6CA">
      <w:pPr>
        <w:jc w:val="center"/>
        <w:rPr>
          <w:b w:val="1"/>
          <w:bCs w:val="1"/>
          <w:sz w:val="28"/>
          <w:szCs w:val="28"/>
        </w:rPr>
      </w:pPr>
      <w:r w:rsidDel="00000000" w:rsidR="00000000" w:rsidRPr="00000000">
        <w:rPr>
          <w:b w:val="1"/>
          <w:bCs w:val="1"/>
          <w:sz w:val="28"/>
          <w:szCs w:val="28"/>
          <w:rtl w:val="0"/>
        </w:rPr>
        <w:t xml:space="preserve">Cấp Giấy chứng nhận đủ điều kiện hoạt động dịch vụ tồn trữ hóa chất</w:t>
      </w:r>
    </w:p>
    <w:p w:rsidR="00000000" w:rsidDel="00000000" w:rsidP="00000000" w:rsidRDefault="00000000" w:rsidRPr="00000000" w14:paraId="000006CB">
      <w:pPr>
        <w:jc w:val="center"/>
        <w:rPr>
          <w:sz w:val="28"/>
          <w:szCs w:val="28"/>
        </w:rPr>
      </w:pPr>
      <w:r w:rsidDel="00000000" w:rsidR="00000000" w:rsidRPr="00000000">
        <w:rPr>
          <w:rtl w:val="0"/>
        </w:rPr>
      </w:r>
    </w:p>
    <w:p w:rsidR="00000000" w:rsidDel="00000000" w:rsidP="00000000" w:rsidRDefault="00000000" w:rsidRPr="00000000" w14:paraId="000006CC">
      <w:pPr>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sz w:val="28"/>
          <w:szCs w:val="28"/>
          <w:rtl w:val="0"/>
        </w:rPr>
        <w:t xml:space="preserve">....... </w:t>
      </w:r>
    </w:p>
    <w:p w:rsidR="00000000" w:rsidDel="00000000" w:rsidP="00000000" w:rsidRDefault="00000000" w:rsidRPr="00000000" w14:paraId="000006CD">
      <w:pPr>
        <w:jc w:val="center"/>
        <w:rPr>
          <w:sz w:val="28"/>
          <w:szCs w:val="28"/>
        </w:rPr>
      </w:pPr>
      <w:r w:rsidDel="00000000" w:rsidR="00000000" w:rsidRPr="00000000">
        <w:rPr>
          <w:rtl w:val="0"/>
        </w:rPr>
      </w:r>
    </w:p>
    <w:p w:rsidR="00000000" w:rsidDel="00000000" w:rsidP="00000000" w:rsidRDefault="00000000" w:rsidRPr="00000000" w14:paraId="000006CE">
      <w:pPr>
        <w:tabs>
          <w:tab w:val="left" w:leader="none" w:pos="9072"/>
        </w:tabs>
        <w:rPr>
          <w:sz w:val="28"/>
          <w:szCs w:val="28"/>
        </w:rPr>
      </w:pPr>
      <w:r w:rsidDel="00000000" w:rsidR="00000000" w:rsidRPr="00000000">
        <w:rPr>
          <w:sz w:val="28"/>
          <w:szCs w:val="28"/>
          <w:rtl w:val="0"/>
        </w:rPr>
        <w:t xml:space="preserve">Tên tổ chức:………………………………</w:t>
      </w:r>
      <w:r w:rsidDel="00000000" w:rsidR="00000000" w:rsidRPr="00000000">
        <w:rPr>
          <w:sz w:val="28"/>
          <w:szCs w:val="28"/>
          <w:vertAlign w:val="superscript"/>
          <w:rtl w:val="0"/>
        </w:rPr>
        <w:t xml:space="preserve">(1)</w:t>
      </w:r>
      <w:r w:rsidDel="00000000" w:rsidR="00000000" w:rsidRPr="00000000">
        <w:rPr>
          <w:rtl w:val="0"/>
        </w:rPr>
      </w:r>
    </w:p>
    <w:p w:rsidR="00000000" w:rsidDel="00000000" w:rsidP="00000000" w:rsidRDefault="00000000" w:rsidRPr="00000000" w14:paraId="000006CF">
      <w:pPr>
        <w:tabs>
          <w:tab w:val="left" w:leader="none" w:pos="9214"/>
        </w:tabs>
        <w:rPr>
          <w:sz w:val="28"/>
          <w:szCs w:val="28"/>
        </w:rPr>
      </w:pPr>
      <w:r w:rsidDel="00000000" w:rsidR="00000000" w:rsidRPr="00000000">
        <w:rPr>
          <w:sz w:val="28"/>
          <w:szCs w:val="28"/>
          <w:rtl w:val="0"/>
        </w:rPr>
        <w:t xml:space="preserve">Địa chỉ trụ sở chính: ……………….., Điện thoại: ……………………..</w:t>
      </w:r>
    </w:p>
    <w:p w:rsidR="00000000" w:rsidDel="00000000" w:rsidP="00000000" w:rsidRDefault="00000000" w:rsidRPr="00000000" w14:paraId="000006D0">
      <w:pPr>
        <w:widowControl w:val="0"/>
        <w:spacing w:after="60" w:before="60" w:lineRule="auto"/>
        <w:rPr>
          <w:color w:val="000000"/>
          <w:sz w:val="28"/>
          <w:szCs w:val="28"/>
        </w:rPr>
      </w:pPr>
      <w:r w:rsidDel="00000000" w:rsidR="00000000" w:rsidRPr="00000000">
        <w:rPr>
          <w:color w:val="000000"/>
          <w:sz w:val="28"/>
          <w:szCs w:val="28"/>
          <w:rtl w:val="0"/>
        </w:rPr>
        <w:t xml:space="preserve">Giấy chứng nhận đăng ký doanh nghiệp/Giấy chứng nhận đầu tư số: ... do....... cấp ngày ... tháng ... năm... </w:t>
      </w:r>
    </w:p>
    <w:p w:rsidR="00000000" w:rsidDel="00000000" w:rsidP="00000000" w:rsidRDefault="00000000" w:rsidRPr="00000000" w14:paraId="000006D1">
      <w:pPr>
        <w:tabs>
          <w:tab w:val="left" w:leader="none" w:pos="9072"/>
        </w:tabs>
        <w:spacing w:after="120" w:before="120" w:lineRule="auto"/>
        <w:rPr>
          <w:sz w:val="28"/>
          <w:szCs w:val="28"/>
        </w:rPr>
      </w:pPr>
      <w:r w:rsidDel="00000000" w:rsidR="00000000" w:rsidRPr="00000000">
        <w:rPr>
          <w:sz w:val="28"/>
          <w:szCs w:val="28"/>
          <w:rtl w:val="0"/>
        </w:rPr>
        <w:t xml:space="preserve">Đại diện pháp luật:……………..Chức vụ:……………</w:t>
      </w:r>
    </w:p>
    <w:p w:rsidR="00000000" w:rsidDel="00000000" w:rsidP="00000000" w:rsidRDefault="00000000" w:rsidRPr="00000000" w14:paraId="000006D2">
      <w:pPr>
        <w:tabs>
          <w:tab w:val="left" w:leader="none" w:pos="9072"/>
        </w:tabs>
        <w:jc w:val="both"/>
        <w:rPr>
          <w:sz w:val="28"/>
          <w:szCs w:val="28"/>
        </w:rPr>
      </w:pPr>
      <w:r w:rsidDel="00000000" w:rsidR="00000000" w:rsidRPr="00000000">
        <w:rPr>
          <w:sz w:val="28"/>
          <w:szCs w:val="28"/>
          <w:rtl w:val="0"/>
        </w:rPr>
        <w:t xml:space="preserve">Số CCCD/Hộ chiếu người đại diện theo pháp luật, ngày cấp:………………..</w:t>
      </w:r>
    </w:p>
    <w:p w:rsidR="00000000" w:rsidDel="00000000" w:rsidP="00000000" w:rsidRDefault="00000000" w:rsidRPr="00000000" w14:paraId="000006D3">
      <w:pPr>
        <w:tabs>
          <w:tab w:val="left" w:leader="none" w:pos="8931"/>
        </w:tabs>
        <w:jc w:val="both"/>
        <w:rPr>
          <w:sz w:val="28"/>
          <w:szCs w:val="28"/>
        </w:rPr>
      </w:pPr>
      <w:r w:rsidDel="00000000" w:rsidR="00000000" w:rsidRPr="00000000">
        <w:rPr>
          <w:sz w:val="28"/>
          <w:szCs w:val="28"/>
          <w:rtl w:val="0"/>
        </w:rPr>
        <w:t xml:space="preserve">Người được ủy quyền:…………..</w:t>
        <w:tab/>
      </w:r>
    </w:p>
    <w:p w:rsidR="00000000" w:rsidDel="00000000" w:rsidP="00000000" w:rsidRDefault="00000000" w:rsidRPr="00000000" w14:paraId="000006D4">
      <w:pPr>
        <w:tabs>
          <w:tab w:val="left" w:leader="none" w:pos="8460"/>
        </w:tabs>
        <w:rPr>
          <w:sz w:val="28"/>
          <w:szCs w:val="28"/>
        </w:rPr>
      </w:pPr>
      <w:r w:rsidDel="00000000" w:rsidR="00000000" w:rsidRPr="00000000">
        <w:rPr>
          <w:sz w:val="28"/>
          <w:szCs w:val="28"/>
          <w:rtl w:val="0"/>
        </w:rPr>
        <w:t xml:space="preserve">Loại hình:         Sản xuất          </w:t>
      </w:r>
      <w:r w:rsidDel="00000000" w:rsidR="00000000" w:rsidRPr="00000000">
        <w:rPr>
          <w:sz w:val="28"/>
          <w:szCs w:val="28"/>
          <w:rtl w:val="0"/>
        </w:rPr>
        <w:t xml:space="preserve">⬜         Kinh doanh         ⬜       Tồn trữ          ⬜         </w:t>
      </w:r>
    </w:p>
    <w:p w:rsidR="00000000" w:rsidDel="00000000" w:rsidP="00000000" w:rsidRDefault="00000000" w:rsidRPr="00000000" w14:paraId="000006D5">
      <w:pPr>
        <w:tabs>
          <w:tab w:val="left" w:leader="none" w:pos="8460"/>
        </w:tabs>
        <w:spacing w:after="120" w:lineRule="auto"/>
        <w:rPr>
          <w:sz w:val="28"/>
          <w:szCs w:val="28"/>
        </w:rPr>
      </w:pPr>
      <w:bookmarkStart w:colFirst="0" w:colLast="0" w:name="_bnafjbnxe3no" w:id="102"/>
      <w:bookmarkEnd w:id="102"/>
      <w:r w:rsidDel="00000000" w:rsidR="00000000" w:rsidRPr="00000000">
        <w:rPr>
          <w:sz w:val="28"/>
          <w:szCs w:val="28"/>
          <w:rtl w:val="0"/>
        </w:rPr>
        <w:t xml:space="preserve">Đề nghị …</w:t>
      </w:r>
      <w:r w:rsidDel="00000000" w:rsidR="00000000" w:rsidRPr="00000000">
        <w:rPr>
          <w:sz w:val="28"/>
          <w:szCs w:val="28"/>
          <w:vertAlign w:val="superscript"/>
          <w:rtl w:val="0"/>
        </w:rPr>
        <w:t xml:space="preserve">(3)</w:t>
      </w:r>
      <w:r w:rsidDel="00000000" w:rsidR="00000000" w:rsidRPr="00000000">
        <w:rPr>
          <w:sz w:val="28"/>
          <w:szCs w:val="28"/>
          <w:rtl w:val="0"/>
        </w:rPr>
        <w:t xml:space="preserve">…….. xem xét, cấp Giấy chứng nhận đủ điều kiện hoạt động dịch vụ tồn trữ hóa chất đối với kho chứa hóa chất cụ thể như sau:</w:t>
      </w:r>
    </w:p>
    <w:p w:rsidR="00000000" w:rsidDel="00000000" w:rsidP="00000000" w:rsidRDefault="00000000" w:rsidRPr="00000000" w14:paraId="000006D6">
      <w:pPr>
        <w:tabs>
          <w:tab w:val="left" w:leader="none" w:pos="8460"/>
        </w:tabs>
        <w:spacing w:after="120" w:lineRule="auto"/>
        <w:rPr>
          <w:sz w:val="28"/>
          <w:szCs w:val="28"/>
        </w:rPr>
      </w:pPr>
      <w:r w:rsidDel="00000000" w:rsidR="00000000" w:rsidRPr="00000000">
        <w:rPr>
          <w:sz w:val="28"/>
          <w:szCs w:val="28"/>
          <w:rtl w:val="0"/>
        </w:rPr>
        <w:t xml:space="preserve">1. Địa điểm kho tồn trữ hóa chất:</w:t>
      </w:r>
    </w:p>
    <w:p w:rsidR="00000000" w:rsidDel="00000000" w:rsidP="00000000" w:rsidRDefault="00000000" w:rsidRPr="00000000" w14:paraId="000006D7">
      <w:pPr>
        <w:tabs>
          <w:tab w:val="left" w:leader="none" w:pos="8931"/>
        </w:tabs>
        <w:spacing w:after="120" w:lineRule="auto"/>
        <w:rPr>
          <w:sz w:val="28"/>
          <w:szCs w:val="28"/>
        </w:rPr>
      </w:pPr>
      <w:r w:rsidDel="00000000" w:rsidR="00000000" w:rsidRPr="00000000">
        <w:rPr>
          <w:sz w:val="28"/>
          <w:szCs w:val="28"/>
          <w:rtl w:val="0"/>
        </w:rPr>
        <w:t xml:space="preserve">- Địa chỉ: </w:t>
        <w:tab/>
      </w:r>
    </w:p>
    <w:p w:rsidR="00000000" w:rsidDel="00000000" w:rsidP="00000000" w:rsidRDefault="00000000" w:rsidRPr="00000000" w14:paraId="000006D8">
      <w:pPr>
        <w:tabs>
          <w:tab w:val="left" w:leader="none" w:pos="8931"/>
          <w:tab w:val="left" w:leader="none" w:pos="9072"/>
        </w:tabs>
        <w:spacing w:after="120" w:lineRule="auto"/>
        <w:rPr>
          <w:sz w:val="28"/>
          <w:szCs w:val="28"/>
        </w:rPr>
      </w:pPr>
      <w:r w:rsidDel="00000000" w:rsidR="00000000" w:rsidRPr="00000000">
        <w:rPr>
          <w:sz w:val="28"/>
          <w:szCs w:val="28"/>
          <w:rtl w:val="0"/>
        </w:rPr>
        <w:t xml:space="preserve">- Quy mô kho bãi: </w:t>
        <w:tab/>
      </w:r>
    </w:p>
    <w:p w:rsidR="00000000" w:rsidDel="00000000" w:rsidP="00000000" w:rsidRDefault="00000000" w:rsidRPr="00000000" w14:paraId="000006D9">
      <w:pPr>
        <w:tabs>
          <w:tab w:val="left" w:leader="none" w:pos="8460"/>
        </w:tabs>
        <w:spacing w:after="120" w:lineRule="auto"/>
        <w:rPr>
          <w:sz w:val="28"/>
          <w:szCs w:val="28"/>
        </w:rPr>
      </w:pPr>
      <w:r w:rsidDel="00000000" w:rsidR="00000000" w:rsidRPr="00000000">
        <w:rPr>
          <w:sz w:val="28"/>
          <w:szCs w:val="28"/>
          <w:rtl w:val="0"/>
        </w:rPr>
        <w:t xml:space="preserve">2. Danh mục loại hóa chất đăng ký tồn trữ</w:t>
      </w:r>
    </w:p>
    <w:p w:rsidR="00000000" w:rsidDel="00000000" w:rsidP="00000000" w:rsidRDefault="00000000" w:rsidRPr="00000000" w14:paraId="000006DA">
      <w:pPr>
        <w:tabs>
          <w:tab w:val="left" w:leader="none" w:pos="8460"/>
        </w:tabs>
        <w:spacing w:after="120" w:lineRule="auto"/>
        <w:rPr>
          <w:sz w:val="28"/>
          <w:szCs w:val="28"/>
        </w:rPr>
      </w:pPr>
      <w:r w:rsidDel="00000000" w:rsidR="00000000" w:rsidRPr="00000000">
        <w:rPr>
          <w:sz w:val="28"/>
          <w:szCs w:val="28"/>
          <w:rtl w:val="0"/>
        </w:rPr>
        <w:t xml:space="preserve">a. Theo nhóm hóa chất (*)</w:t>
      </w:r>
    </w:p>
    <w:p w:rsidR="00000000" w:rsidDel="00000000" w:rsidP="00000000" w:rsidRDefault="00000000" w:rsidRPr="00000000" w14:paraId="000006DB">
      <w:pPr>
        <w:tabs>
          <w:tab w:val="left" w:leader="none" w:pos="8460"/>
        </w:tabs>
        <w:spacing w:after="120" w:lineRule="auto"/>
        <w:rPr>
          <w:sz w:val="28"/>
          <w:szCs w:val="28"/>
        </w:rPr>
      </w:pPr>
      <w:r w:rsidDel="00000000" w:rsidR="00000000" w:rsidRPr="00000000">
        <w:rPr>
          <w:sz w:val="28"/>
          <w:szCs w:val="28"/>
          <w:rtl w:val="0"/>
        </w:rPr>
        <w:t xml:space="preserve">Tên loại nhóm hóa chất:</w:t>
        <w:tab/>
      </w:r>
    </w:p>
    <w:p w:rsidR="00000000" w:rsidDel="00000000" w:rsidP="00000000" w:rsidRDefault="00000000" w:rsidRPr="00000000" w14:paraId="000006DC">
      <w:pPr>
        <w:tabs>
          <w:tab w:val="left" w:leader="none" w:pos="8460"/>
        </w:tabs>
        <w:spacing w:after="120" w:lineRule="auto"/>
        <w:rPr>
          <w:sz w:val="28"/>
          <w:szCs w:val="28"/>
        </w:rPr>
      </w:pPr>
      <w:r w:rsidDel="00000000" w:rsidR="00000000" w:rsidRPr="00000000">
        <w:rPr>
          <w:sz w:val="28"/>
          <w:szCs w:val="28"/>
          <w:rtl w:val="0"/>
        </w:rPr>
        <w:t xml:space="preserve">Quy mô tồn trữ tối đa tại một thời điểm (kg)</w:t>
        <w:tab/>
      </w:r>
    </w:p>
    <w:p w:rsidR="00000000" w:rsidDel="00000000" w:rsidP="00000000" w:rsidRDefault="00000000" w:rsidRPr="00000000" w14:paraId="000006DD">
      <w:pPr>
        <w:tabs>
          <w:tab w:val="left" w:leader="none" w:pos="8460"/>
        </w:tabs>
        <w:spacing w:after="120" w:lineRule="auto"/>
        <w:rPr>
          <w:sz w:val="28"/>
          <w:szCs w:val="28"/>
        </w:rPr>
      </w:pPr>
      <w:r w:rsidDel="00000000" w:rsidR="00000000" w:rsidRPr="00000000">
        <w:rPr>
          <w:sz w:val="28"/>
          <w:szCs w:val="28"/>
          <w:rtl w:val="0"/>
        </w:rPr>
        <w:t xml:space="preserve">b. Theo hóa chất (**)</w:t>
      </w:r>
    </w:p>
    <w:p w:rsidR="00000000" w:rsidDel="00000000" w:rsidP="00000000" w:rsidRDefault="00000000" w:rsidRPr="00000000" w14:paraId="000006DE">
      <w:pPr>
        <w:tabs>
          <w:tab w:val="left" w:leader="none" w:pos="8460"/>
        </w:tabs>
        <w:spacing w:after="120" w:lineRule="auto"/>
        <w:rPr>
          <w:sz w:val="28"/>
          <w:szCs w:val="28"/>
        </w:rPr>
      </w:pPr>
      <w:r w:rsidDel="00000000" w:rsidR="00000000" w:rsidRPr="00000000">
        <w:rPr>
          <w:sz w:val="28"/>
          <w:szCs w:val="28"/>
          <w:rtl w:val="0"/>
        </w:rPr>
        <w:t xml:space="preserve">Tên hóa chất</w:t>
        <w:tab/>
      </w:r>
    </w:p>
    <w:p w:rsidR="00000000" w:rsidDel="00000000" w:rsidP="00000000" w:rsidRDefault="00000000" w:rsidRPr="00000000" w14:paraId="000006DF">
      <w:pPr>
        <w:tabs>
          <w:tab w:val="left" w:leader="none" w:pos="8460"/>
        </w:tabs>
        <w:spacing w:after="120" w:lineRule="auto"/>
        <w:rPr>
          <w:sz w:val="28"/>
          <w:szCs w:val="28"/>
        </w:rPr>
      </w:pPr>
      <w:r w:rsidDel="00000000" w:rsidR="00000000" w:rsidRPr="00000000">
        <w:rPr>
          <w:sz w:val="28"/>
          <w:szCs w:val="28"/>
          <w:rtl w:val="0"/>
        </w:rPr>
        <w:t xml:space="preserve">Mã số CAS:</w:t>
        <w:tab/>
      </w:r>
    </w:p>
    <w:p w:rsidR="00000000" w:rsidDel="00000000" w:rsidP="00000000" w:rsidRDefault="00000000" w:rsidRPr="00000000" w14:paraId="000006E0">
      <w:pPr>
        <w:tabs>
          <w:tab w:val="left" w:leader="none" w:pos="8460"/>
        </w:tabs>
        <w:spacing w:after="120" w:lineRule="auto"/>
        <w:rPr>
          <w:sz w:val="28"/>
          <w:szCs w:val="28"/>
        </w:rPr>
      </w:pPr>
      <w:r w:rsidDel="00000000" w:rsidR="00000000" w:rsidRPr="00000000">
        <w:rPr>
          <w:sz w:val="28"/>
          <w:szCs w:val="28"/>
          <w:rtl w:val="0"/>
        </w:rPr>
        <w:t xml:space="preserve">Hàm lượng %:</w:t>
        <w:tab/>
      </w:r>
    </w:p>
    <w:p w:rsidR="00000000" w:rsidDel="00000000" w:rsidP="00000000" w:rsidRDefault="00000000" w:rsidRPr="00000000" w14:paraId="000006E1">
      <w:pPr>
        <w:tabs>
          <w:tab w:val="left" w:leader="none" w:pos="8460"/>
        </w:tabs>
        <w:spacing w:after="120" w:lineRule="auto"/>
        <w:rPr>
          <w:sz w:val="28"/>
          <w:szCs w:val="28"/>
        </w:rPr>
      </w:pPr>
      <w:r w:rsidDel="00000000" w:rsidR="00000000" w:rsidRPr="00000000">
        <w:rPr>
          <w:sz w:val="28"/>
          <w:szCs w:val="28"/>
          <w:rtl w:val="0"/>
        </w:rPr>
        <w:t xml:space="preserve">Công thức hóa học:</w:t>
        <w:tab/>
      </w:r>
    </w:p>
    <w:p w:rsidR="00000000" w:rsidDel="00000000" w:rsidP="00000000" w:rsidRDefault="00000000" w:rsidRPr="00000000" w14:paraId="000006E2">
      <w:pPr>
        <w:widowControl w:val="0"/>
        <w:tabs>
          <w:tab w:val="left" w:leader="none" w:pos="8931"/>
        </w:tabs>
        <w:spacing w:before="120" w:lineRule="auto"/>
        <w:rPr>
          <w:sz w:val="28"/>
          <w:szCs w:val="28"/>
        </w:rPr>
      </w:pPr>
      <w:r w:rsidDel="00000000" w:rsidR="00000000" w:rsidRPr="00000000">
        <w:rPr>
          <w:sz w:val="28"/>
          <w:szCs w:val="28"/>
          <w:rtl w:val="0"/>
        </w:rPr>
        <w:t xml:space="preserve">Quy mô tồn trữ tối đa tại một thời điểm (kg)</w:t>
        <w:tab/>
      </w:r>
    </w:p>
    <w:p w:rsidR="00000000" w:rsidDel="00000000" w:rsidP="00000000" w:rsidRDefault="00000000" w:rsidRPr="00000000" w14:paraId="000006E3">
      <w:pPr>
        <w:widowControl w:val="0"/>
        <w:tabs>
          <w:tab w:val="left" w:leader="none" w:pos="9214"/>
        </w:tabs>
        <w:spacing w:before="120" w:lineRule="auto"/>
        <w:rPr>
          <w:sz w:val="28"/>
          <w:szCs w:val="28"/>
        </w:rPr>
      </w:pPr>
      <w:r w:rsidDel="00000000" w:rsidR="00000000" w:rsidRPr="00000000">
        <w:rPr>
          <w:rtl w:val="0"/>
        </w:rPr>
      </w:r>
    </w:p>
    <w:p w:rsidR="00000000" w:rsidDel="00000000" w:rsidP="00000000" w:rsidRDefault="00000000" w:rsidRPr="00000000" w14:paraId="000006E4">
      <w:pPr>
        <w:widowControl w:val="0"/>
        <w:spacing w:after="60" w:lineRule="auto"/>
        <w:ind w:firstLine="567"/>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 </w:t>
      </w:r>
      <w:r w:rsidDel="00000000" w:rsidR="00000000" w:rsidRPr="00000000">
        <w:rPr>
          <w:sz w:val="28"/>
          <w:szCs w:val="28"/>
          <w:rtl w:val="0"/>
        </w:rPr>
        <w:t xml:space="preserve">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……/2026/TT-BCT ngày ….. tháng …..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w:t>
      </w:r>
    </w:p>
    <w:tbl>
      <w:tblPr>
        <w:tblStyle w:val="Table58"/>
        <w:tblW w:w="9071.0" w:type="dxa"/>
        <w:jc w:val="left"/>
        <w:tblLayout w:type="fixed"/>
        <w:tblLook w:val="0400"/>
      </w:tblPr>
      <w:tblGrid>
        <w:gridCol w:w="4473"/>
        <w:gridCol w:w="4598"/>
        <w:tblGridChange w:id="0">
          <w:tblGrid>
            <w:gridCol w:w="4473"/>
            <w:gridCol w:w="4598"/>
          </w:tblGrid>
        </w:tblGridChange>
      </w:tblGrid>
      <w:tr>
        <w:trPr>
          <w:cantSplit w:val="0"/>
          <w:tblHeader w:val="0"/>
        </w:trPr>
        <w:tc>
          <w:tcPr/>
          <w:p w:rsidR="00000000" w:rsidDel="00000000" w:rsidP="00000000" w:rsidRDefault="00000000" w:rsidRPr="00000000" w14:paraId="000006E5">
            <w:pPr>
              <w:tabs>
                <w:tab w:val="left" w:leader="none" w:pos="8460"/>
              </w:tabs>
              <w:spacing w:after="120" w:lineRule="auto"/>
              <w:rPr>
                <w:sz w:val="28"/>
                <w:szCs w:val="28"/>
              </w:rPr>
            </w:pPr>
            <w:r w:rsidDel="00000000" w:rsidR="00000000" w:rsidRPr="00000000">
              <w:rPr>
                <w:rtl w:val="0"/>
              </w:rPr>
            </w:r>
          </w:p>
        </w:tc>
        <w:tc>
          <w:tcPr/>
          <w:p w:rsidR="00000000" w:rsidDel="00000000" w:rsidP="00000000" w:rsidRDefault="00000000" w:rsidRPr="00000000" w14:paraId="000006E6">
            <w:pPr>
              <w:tabs>
                <w:tab w:val="left" w:leader="none" w:pos="8460"/>
              </w:tabs>
              <w:spacing w:after="120" w:lineRule="auto"/>
              <w:jc w:val="center"/>
              <w:rPr>
                <w:b w:val="1"/>
                <w:bCs w:val="1"/>
                <w:sz w:val="28"/>
                <w:szCs w:val="28"/>
              </w:rPr>
            </w:pPr>
            <w:r w:rsidDel="00000000" w:rsidR="00000000" w:rsidRPr="00000000">
              <w:rPr>
                <w:b w:val="1"/>
                <w:bCs w:val="1"/>
                <w:color w:val="000000"/>
                <w:sz w:val="28"/>
                <w:szCs w:val="28"/>
                <w:rtl w:val="0"/>
              </w:rPr>
              <w:t xml:space="preserve">ĐẠI DIỆN PHÁP LUẬT/NGƯỜI ĐƯỢC ỦY QUYỀN</w:t>
            </w:r>
            <w:r w:rsidDel="00000000" w:rsidR="00000000" w:rsidRPr="00000000">
              <w:rPr>
                <w:rtl w:val="0"/>
              </w:rPr>
            </w:r>
          </w:p>
          <w:p w:rsidR="00000000" w:rsidDel="00000000" w:rsidP="00000000" w:rsidRDefault="00000000" w:rsidRPr="00000000" w14:paraId="000006E7">
            <w:pPr>
              <w:tabs>
                <w:tab w:val="left" w:leader="none" w:pos="8460"/>
              </w:tabs>
              <w:spacing w:after="120" w:lineRule="auto"/>
              <w:jc w:val="center"/>
              <w:rPr>
                <w:sz w:val="28"/>
                <w:szCs w:val="28"/>
              </w:rPr>
            </w:pPr>
            <w:r w:rsidDel="00000000" w:rsidR="00000000" w:rsidRPr="00000000">
              <w:rPr>
                <w:sz w:val="28"/>
                <w:szCs w:val="28"/>
                <w:rtl w:val="0"/>
              </w:rPr>
              <w:t xml:space="preserve">(Ký, ghi rõ họ tên và đóng dấu)</w:t>
            </w:r>
          </w:p>
        </w:tc>
      </w:tr>
    </w:tbl>
    <w:p w:rsidR="00000000" w:rsidDel="00000000" w:rsidP="00000000" w:rsidRDefault="00000000" w:rsidRPr="00000000" w14:paraId="000006E8">
      <w:pPr>
        <w:ind w:firstLine="851"/>
        <w:jc w:val="center"/>
        <w:rPr>
          <w:sz w:val="28"/>
          <w:szCs w:val="28"/>
        </w:rPr>
      </w:pPr>
      <w:r w:rsidDel="00000000" w:rsidR="00000000" w:rsidRPr="00000000">
        <w:rPr>
          <w:rtl w:val="0"/>
        </w:rPr>
      </w:r>
    </w:p>
    <w:p w:rsidR="00000000" w:rsidDel="00000000" w:rsidP="00000000" w:rsidRDefault="00000000" w:rsidRPr="00000000" w14:paraId="000006E9">
      <w:pPr>
        <w:ind w:firstLine="851"/>
        <w:jc w:val="center"/>
        <w:rPr>
          <w:sz w:val="28"/>
          <w:szCs w:val="28"/>
        </w:rPr>
      </w:pPr>
      <w:r w:rsidDel="00000000" w:rsidR="00000000" w:rsidRPr="00000000">
        <w:rPr>
          <w:rtl w:val="0"/>
        </w:rPr>
      </w:r>
    </w:p>
    <w:p w:rsidR="00000000" w:rsidDel="00000000" w:rsidP="00000000" w:rsidRDefault="00000000" w:rsidRPr="00000000" w14:paraId="000006EA">
      <w:pPr>
        <w:jc w:val="both"/>
        <w:rPr>
          <w:sz w:val="28"/>
          <w:szCs w:val="28"/>
        </w:rPr>
      </w:pPr>
      <w:r w:rsidDel="00000000" w:rsidR="00000000" w:rsidRPr="00000000">
        <w:rPr>
          <w:sz w:val="28"/>
          <w:szCs w:val="28"/>
          <w:rtl w:val="0"/>
        </w:rPr>
        <w:t xml:space="preserve">Ghi chú:  </w:t>
      </w:r>
    </w:p>
    <w:p w:rsidR="00000000" w:rsidDel="00000000" w:rsidP="00000000" w:rsidRDefault="00000000" w:rsidRPr="00000000" w14:paraId="000006EB">
      <w:pPr>
        <w:ind w:firstLine="720"/>
        <w:jc w:val="both"/>
        <w:rPr>
          <w:sz w:val="28"/>
          <w:szCs w:val="28"/>
        </w:rPr>
      </w:pPr>
      <w:bookmarkStart w:colFirst="0" w:colLast="0" w:name="_n8iwcws9ktwc" w:id="103"/>
      <w:bookmarkEnd w:id="103"/>
      <w:r w:rsidDel="00000000" w:rsidR="00000000" w:rsidRPr="00000000">
        <w:rPr>
          <w:sz w:val="28"/>
          <w:szCs w:val="28"/>
          <w:rtl w:val="0"/>
        </w:rPr>
        <w:t xml:space="preserve">- (1): Tên tổ chức đề nghị cấp giấy chứng nhận đủ điều kiện hoạt động dịch vụ tồn trữ hóa chất.</w:t>
      </w:r>
    </w:p>
    <w:p w:rsidR="00000000" w:rsidDel="00000000" w:rsidP="00000000" w:rsidRDefault="00000000" w:rsidRPr="00000000" w14:paraId="000006EC">
      <w:pPr>
        <w:ind w:firstLine="720"/>
        <w:jc w:val="both"/>
        <w:rPr>
          <w:sz w:val="28"/>
          <w:szCs w:val="28"/>
        </w:rPr>
      </w:pPr>
      <w:r w:rsidDel="00000000" w:rsidR="00000000" w:rsidRPr="00000000">
        <w:rPr>
          <w:sz w:val="28"/>
          <w:szCs w:val="28"/>
          <w:rtl w:val="0"/>
        </w:rPr>
        <w:t xml:space="preserve">- (2): Ký hiệu số văn bản.</w:t>
      </w:r>
    </w:p>
    <w:p w:rsidR="00000000" w:rsidDel="00000000" w:rsidP="00000000" w:rsidRDefault="00000000" w:rsidRPr="00000000" w14:paraId="000006ED">
      <w:pPr>
        <w:ind w:firstLine="720"/>
        <w:jc w:val="both"/>
        <w:rPr>
          <w:sz w:val="28"/>
          <w:szCs w:val="28"/>
        </w:rPr>
      </w:pPr>
      <w:r w:rsidDel="00000000" w:rsidR="00000000" w:rsidRPr="00000000">
        <w:rPr>
          <w:sz w:val="28"/>
          <w:szCs w:val="28"/>
          <w:rtl w:val="0"/>
        </w:rPr>
        <w:t xml:space="preserve">- (3): Cơ quan có thẩm quyền cấp giấy chứng nhận đủ điều kiện hoạt động dịch vụ tồn trữ hóa chất.</w:t>
      </w:r>
    </w:p>
    <w:p w:rsidR="00000000" w:rsidDel="00000000" w:rsidP="00000000" w:rsidRDefault="00000000" w:rsidRPr="00000000" w14:paraId="000006EE">
      <w:pPr>
        <w:ind w:firstLine="720"/>
        <w:jc w:val="both"/>
        <w:rPr>
          <w:sz w:val="28"/>
          <w:szCs w:val="28"/>
        </w:rPr>
      </w:pPr>
      <w:r w:rsidDel="00000000" w:rsidR="00000000" w:rsidRPr="00000000">
        <w:rPr>
          <w:sz w:val="28"/>
          <w:szCs w:val="28"/>
          <w:rtl w:val="0"/>
        </w:rPr>
        <w:t xml:space="preserve">- (*), (**): Tổ chức lựa chọn kê khai theo nhóm hoặc kê khai theo đơn chất cho phù hợp hoạt động của đơn vị</w:t>
      </w:r>
    </w:p>
    <w:p w:rsidR="00000000" w:rsidDel="00000000" w:rsidP="00000000" w:rsidRDefault="00000000" w:rsidRPr="00000000" w14:paraId="000006EF">
      <w:pPr>
        <w:jc w:val="right"/>
        <w:rPr>
          <w:b w:val="1"/>
          <w:bCs w:val="1"/>
          <w:sz w:val="28"/>
          <w:szCs w:val="28"/>
          <w:u w:val="single"/>
        </w:rPr>
      </w:pPr>
      <w:r w:rsidDel="00000000" w:rsidR="00000000" w:rsidRPr="00000000">
        <w:br w:type="page"/>
      </w:r>
      <w:r w:rsidDel="00000000" w:rsidR="00000000" w:rsidRPr="00000000">
        <w:rPr>
          <w:b w:val="1"/>
          <w:bCs w:val="1"/>
          <w:sz w:val="28"/>
          <w:szCs w:val="28"/>
          <w:u w:val="single"/>
          <w:rtl w:val="0"/>
        </w:rPr>
        <w:t xml:space="preserve">Mẫu số 11</w:t>
      </w:r>
      <w:r w:rsidDel="00000000" w:rsidR="00000000" w:rsidRPr="00000000">
        <w:rPr>
          <w:b w:val="1"/>
          <w:bCs w:val="1"/>
          <w:sz w:val="28"/>
          <w:szCs w:val="28"/>
          <w:u w:val="single"/>
          <w:vertAlign w:val="superscript"/>
        </w:rPr>
        <w:footnoteReference w:customMarkFollows="0" w:id="29"/>
      </w:r>
      <w:r w:rsidDel="00000000" w:rsidR="00000000" w:rsidRPr="00000000">
        <w:rPr>
          <w:rtl w:val="0"/>
        </w:rPr>
      </w:r>
    </w:p>
    <w:p w:rsidR="00000000" w:rsidDel="00000000" w:rsidP="00000000" w:rsidRDefault="00000000" w:rsidRPr="00000000" w14:paraId="000006F0">
      <w:pPr>
        <w:jc w:val="center"/>
        <w:rPr>
          <w:b w:val="1"/>
          <w:bCs w:val="1"/>
          <w:sz w:val="28"/>
          <w:szCs w:val="28"/>
        </w:rPr>
      </w:pPr>
      <w:r w:rsidDel="00000000" w:rsidR="00000000" w:rsidRPr="00000000">
        <w:rPr>
          <w:b w:val="1"/>
          <w:bCs w:val="1"/>
          <w:sz w:val="28"/>
          <w:szCs w:val="28"/>
          <w:rtl w:val="0"/>
        </w:rPr>
        <w:t xml:space="preserve">PHỤ LỤC XI</w:t>
      </w:r>
    </w:p>
    <w:p w:rsidR="00000000" w:rsidDel="00000000" w:rsidP="00000000" w:rsidRDefault="00000000" w:rsidRPr="00000000" w14:paraId="000006F1">
      <w:pPr>
        <w:jc w:val="center"/>
        <w:rPr>
          <w:b w:val="1"/>
          <w:bCs w:val="1"/>
          <w:sz w:val="28"/>
          <w:szCs w:val="28"/>
        </w:rPr>
      </w:pPr>
      <w:r w:rsidDel="00000000" w:rsidR="00000000" w:rsidRPr="00000000">
        <w:rPr>
          <w:b w:val="1"/>
          <w:bCs w:val="1"/>
          <w:sz w:val="28"/>
          <w:szCs w:val="28"/>
          <w:rtl w:val="0"/>
        </w:rPr>
        <w:t xml:space="preserve">Mẫu 11b. Văn bản đề nghị cấp lại, cấp điều chỉnh Giấy chứng nhận đủ điều kiện hoạt động dịch vụ tồn trữ hóa chất</w:t>
      </w:r>
    </w:p>
    <w:p w:rsidR="00000000" w:rsidDel="00000000" w:rsidP="00000000" w:rsidRDefault="00000000" w:rsidRPr="00000000" w14:paraId="000006F2">
      <w:pPr>
        <w:tabs>
          <w:tab w:val="left" w:leader="none" w:pos="851"/>
        </w:tabs>
        <w:spacing w:after="60" w:before="60" w:lineRule="auto"/>
        <w:jc w:val="center"/>
        <w:rPr>
          <w:i w:val="1"/>
          <w:iCs w:val="1"/>
          <w:sz w:val="28"/>
          <w:szCs w:val="28"/>
        </w:rPr>
      </w:pPr>
      <w:r w:rsidDel="00000000" w:rsidR="00000000" w:rsidRPr="00000000">
        <w:rPr>
          <w:i w:val="1"/>
          <w:iCs w:val="1"/>
          <w:sz w:val="28"/>
          <w:szCs w:val="28"/>
          <w:rtl w:val="0"/>
        </w:rPr>
        <w:t xml:space="preserve">(Thay thế Mẫu 11b Phụ lục XI kèm theo Thông tư số 01/2026/TT-BCT)</w:t>
      </w:r>
    </w:p>
    <w:p w:rsidR="00000000" w:rsidDel="00000000" w:rsidP="00000000" w:rsidRDefault="00000000" w:rsidRPr="00000000" w14:paraId="000006F3">
      <w:pPr>
        <w:tabs>
          <w:tab w:val="left" w:leader="none" w:pos="851"/>
        </w:tabs>
        <w:spacing w:after="60" w:before="60" w:lineRule="auto"/>
        <w:jc w:val="center"/>
        <w:rPr>
          <w:i w:val="1"/>
          <w:iCs w:val="1"/>
          <w:sz w:val="28"/>
          <w:szCs w:val="28"/>
        </w:rPr>
      </w:pPr>
      <w:r w:rsidDel="00000000" w:rsidR="00000000" w:rsidRPr="00000000">
        <w:rPr>
          <w:rtl w:val="0"/>
        </w:rPr>
      </w:r>
    </w:p>
    <w:tbl>
      <w:tblPr>
        <w:tblStyle w:val="Table59"/>
        <w:tblW w:w="9900.0" w:type="dxa"/>
        <w:jc w:val="left"/>
        <w:tblInd w:w="-176.0" w:type="dxa"/>
        <w:tblLayout w:type="fixed"/>
        <w:tblLook w:val="0000"/>
      </w:tblPr>
      <w:tblGrid>
        <w:gridCol w:w="3686"/>
        <w:gridCol w:w="6214"/>
        <w:tblGridChange w:id="0">
          <w:tblGrid>
            <w:gridCol w:w="3686"/>
            <w:gridCol w:w="6214"/>
          </w:tblGrid>
        </w:tblGridChange>
      </w:tblGrid>
      <w:tr>
        <w:trPr>
          <w:cantSplit w:val="0"/>
          <w:trHeight w:val="707" w:hRule="atLeast"/>
          <w:tblHeader w:val="0"/>
        </w:trPr>
        <w:tc>
          <w:tcPr/>
          <w:p w:rsidR="00000000" w:rsidDel="00000000" w:rsidP="00000000" w:rsidRDefault="00000000" w:rsidRPr="00000000" w14:paraId="000006F4">
            <w:pPr>
              <w:spacing w:after="120" w:lineRule="auto"/>
              <w:jc w:val="center"/>
              <w:rPr>
                <w:b w:val="1"/>
                <w:bCs w:val="1"/>
                <w:sz w:val="28"/>
                <w:szCs w:val="28"/>
              </w:rPr>
            </w:pPr>
            <w:r w:rsidDel="00000000" w:rsidR="00000000" w:rsidRPr="00000000">
              <w:rPr>
                <w:b w:val="1"/>
                <w:bCs w:val="1"/>
                <w:sz w:val="28"/>
                <w:szCs w:val="28"/>
                <w:rtl w:val="0"/>
              </w:rPr>
              <w:t xml:space="preserve">TÊN TỔ CHỨC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t xml:space="preserve"> </w:t>
              <w:br w:type="textWrapping"/>
            </w:r>
            <w:r w:rsidDel="00000000" w:rsidR="00000000" w:rsidRPr="00000000">
              <mc:AlternateContent>
                <mc:Choice Requires="wpg">
                  <w:drawing>
                    <wp:anchor allowOverlap="1" behindDoc="0" distB="4294967295" distT="4294967295" distL="114300" distR="114300" hidden="0" layoutInCell="1" locked="0" relativeHeight="0" simplePos="0">
                      <wp:simplePos x="0" y="0"/>
                      <wp:positionH relativeFrom="column">
                        <wp:posOffset>384810</wp:posOffset>
                      </wp:positionH>
                      <wp:positionV relativeFrom="paragraph">
                        <wp:posOffset>413386</wp:posOffset>
                      </wp:positionV>
                      <wp:extent cx="1288415" cy="12700"/>
                      <wp:effectExtent b="0" l="0" r="0" t="0"/>
                      <wp:wrapNone/>
                      <wp:docPr id="5" name=""/>
                      <a:graphic>
                        <a:graphicData uri="http://schemas.microsoft.com/office/word/2010/wordprocessingShape">
                          <wps:wsp>
                            <wps:cNvCnPr/>
                            <wps:spPr>
                              <a:xfrm>
                                <a:off x="4701793" y="3780000"/>
                                <a:ext cx="1288415" cy="0"/>
                              </a:xfrm>
                              <a:prstGeom prst="straightConnector1">
                                <a:avLst/>
                              </a:prstGeom>
                              <a:noFill/>
                              <a:ln cap="flat" cmpd="sng" w="9525">
                                <a:solidFill>
                                  <a:srgbClr val="000000"/>
                                </a:solidFill>
                                <a:prstDash val="solid"/>
                                <a:miter lim="8000"/>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4294967295" distT="4294967295" distL="114300" distR="114300" hidden="0" layoutInCell="1" locked="0" relativeHeight="0" simplePos="0">
                      <wp:simplePos x="0" y="0"/>
                      <wp:positionH relativeFrom="column">
                        <wp:posOffset>384810</wp:posOffset>
                      </wp:positionH>
                      <wp:positionV relativeFrom="paragraph">
                        <wp:posOffset>413386</wp:posOffset>
                      </wp:positionV>
                      <wp:extent cx="1288415" cy="12700"/>
                      <wp:effectExtent b="0" l="0" r="0" t="0"/>
                      <wp:wrapNone/>
                      <wp:docPr id="5" name="image67.png"/>
                      <a:graphic>
                        <a:graphicData uri="http://schemas.openxmlformats.org/drawingml/2006/picture">
                          <pic:pic>
                            <pic:nvPicPr>
                              <pic:cNvPr id="0" name="image67.png"/>
                              <pic:cNvPicPr preferRelativeResize="0"/>
                            </pic:nvPicPr>
                            <pic:blipFill>
                              <a:blip r:embed="rId7"/>
                              <a:srcRect/>
                              <a:stretch>
                                <a:fillRect/>
                              </a:stretch>
                            </pic:blipFill>
                            <pic:spPr>
                              <a:xfrm>
                                <a:off x="0" y="0"/>
                                <a:ext cx="1288415" cy="12700"/>
                              </a:xfrm>
                              <a:prstGeom prst="rect"/>
                              <a:ln/>
                            </pic:spPr>
                          </pic:pic>
                        </a:graphicData>
                      </a:graphic>
                    </wp:anchor>
                  </w:drawing>
                </mc:Fallback>
              </mc:AlternateContent>
            </w:r>
          </w:p>
        </w:tc>
        <w:tc>
          <w:tcPr/>
          <w:p w:rsidR="00000000" w:rsidDel="00000000" w:rsidP="00000000" w:rsidRDefault="00000000" w:rsidRPr="00000000" w14:paraId="000006F5">
            <w:pPr>
              <w:spacing w:after="120" w:lineRule="auto"/>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w:t>
              <w:br w:type="textWrapp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826453</wp:posOffset>
                      </wp:positionH>
                      <wp:positionV relativeFrom="paragraph">
                        <wp:posOffset>417513</wp:posOffset>
                      </wp:positionV>
                      <wp:extent cx="2155825" cy="41275"/>
                      <wp:effectExtent b="0" l="0" r="0" t="0"/>
                      <wp:wrapNone/>
                      <wp:docPr id="2" name=""/>
                      <a:graphic>
                        <a:graphicData uri="http://schemas.microsoft.com/office/word/2010/wordprocessingShape">
                          <wps:wsp>
                            <wps:cNvCnPr/>
                            <wps:spPr>
                              <a:xfrm flipH="1" rot="10800000">
                                <a:off x="4272850" y="3764125"/>
                                <a:ext cx="2146300" cy="31750"/>
                              </a:xfrm>
                              <a:prstGeom prst="straightConnector1">
                                <a:avLst/>
                              </a:prstGeom>
                              <a:noFill/>
                              <a:ln cap="flat" cmpd="sng" w="9525">
                                <a:solidFill>
                                  <a:srgbClr val="000000"/>
                                </a:solidFill>
                                <a:prstDash val="solid"/>
                                <a:miter lim="8000"/>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826453</wp:posOffset>
                      </wp:positionH>
                      <wp:positionV relativeFrom="paragraph">
                        <wp:posOffset>417513</wp:posOffset>
                      </wp:positionV>
                      <wp:extent cx="2155825" cy="41275"/>
                      <wp:effectExtent b="0" l="0" r="0" t="0"/>
                      <wp:wrapNone/>
                      <wp:docPr id="2" name="image45.png"/>
                      <a:graphic>
                        <a:graphicData uri="http://schemas.openxmlformats.org/drawingml/2006/picture">
                          <pic:pic>
                            <pic:nvPicPr>
                              <pic:cNvPr id="0" name="image45.png"/>
                              <pic:cNvPicPr preferRelativeResize="0"/>
                            </pic:nvPicPr>
                            <pic:blipFill>
                              <a:blip r:embed="rId7"/>
                              <a:srcRect/>
                              <a:stretch>
                                <a:fillRect/>
                              </a:stretch>
                            </pic:blipFill>
                            <pic:spPr>
                              <a:xfrm>
                                <a:off x="0" y="0"/>
                                <a:ext cx="2155825" cy="41275"/>
                              </a:xfrm>
                              <a:prstGeom prst="rect"/>
                              <a:ln/>
                            </pic:spPr>
                          </pic:pic>
                        </a:graphicData>
                      </a:graphic>
                    </wp:anchor>
                  </w:drawing>
                </mc:Fallback>
              </mc:AlternateContent>
            </w:r>
          </w:p>
        </w:tc>
      </w:tr>
      <w:tr>
        <w:trPr>
          <w:cantSplit w:val="0"/>
          <w:trHeight w:val="341" w:hRule="atLeast"/>
          <w:tblHeader w:val="0"/>
        </w:trPr>
        <w:tc>
          <w:tcPr/>
          <w:p w:rsidR="00000000" w:rsidDel="00000000" w:rsidP="00000000" w:rsidRDefault="00000000" w:rsidRPr="00000000" w14:paraId="000006F6">
            <w:pPr>
              <w:spacing w:after="120" w:lineRule="auto"/>
              <w:jc w:val="center"/>
              <w:rPr>
                <w:b w:val="1"/>
                <w:bCs w:val="1"/>
                <w:sz w:val="28"/>
                <w:szCs w:val="28"/>
              </w:rPr>
            </w:pPr>
            <w:r w:rsidDel="00000000" w:rsidR="00000000" w:rsidRPr="00000000">
              <w:rPr>
                <w:sz w:val="28"/>
                <w:szCs w:val="28"/>
                <w:rtl w:val="0"/>
              </w:rPr>
              <w:t xml:space="preserve">Số: …….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6F7">
            <w:pPr>
              <w:spacing w:after="120" w:lineRule="auto"/>
              <w:jc w:val="center"/>
              <w:rPr>
                <w:b w:val="1"/>
                <w:bCs w:val="1"/>
                <w:sz w:val="28"/>
                <w:szCs w:val="28"/>
              </w:rPr>
            </w:pPr>
            <w:r w:rsidDel="00000000" w:rsidR="00000000" w:rsidRPr="00000000">
              <w:rPr>
                <w:i w:val="1"/>
                <w:iCs w:val="1"/>
                <w:sz w:val="28"/>
                <w:szCs w:val="28"/>
                <w:rtl w:val="0"/>
              </w:rPr>
              <w:t xml:space="preserve">……, ngày ….. tháng …. năm ……</w:t>
            </w:r>
            <w:r w:rsidDel="00000000" w:rsidR="00000000" w:rsidRPr="00000000">
              <w:rPr>
                <w:rtl w:val="0"/>
              </w:rPr>
            </w:r>
          </w:p>
        </w:tc>
      </w:tr>
    </w:tbl>
    <w:p w:rsidR="00000000" w:rsidDel="00000000" w:rsidP="00000000" w:rsidRDefault="00000000" w:rsidRPr="00000000" w14:paraId="000006F8">
      <w:pPr>
        <w:jc w:val="center"/>
        <w:rPr>
          <w:b w:val="1"/>
          <w:bCs w:val="1"/>
          <w:sz w:val="28"/>
          <w:szCs w:val="28"/>
        </w:rPr>
      </w:pPr>
      <w:r w:rsidDel="00000000" w:rsidR="00000000" w:rsidRPr="00000000">
        <w:rPr>
          <w:b w:val="1"/>
          <w:bCs w:val="1"/>
          <w:sz w:val="28"/>
          <w:szCs w:val="28"/>
          <w:rtl w:val="0"/>
        </w:rPr>
        <w:t xml:space="preserve">VĂN BẢN ĐỀ NGHỊ</w:t>
      </w:r>
    </w:p>
    <w:p w:rsidR="00000000" w:rsidDel="00000000" w:rsidP="00000000" w:rsidRDefault="00000000" w:rsidRPr="00000000" w14:paraId="000006F9">
      <w:pPr>
        <w:jc w:val="center"/>
        <w:rPr>
          <w:b w:val="1"/>
          <w:bCs w:val="1"/>
          <w:sz w:val="28"/>
          <w:szCs w:val="28"/>
        </w:rPr>
      </w:pPr>
      <w:r w:rsidDel="00000000" w:rsidR="00000000" w:rsidRPr="00000000">
        <w:rPr>
          <w:b w:val="1"/>
          <w:bCs w:val="1"/>
          <w:sz w:val="28"/>
          <w:szCs w:val="28"/>
          <w:rtl w:val="0"/>
        </w:rPr>
        <w:t xml:space="preserve">Cấp lại/cấp điều chỉnh Giấy chứng nhận đủ điều kiện hoạt động dịch vụ tồn trữ hóa chất</w:t>
      </w:r>
    </w:p>
    <w:p w:rsidR="00000000" w:rsidDel="00000000" w:rsidP="00000000" w:rsidRDefault="00000000" w:rsidRPr="00000000" w14:paraId="000006FA">
      <w:pPr>
        <w:jc w:val="center"/>
        <w:rPr>
          <w:sz w:val="28"/>
          <w:szCs w:val="28"/>
        </w:rPr>
      </w:pPr>
      <w:r w:rsidDel="00000000" w:rsidR="00000000" w:rsidRPr="00000000">
        <w:rPr>
          <w:sz w:val="28"/>
          <w:szCs w:val="28"/>
          <w:rtl w:val="0"/>
        </w:rPr>
        <w:t xml:space="preserve">Kính gửi: .....</w:t>
      </w:r>
      <w:r w:rsidDel="00000000" w:rsidR="00000000" w:rsidRPr="00000000">
        <w:rPr>
          <w:sz w:val="28"/>
          <w:szCs w:val="28"/>
          <w:vertAlign w:val="superscript"/>
          <w:rtl w:val="0"/>
        </w:rPr>
        <w:t xml:space="preserve">(3)</w:t>
      </w:r>
      <w:r w:rsidDel="00000000" w:rsidR="00000000" w:rsidRPr="00000000">
        <w:rPr>
          <w:sz w:val="28"/>
          <w:szCs w:val="28"/>
          <w:rtl w:val="0"/>
        </w:rPr>
        <w:t xml:space="preserve">....... </w:t>
      </w:r>
    </w:p>
    <w:p w:rsidR="00000000" w:rsidDel="00000000" w:rsidP="00000000" w:rsidRDefault="00000000" w:rsidRPr="00000000" w14:paraId="000006FB">
      <w:pPr>
        <w:tabs>
          <w:tab w:val="left" w:leader="none" w:pos="8460"/>
        </w:tabs>
        <w:rPr>
          <w:sz w:val="28"/>
          <w:szCs w:val="28"/>
        </w:rPr>
      </w:pPr>
      <w:r w:rsidDel="00000000" w:rsidR="00000000" w:rsidRPr="00000000">
        <w:rPr>
          <w:sz w:val="28"/>
          <w:szCs w:val="28"/>
          <w:rtl w:val="0"/>
        </w:rPr>
        <w:t xml:space="preserve">Tên tổ chức:……………………………………. </w:t>
      </w:r>
      <w:r w:rsidDel="00000000" w:rsidR="00000000" w:rsidRPr="00000000">
        <w:rPr>
          <w:sz w:val="28"/>
          <w:szCs w:val="28"/>
          <w:vertAlign w:val="superscript"/>
          <w:rtl w:val="0"/>
        </w:rPr>
        <w:t xml:space="preserve">(1)</w:t>
      </w:r>
      <w:r w:rsidDel="00000000" w:rsidR="00000000" w:rsidRPr="00000000">
        <w:rPr>
          <w:rtl w:val="0"/>
        </w:rPr>
      </w:r>
    </w:p>
    <w:p w:rsidR="00000000" w:rsidDel="00000000" w:rsidP="00000000" w:rsidRDefault="00000000" w:rsidRPr="00000000" w14:paraId="000006FC">
      <w:pPr>
        <w:tabs>
          <w:tab w:val="left" w:leader="none" w:pos="9214"/>
        </w:tabs>
        <w:rPr>
          <w:sz w:val="28"/>
          <w:szCs w:val="28"/>
        </w:rPr>
      </w:pPr>
      <w:r w:rsidDel="00000000" w:rsidR="00000000" w:rsidRPr="00000000">
        <w:rPr>
          <w:sz w:val="28"/>
          <w:szCs w:val="28"/>
          <w:rtl w:val="0"/>
        </w:rPr>
        <w:t xml:space="preserve">Địa chỉ trụ sở chính: ……………….., Điện thoại: ……………………….</w:t>
      </w:r>
    </w:p>
    <w:p w:rsidR="00000000" w:rsidDel="00000000" w:rsidP="00000000" w:rsidRDefault="00000000" w:rsidRPr="00000000" w14:paraId="000006FD">
      <w:pPr>
        <w:widowControl w:val="0"/>
        <w:spacing w:after="60" w:before="60" w:lineRule="auto"/>
        <w:jc w:val="both"/>
        <w:rPr>
          <w:color w:val="000000"/>
          <w:sz w:val="28"/>
          <w:szCs w:val="28"/>
        </w:rPr>
      </w:pPr>
      <w:r w:rsidDel="00000000" w:rsidR="00000000" w:rsidRPr="00000000">
        <w:rPr>
          <w:color w:val="000000"/>
          <w:sz w:val="28"/>
          <w:szCs w:val="28"/>
          <w:rtl w:val="0"/>
        </w:rPr>
        <w:t xml:space="preserve">Giấy chứng nhận đăng ký doanh nghiệp/Giấy chứng nhận đầu tư số: ... do....... cấp ngày ... tháng ... năm... </w:t>
      </w:r>
    </w:p>
    <w:p w:rsidR="00000000" w:rsidDel="00000000" w:rsidP="00000000" w:rsidRDefault="00000000" w:rsidRPr="00000000" w14:paraId="000006FE">
      <w:pPr>
        <w:tabs>
          <w:tab w:val="left" w:leader="none" w:pos="9214"/>
        </w:tabs>
        <w:rPr>
          <w:sz w:val="28"/>
          <w:szCs w:val="28"/>
        </w:rPr>
      </w:pPr>
      <w:r w:rsidDel="00000000" w:rsidR="00000000" w:rsidRPr="00000000">
        <w:rPr>
          <w:sz w:val="28"/>
          <w:szCs w:val="28"/>
          <w:rtl w:val="0"/>
        </w:rPr>
        <w:t xml:space="preserve">Đại diện pháp luật:……………Chức vụ:…………….</w:t>
      </w:r>
    </w:p>
    <w:p w:rsidR="00000000" w:rsidDel="00000000" w:rsidP="00000000" w:rsidRDefault="00000000" w:rsidRPr="00000000" w14:paraId="000006FF">
      <w:pPr>
        <w:widowControl w:val="0"/>
        <w:spacing w:after="120" w:before="120" w:lineRule="auto"/>
        <w:rPr>
          <w:sz w:val="28"/>
          <w:szCs w:val="28"/>
        </w:rPr>
      </w:pPr>
      <w:r w:rsidDel="00000000" w:rsidR="00000000" w:rsidRPr="00000000">
        <w:rPr>
          <w:sz w:val="28"/>
          <w:szCs w:val="28"/>
          <w:rtl w:val="0"/>
        </w:rPr>
        <w:t xml:space="preserve">Số CCCD/Hộ chiếu người đại diện theo pháp luật, ngày cấp:………………..</w:t>
      </w:r>
    </w:p>
    <w:p w:rsidR="00000000" w:rsidDel="00000000" w:rsidP="00000000" w:rsidRDefault="00000000" w:rsidRPr="00000000" w14:paraId="00000700">
      <w:pPr>
        <w:tabs>
          <w:tab w:val="left" w:leader="none" w:pos="8931"/>
        </w:tabs>
        <w:rPr>
          <w:sz w:val="28"/>
          <w:szCs w:val="28"/>
        </w:rPr>
      </w:pPr>
      <w:r w:rsidDel="00000000" w:rsidR="00000000" w:rsidRPr="00000000">
        <w:rPr>
          <w:sz w:val="28"/>
          <w:szCs w:val="28"/>
          <w:rtl w:val="0"/>
        </w:rPr>
        <w:t xml:space="preserve">Người được ủy quyền:</w:t>
        <w:tab/>
      </w:r>
    </w:p>
    <w:p w:rsidR="00000000" w:rsidDel="00000000" w:rsidP="00000000" w:rsidRDefault="00000000" w:rsidRPr="00000000" w14:paraId="00000701">
      <w:pPr>
        <w:tabs>
          <w:tab w:val="left" w:leader="none" w:pos="8460"/>
        </w:tabs>
        <w:rPr>
          <w:sz w:val="28"/>
          <w:szCs w:val="28"/>
        </w:rPr>
      </w:pPr>
      <w:r w:rsidDel="00000000" w:rsidR="00000000" w:rsidRPr="00000000">
        <w:rPr>
          <w:sz w:val="28"/>
          <w:szCs w:val="28"/>
          <w:rtl w:val="0"/>
        </w:rPr>
        <w:t xml:space="preserve">Loại hình:   Sản xuất          ⬜          Kinh doanh         ⬜          Tồn trữ          ⬜         </w:t>
      </w:r>
    </w:p>
    <w:p w:rsidR="00000000" w:rsidDel="00000000" w:rsidP="00000000" w:rsidRDefault="00000000" w:rsidRPr="00000000" w14:paraId="00000702">
      <w:pPr>
        <w:tabs>
          <w:tab w:val="left" w:leader="none" w:pos="8460"/>
        </w:tabs>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 </w:t>
      </w:r>
      <w:r w:rsidDel="00000000" w:rsidR="00000000" w:rsidRPr="00000000">
        <w:rPr>
          <w:sz w:val="28"/>
          <w:szCs w:val="28"/>
          <w:rtl w:val="0"/>
        </w:rPr>
        <w:t xml:space="preserve">đã được …….</w:t>
      </w:r>
      <w:r w:rsidDel="00000000" w:rsidR="00000000" w:rsidRPr="00000000">
        <w:rPr>
          <w:sz w:val="28"/>
          <w:szCs w:val="28"/>
          <w:vertAlign w:val="superscript"/>
          <w:rtl w:val="0"/>
        </w:rPr>
        <w:t xml:space="preserve">(3)</w:t>
      </w:r>
      <w:r w:rsidDel="00000000" w:rsidR="00000000" w:rsidRPr="00000000">
        <w:rPr>
          <w:sz w:val="28"/>
          <w:szCs w:val="28"/>
          <w:rtl w:val="0"/>
        </w:rPr>
        <w:t xml:space="preserve"> cấp Giấy chứng nhận đủ điều kiện hoạt động dịch vụ tồn trữ hóa chất số .... ngày .... tháng .... năm …… .</w:t>
      </w:r>
    </w:p>
    <w:p w:rsidR="00000000" w:rsidDel="00000000" w:rsidP="00000000" w:rsidRDefault="00000000" w:rsidRPr="00000000" w14:paraId="00000703">
      <w:pPr>
        <w:tabs>
          <w:tab w:val="left" w:leader="none" w:pos="8460"/>
        </w:tabs>
        <w:spacing w:after="120" w:lineRule="auto"/>
        <w:jc w:val="both"/>
        <w:rPr>
          <w:sz w:val="28"/>
          <w:szCs w:val="28"/>
        </w:rPr>
      </w:pPr>
      <w:r w:rsidDel="00000000" w:rsidR="00000000" w:rsidRPr="00000000">
        <w:rPr>
          <w:sz w:val="28"/>
          <w:szCs w:val="28"/>
          <w:rtl w:val="0"/>
        </w:rPr>
        <w:t xml:space="preserve">Đề nghị …</w:t>
      </w:r>
      <w:r w:rsidDel="00000000" w:rsidR="00000000" w:rsidRPr="00000000">
        <w:rPr>
          <w:sz w:val="28"/>
          <w:szCs w:val="28"/>
          <w:vertAlign w:val="superscript"/>
          <w:rtl w:val="0"/>
        </w:rPr>
        <w:t xml:space="preserve">(3)</w:t>
      </w:r>
      <w:r w:rsidDel="00000000" w:rsidR="00000000" w:rsidRPr="00000000">
        <w:rPr>
          <w:sz w:val="28"/>
          <w:szCs w:val="28"/>
          <w:rtl w:val="0"/>
        </w:rPr>
        <w:t xml:space="preserve">…….. xem xét, cấp lại, cấp điều chỉnh Giấy chứng nhận đủ điều kiện .............</w:t>
      </w:r>
      <w:r w:rsidDel="00000000" w:rsidR="00000000" w:rsidRPr="00000000">
        <w:rPr>
          <w:sz w:val="28"/>
          <w:szCs w:val="28"/>
          <w:vertAlign w:val="superscript"/>
          <w:rtl w:val="0"/>
        </w:rPr>
        <w:t xml:space="preserve">(4)</w:t>
      </w:r>
      <w:r w:rsidDel="00000000" w:rsidR="00000000" w:rsidRPr="00000000">
        <w:rPr>
          <w:sz w:val="28"/>
          <w:szCs w:val="28"/>
          <w:rtl w:val="0"/>
        </w:rPr>
        <w:t xml:space="preserve"> hoạt động dịch vụ tồn trữ hóa chất đối với kho chứa hóa chất cụ thể như sau:</w:t>
      </w:r>
    </w:p>
    <w:p w:rsidR="00000000" w:rsidDel="00000000" w:rsidP="00000000" w:rsidRDefault="00000000" w:rsidRPr="00000000" w14:paraId="00000704">
      <w:pPr>
        <w:widowControl w:val="0"/>
        <w:tabs>
          <w:tab w:val="left" w:leader="none" w:pos="9071"/>
        </w:tabs>
        <w:spacing w:before="120" w:lineRule="auto"/>
        <w:rPr>
          <w:sz w:val="28"/>
          <w:szCs w:val="28"/>
        </w:rPr>
      </w:pPr>
      <w:r w:rsidDel="00000000" w:rsidR="00000000" w:rsidRPr="00000000">
        <w:rPr>
          <w:sz w:val="28"/>
          <w:szCs w:val="28"/>
          <w:rtl w:val="0"/>
        </w:rPr>
        <w:t xml:space="preserve">- Lý do đề nghị cấp lại/cấp điều chỉnh:</w:t>
        <w:tab/>
      </w:r>
    </w:p>
    <w:p w:rsidR="00000000" w:rsidDel="00000000" w:rsidP="00000000" w:rsidRDefault="00000000" w:rsidRPr="00000000" w14:paraId="00000705">
      <w:pPr>
        <w:widowControl w:val="0"/>
        <w:tabs>
          <w:tab w:val="left" w:leader="none" w:pos="8931"/>
        </w:tabs>
        <w:spacing w:before="120" w:lineRule="auto"/>
        <w:jc w:val="both"/>
        <w:rPr>
          <w:sz w:val="28"/>
          <w:szCs w:val="28"/>
        </w:rPr>
      </w:pPr>
      <w:r w:rsidDel="00000000" w:rsidR="00000000" w:rsidRPr="00000000">
        <w:rPr>
          <w:sz w:val="28"/>
          <w:szCs w:val="28"/>
          <w:rtl w:val="0"/>
        </w:rPr>
        <w:t xml:space="preserve">- Thông tin đề nghị cấp lại/cấp điều chỉnh:  </w:t>
        <w:tab/>
      </w:r>
    </w:p>
    <w:p w:rsidR="00000000" w:rsidDel="00000000" w:rsidP="00000000" w:rsidRDefault="00000000" w:rsidRPr="00000000" w14:paraId="00000706">
      <w:pPr>
        <w:widowControl w:val="0"/>
        <w:spacing w:after="60" w:before="120" w:lineRule="auto"/>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 </w:t>
      </w:r>
      <w:r w:rsidDel="00000000" w:rsidR="00000000" w:rsidRPr="00000000">
        <w:rPr>
          <w:sz w:val="28"/>
          <w:szCs w:val="28"/>
          <w:rtl w:val="0"/>
        </w:rPr>
        <w:t xml:space="preserve">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w:t>
      </w:r>
    </w:p>
    <w:tbl>
      <w:tblPr>
        <w:tblStyle w:val="Table60"/>
        <w:tblW w:w="9071.0" w:type="dxa"/>
        <w:jc w:val="left"/>
        <w:tblLayout w:type="fixed"/>
        <w:tblLook w:val="0400"/>
      </w:tblPr>
      <w:tblGrid>
        <w:gridCol w:w="4473"/>
        <w:gridCol w:w="4598"/>
        <w:tblGridChange w:id="0">
          <w:tblGrid>
            <w:gridCol w:w="4473"/>
            <w:gridCol w:w="4598"/>
          </w:tblGrid>
        </w:tblGridChange>
      </w:tblGrid>
      <w:tr>
        <w:trPr>
          <w:cantSplit w:val="0"/>
          <w:tblHeader w:val="0"/>
        </w:trPr>
        <w:tc>
          <w:tcPr/>
          <w:p w:rsidR="00000000" w:rsidDel="00000000" w:rsidP="00000000" w:rsidRDefault="00000000" w:rsidRPr="00000000" w14:paraId="00000707">
            <w:pPr>
              <w:tabs>
                <w:tab w:val="left" w:leader="none" w:pos="8460"/>
              </w:tabs>
              <w:spacing w:after="120" w:lineRule="auto"/>
              <w:rPr>
                <w:sz w:val="28"/>
                <w:szCs w:val="28"/>
              </w:rPr>
            </w:pPr>
            <w:r w:rsidDel="00000000" w:rsidR="00000000" w:rsidRPr="00000000">
              <w:rPr>
                <w:rtl w:val="0"/>
              </w:rPr>
            </w:r>
          </w:p>
        </w:tc>
        <w:tc>
          <w:tcPr/>
          <w:p w:rsidR="00000000" w:rsidDel="00000000" w:rsidP="00000000" w:rsidRDefault="00000000" w:rsidRPr="00000000" w14:paraId="00000708">
            <w:pPr>
              <w:tabs>
                <w:tab w:val="left" w:leader="none" w:pos="8460"/>
              </w:tabs>
              <w:spacing w:after="120" w:lineRule="auto"/>
              <w:jc w:val="center"/>
              <w:rPr>
                <w:b w:val="1"/>
                <w:bCs w:val="1"/>
                <w:color w:val="000000"/>
                <w:sz w:val="28"/>
                <w:szCs w:val="28"/>
              </w:rPr>
            </w:pPr>
            <w:r w:rsidDel="00000000" w:rsidR="00000000" w:rsidRPr="00000000">
              <w:rPr>
                <w:b w:val="1"/>
                <w:bCs w:val="1"/>
                <w:color w:val="000000"/>
                <w:sz w:val="28"/>
                <w:szCs w:val="28"/>
                <w:rtl w:val="0"/>
              </w:rPr>
              <w:t xml:space="preserve">ĐẠI DIỆN PHÁP LUẬT/NGƯỜI ĐƯỢC ỦY QUYỀN</w:t>
            </w:r>
          </w:p>
          <w:p w:rsidR="00000000" w:rsidDel="00000000" w:rsidP="00000000" w:rsidRDefault="00000000" w:rsidRPr="00000000" w14:paraId="00000709">
            <w:pPr>
              <w:tabs>
                <w:tab w:val="left" w:leader="none" w:pos="8460"/>
              </w:tabs>
              <w:spacing w:after="120" w:lineRule="auto"/>
              <w:jc w:val="center"/>
              <w:rPr>
                <w:sz w:val="28"/>
                <w:szCs w:val="28"/>
              </w:rPr>
            </w:pPr>
            <w:r w:rsidDel="00000000" w:rsidR="00000000" w:rsidRPr="00000000">
              <w:rPr>
                <w:sz w:val="28"/>
                <w:szCs w:val="28"/>
                <w:rtl w:val="0"/>
              </w:rPr>
              <w:t xml:space="preserve">(ký, ghi rõ họ tên và đóng dấu)</w:t>
            </w:r>
          </w:p>
        </w:tc>
      </w:tr>
    </w:tbl>
    <w:p w:rsidR="00000000" w:rsidDel="00000000" w:rsidP="00000000" w:rsidRDefault="00000000" w:rsidRPr="00000000" w14:paraId="0000070A">
      <w:pPr>
        <w:ind w:firstLine="851"/>
        <w:jc w:val="center"/>
        <w:rPr>
          <w:sz w:val="28"/>
          <w:szCs w:val="28"/>
        </w:rPr>
      </w:pPr>
      <w:r w:rsidDel="00000000" w:rsidR="00000000" w:rsidRPr="00000000">
        <w:rPr>
          <w:rtl w:val="0"/>
        </w:rPr>
      </w:r>
    </w:p>
    <w:p w:rsidR="00000000" w:rsidDel="00000000" w:rsidP="00000000" w:rsidRDefault="00000000" w:rsidRPr="00000000" w14:paraId="0000070B">
      <w:pPr>
        <w:ind w:firstLine="851"/>
        <w:jc w:val="center"/>
        <w:rPr>
          <w:sz w:val="28"/>
          <w:szCs w:val="28"/>
        </w:rPr>
      </w:pPr>
      <w:r w:rsidDel="00000000" w:rsidR="00000000" w:rsidRPr="00000000">
        <w:rPr>
          <w:rtl w:val="0"/>
        </w:rPr>
      </w:r>
    </w:p>
    <w:p w:rsidR="00000000" w:rsidDel="00000000" w:rsidP="00000000" w:rsidRDefault="00000000" w:rsidRPr="00000000" w14:paraId="0000070C">
      <w:pPr>
        <w:spacing w:after="60" w:before="60" w:lineRule="auto"/>
        <w:rPr>
          <w:sz w:val="28"/>
          <w:szCs w:val="28"/>
        </w:rPr>
      </w:pPr>
      <w:bookmarkStart w:colFirst="0" w:colLast="0" w:name="_75x341msaj85" w:id="104"/>
      <w:bookmarkEnd w:id="104"/>
      <w:r w:rsidDel="00000000" w:rsidR="00000000" w:rsidRPr="00000000">
        <w:rPr>
          <w:sz w:val="28"/>
          <w:szCs w:val="28"/>
          <w:rtl w:val="0"/>
        </w:rPr>
        <w:t xml:space="preserve">Ghi chú:  - (1): Tên tổ chức đề nghị cấp lại/cấp điều chỉnh giấy chứng nhận đủ điều kiện hoạt động dịch vụ tồn trữ hóa chất;</w:t>
      </w:r>
    </w:p>
    <w:p w:rsidR="00000000" w:rsidDel="00000000" w:rsidP="00000000" w:rsidRDefault="00000000" w:rsidRPr="00000000" w14:paraId="0000070D">
      <w:pPr>
        <w:spacing w:after="60" w:before="60" w:lineRule="auto"/>
        <w:rPr>
          <w:sz w:val="28"/>
          <w:szCs w:val="28"/>
        </w:rPr>
      </w:pPr>
      <w:r w:rsidDel="00000000" w:rsidR="00000000" w:rsidRPr="00000000">
        <w:rPr>
          <w:sz w:val="28"/>
          <w:szCs w:val="28"/>
          <w:rtl w:val="0"/>
        </w:rPr>
        <w:t xml:space="preserve">                - (2): Ký hiệu số văn bản .</w:t>
      </w:r>
    </w:p>
    <w:p w:rsidR="00000000" w:rsidDel="00000000" w:rsidP="00000000" w:rsidRDefault="00000000" w:rsidRPr="00000000" w14:paraId="0000070E">
      <w:pPr>
        <w:tabs>
          <w:tab w:val="left" w:leader="none" w:pos="851"/>
        </w:tabs>
        <w:spacing w:after="60" w:before="60" w:lineRule="auto"/>
        <w:rPr>
          <w:sz w:val="28"/>
          <w:szCs w:val="28"/>
        </w:rPr>
      </w:pPr>
      <w:r w:rsidDel="00000000" w:rsidR="00000000" w:rsidRPr="00000000">
        <w:rPr>
          <w:sz w:val="28"/>
          <w:szCs w:val="28"/>
          <w:rtl w:val="0"/>
        </w:rPr>
        <w:tab/>
        <w:t xml:space="preserve">- (3): Cơ quan có thẩm quyền cấp lại/cấp điều chỉnh giấy chứng nhận đủ điều kiện hoạt động dịch vụ tồn trữ hóa chất.</w:t>
      </w:r>
    </w:p>
    <w:p w:rsidR="00000000" w:rsidDel="00000000" w:rsidP="00000000" w:rsidRDefault="00000000" w:rsidRPr="00000000" w14:paraId="0000070F">
      <w:pPr>
        <w:jc w:val="center"/>
        <w:rPr>
          <w:sz w:val="28"/>
          <w:szCs w:val="28"/>
        </w:rPr>
      </w:pPr>
      <w:r w:rsidDel="00000000" w:rsidR="00000000" w:rsidRPr="00000000">
        <w:rPr>
          <w:rtl w:val="0"/>
        </w:rPr>
      </w:r>
    </w:p>
    <w:p w:rsidR="00000000" w:rsidDel="00000000" w:rsidP="00000000" w:rsidRDefault="00000000" w:rsidRPr="00000000" w14:paraId="00000710">
      <w:pPr>
        <w:jc w:val="right"/>
        <w:rPr>
          <w:b w:val="1"/>
          <w:bCs w:val="1"/>
          <w:sz w:val="28"/>
          <w:szCs w:val="28"/>
          <w:u w:val="single"/>
        </w:rPr>
      </w:pPr>
      <w:r w:rsidDel="00000000" w:rsidR="00000000" w:rsidRPr="00000000">
        <w:br w:type="page"/>
      </w:r>
      <w:r w:rsidDel="00000000" w:rsidR="00000000" w:rsidRPr="00000000">
        <w:rPr>
          <w:b w:val="1"/>
          <w:bCs w:val="1"/>
          <w:sz w:val="28"/>
          <w:szCs w:val="28"/>
          <w:u w:val="single"/>
          <w:rtl w:val="0"/>
        </w:rPr>
        <w:t xml:space="preserve">Mẫu số 12</w:t>
      </w:r>
      <w:r w:rsidDel="00000000" w:rsidR="00000000" w:rsidRPr="00000000">
        <w:rPr>
          <w:b w:val="1"/>
          <w:bCs w:val="1"/>
          <w:sz w:val="28"/>
          <w:szCs w:val="28"/>
          <w:u w:val="single"/>
          <w:vertAlign w:val="superscript"/>
        </w:rPr>
        <w:footnoteReference w:customMarkFollows="0" w:id="30"/>
      </w:r>
      <w:r w:rsidDel="00000000" w:rsidR="00000000" w:rsidRPr="00000000">
        <w:rPr>
          <w:rtl w:val="0"/>
        </w:rPr>
      </w:r>
    </w:p>
    <w:p w:rsidR="00000000" w:rsidDel="00000000" w:rsidP="00000000" w:rsidRDefault="00000000" w:rsidRPr="00000000" w14:paraId="00000711">
      <w:pPr>
        <w:jc w:val="center"/>
        <w:rPr>
          <w:b w:val="1"/>
          <w:bCs w:val="1"/>
          <w:sz w:val="28"/>
          <w:szCs w:val="28"/>
        </w:rPr>
      </w:pPr>
      <w:r w:rsidDel="00000000" w:rsidR="00000000" w:rsidRPr="00000000">
        <w:rPr>
          <w:b w:val="1"/>
          <w:bCs w:val="1"/>
          <w:sz w:val="28"/>
          <w:szCs w:val="28"/>
          <w:rtl w:val="0"/>
        </w:rPr>
        <w:t xml:space="preserve">PHỤ LỤC XI</w:t>
      </w:r>
    </w:p>
    <w:p w:rsidR="00000000" w:rsidDel="00000000" w:rsidP="00000000" w:rsidRDefault="00000000" w:rsidRPr="00000000" w14:paraId="00000712">
      <w:pPr>
        <w:jc w:val="center"/>
        <w:rPr>
          <w:b w:val="1"/>
          <w:bCs w:val="1"/>
          <w:sz w:val="28"/>
          <w:szCs w:val="28"/>
        </w:rPr>
      </w:pPr>
      <w:r w:rsidDel="00000000" w:rsidR="00000000" w:rsidRPr="00000000">
        <w:rPr>
          <w:b w:val="1"/>
          <w:bCs w:val="1"/>
          <w:sz w:val="28"/>
          <w:szCs w:val="28"/>
          <w:rtl w:val="0"/>
        </w:rPr>
        <w:t xml:space="preserve">Mẫu 11c. Mẫu Giấy chứng nhận đủ điều kiện hoạt động dịch vụ tồn trữ hóa chất</w:t>
      </w:r>
    </w:p>
    <w:p w:rsidR="00000000" w:rsidDel="00000000" w:rsidP="00000000" w:rsidRDefault="00000000" w:rsidRPr="00000000" w14:paraId="00000713">
      <w:pPr>
        <w:tabs>
          <w:tab w:val="left" w:leader="none" w:pos="851"/>
        </w:tabs>
        <w:spacing w:after="60" w:before="60" w:lineRule="auto"/>
        <w:jc w:val="center"/>
        <w:rPr>
          <w:i w:val="1"/>
          <w:iCs w:val="1"/>
          <w:sz w:val="28"/>
          <w:szCs w:val="28"/>
        </w:rPr>
      </w:pPr>
      <w:r w:rsidDel="00000000" w:rsidR="00000000" w:rsidRPr="00000000">
        <w:rPr>
          <w:i w:val="1"/>
          <w:iCs w:val="1"/>
          <w:sz w:val="28"/>
          <w:szCs w:val="28"/>
          <w:rtl w:val="0"/>
        </w:rPr>
        <w:t xml:space="preserve">(Thay thế Mẫu 11c Phụ lục XI kèm theo Thông tư số 01/2026/TT-BCT)</w:t>
      </w:r>
    </w:p>
    <w:tbl>
      <w:tblPr>
        <w:tblStyle w:val="Table61"/>
        <w:tblW w:w="9453.0" w:type="dxa"/>
        <w:jc w:val="left"/>
        <w:tblLayout w:type="fixed"/>
        <w:tblLook w:val="0000"/>
      </w:tblPr>
      <w:tblGrid>
        <w:gridCol w:w="3810"/>
        <w:gridCol w:w="5643"/>
        <w:tblGridChange w:id="0">
          <w:tblGrid>
            <w:gridCol w:w="3810"/>
            <w:gridCol w:w="5643"/>
          </w:tblGrid>
        </w:tblGridChange>
      </w:tblGrid>
      <w:tr>
        <w:trPr>
          <w:cantSplit w:val="0"/>
          <w:trHeight w:val="1125" w:hRule="atLeast"/>
          <w:tblHeader w:val="0"/>
        </w:trPr>
        <w:tc>
          <w:tcPr/>
          <w:p w:rsidR="00000000" w:rsidDel="00000000" w:rsidP="00000000" w:rsidRDefault="00000000" w:rsidRPr="00000000" w14:paraId="00000714">
            <w:pPr>
              <w:spacing w:before="120" w:lineRule="auto"/>
              <w:jc w:val="center"/>
              <w:rPr>
                <w:b w:val="1"/>
                <w:bCs w:val="1"/>
                <w:sz w:val="28"/>
                <w:szCs w:val="28"/>
              </w:rPr>
            </w:pPr>
            <w:r w:rsidDel="00000000" w:rsidR="00000000" w:rsidRPr="00000000">
              <w:rPr>
                <w:b w:val="1"/>
                <w:bCs w:val="1"/>
                <w:sz w:val="28"/>
                <w:szCs w:val="28"/>
                <w:rtl w:val="0"/>
              </w:rPr>
              <w:t xml:space="preserve">TÊN CƠ QUAN CẤP GCN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t xml:space="preserve">-------</w:t>
            </w:r>
          </w:p>
        </w:tc>
        <w:tc>
          <w:tcPr/>
          <w:p w:rsidR="00000000" w:rsidDel="00000000" w:rsidP="00000000" w:rsidRDefault="00000000" w:rsidRPr="00000000" w14:paraId="00000715">
            <w:pPr>
              <w:spacing w:before="120" w:lineRule="auto"/>
              <w:jc w:val="center"/>
              <w:rPr>
                <w:sz w:val="28"/>
                <w:szCs w:val="28"/>
              </w:rPr>
            </w:pPr>
            <w:r w:rsidDel="00000000" w:rsidR="00000000" w:rsidRPr="00000000">
              <w:rPr>
                <w:b w:val="1"/>
                <w:bCs w:val="1"/>
                <w:sz w:val="26"/>
                <w:szCs w:val="26"/>
                <w:rtl w:val="0"/>
              </w:rPr>
              <w:t xml:space="preserve">CỘNG HÒA XÃ HỘI CHỦ NGHĨA VIỆT NAM</w:t>
            </w:r>
            <w:r w:rsidDel="00000000" w:rsidR="00000000" w:rsidRPr="00000000">
              <w:rPr>
                <w:b w:val="1"/>
                <w:bCs w:val="1"/>
                <w:sz w:val="28"/>
                <w:szCs w:val="28"/>
                <w:rtl w:val="0"/>
              </w:rPr>
              <w:br w:type="textWrapping"/>
              <w:t xml:space="preserve">Độc lập - Tự do - Hạnh phúc</w:t>
              <w:br w:type="textWrapping"/>
              <w:t xml:space="preserve">---------------</w:t>
            </w:r>
            <w:r w:rsidDel="00000000" w:rsidR="00000000" w:rsidRPr="00000000">
              <w:rPr>
                <w:rtl w:val="0"/>
              </w:rPr>
            </w:r>
          </w:p>
        </w:tc>
      </w:tr>
      <w:tr>
        <w:trPr>
          <w:cantSplit w:val="0"/>
          <w:trHeight w:val="357" w:hRule="atLeast"/>
          <w:tblHeader w:val="0"/>
        </w:trPr>
        <w:tc>
          <w:tcPr/>
          <w:p w:rsidR="00000000" w:rsidDel="00000000" w:rsidP="00000000" w:rsidRDefault="00000000" w:rsidRPr="00000000" w14:paraId="00000716">
            <w:pPr>
              <w:spacing w:before="120" w:lineRule="auto"/>
              <w:jc w:val="center"/>
              <w:rPr>
                <w:sz w:val="28"/>
                <w:szCs w:val="28"/>
              </w:rPr>
            </w:pPr>
            <w:r w:rsidDel="00000000" w:rsidR="00000000" w:rsidRPr="00000000">
              <w:rPr>
                <w:sz w:val="28"/>
                <w:szCs w:val="28"/>
                <w:rtl w:val="0"/>
              </w:rPr>
              <w:t xml:space="preserve">Số: .../GP-…..</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717">
            <w:pPr>
              <w:spacing w:before="120" w:lineRule="auto"/>
              <w:jc w:val="right"/>
              <w:rPr>
                <w:i w:val="1"/>
                <w:iCs w:val="1"/>
                <w:sz w:val="28"/>
                <w:szCs w:val="28"/>
              </w:rPr>
            </w:pPr>
            <w:r w:rsidDel="00000000" w:rsidR="00000000" w:rsidRPr="00000000">
              <w:rPr>
                <w:i w:val="1"/>
                <w:iCs w:val="1"/>
                <w:sz w:val="28"/>
                <w:szCs w:val="28"/>
                <w:rtl w:val="0"/>
              </w:rPr>
              <w:t xml:space="preserve">…….., ngày .... tháng .... năm ......</w:t>
            </w:r>
          </w:p>
        </w:tc>
      </w:tr>
    </w:tbl>
    <w:p w:rsidR="00000000" w:rsidDel="00000000" w:rsidP="00000000" w:rsidRDefault="00000000" w:rsidRPr="00000000" w14:paraId="00000718">
      <w:pPr>
        <w:widowControl w:val="0"/>
        <w:spacing w:before="120" w:lineRule="auto"/>
        <w:rPr>
          <w:sz w:val="28"/>
          <w:szCs w:val="28"/>
        </w:rPr>
      </w:pPr>
      <w:r w:rsidDel="00000000" w:rsidR="00000000" w:rsidRPr="00000000">
        <w:rPr>
          <w:rtl w:val="0"/>
        </w:rPr>
      </w:r>
    </w:p>
    <w:p w:rsidR="00000000" w:rsidDel="00000000" w:rsidP="00000000" w:rsidRDefault="00000000" w:rsidRPr="00000000" w14:paraId="00000719">
      <w:pPr>
        <w:widowControl w:val="0"/>
        <w:spacing w:before="120" w:lineRule="auto"/>
        <w:jc w:val="center"/>
        <w:rPr>
          <w:b w:val="1"/>
          <w:bCs w:val="1"/>
          <w:sz w:val="28"/>
          <w:szCs w:val="28"/>
        </w:rPr>
      </w:pPr>
      <w:r w:rsidDel="00000000" w:rsidR="00000000" w:rsidRPr="00000000">
        <w:rPr>
          <w:b w:val="1"/>
          <w:bCs w:val="1"/>
          <w:sz w:val="28"/>
          <w:szCs w:val="28"/>
          <w:rtl w:val="0"/>
        </w:rPr>
        <w:t xml:space="preserve">GIẤY CHỨNG NHẬN ĐỦ ĐIỀU KIỆN HOẠT ĐỘNG DỊCH VỤ TỒN TRỮ HÓA CHẤT </w:t>
      </w:r>
    </w:p>
    <w:p w:rsidR="00000000" w:rsidDel="00000000" w:rsidP="00000000" w:rsidRDefault="00000000" w:rsidRPr="00000000" w14:paraId="0000071A">
      <w:pPr>
        <w:spacing w:before="120" w:lineRule="auto"/>
        <w:jc w:val="center"/>
        <w:rPr>
          <w:sz w:val="28"/>
          <w:szCs w:val="28"/>
          <w:vertAlign w:val="superscript"/>
        </w:rPr>
      </w:pPr>
      <w:r w:rsidDel="00000000" w:rsidR="00000000" w:rsidRPr="00000000">
        <w:rPr>
          <w:b w:val="1"/>
          <w:bCs w:val="1"/>
          <w:color w:val="000000"/>
          <w:sz w:val="28"/>
          <w:szCs w:val="28"/>
          <w:rtl w:val="0"/>
        </w:rPr>
        <w:t xml:space="preserve">THỦ TRƯỞNG CƠ QUAN CẤP PHÉP </w:t>
      </w:r>
      <w:r w:rsidDel="00000000" w:rsidR="00000000" w:rsidRPr="00000000">
        <w:rPr>
          <w:b w:val="1"/>
          <w:bCs w:val="1"/>
          <w:sz w:val="28"/>
          <w:szCs w:val="28"/>
          <w:vertAlign w:val="superscript"/>
          <w:rtl w:val="0"/>
        </w:rPr>
        <w:t xml:space="preserve">(3)</w:t>
      </w:r>
      <w:r w:rsidDel="00000000" w:rsidR="00000000" w:rsidRPr="00000000">
        <w:rPr>
          <w:rtl w:val="0"/>
        </w:rPr>
      </w:r>
    </w:p>
    <w:p w:rsidR="00000000" w:rsidDel="00000000" w:rsidP="00000000" w:rsidRDefault="00000000" w:rsidRPr="00000000" w14:paraId="0000071B">
      <w:pPr>
        <w:rPr>
          <w:i w:val="1"/>
          <w:iCs w:val="1"/>
          <w:sz w:val="28"/>
          <w:szCs w:val="28"/>
        </w:rPr>
      </w:pPr>
      <w:r w:rsidDel="00000000" w:rsidR="00000000" w:rsidRPr="00000000">
        <w:rPr>
          <w:rtl w:val="0"/>
        </w:rPr>
      </w:r>
    </w:p>
    <w:p w:rsidR="00000000" w:rsidDel="00000000" w:rsidP="00000000" w:rsidRDefault="00000000" w:rsidRPr="00000000" w14:paraId="0000071C">
      <w:pPr>
        <w:rPr>
          <w:sz w:val="28"/>
          <w:szCs w:val="28"/>
        </w:rPr>
      </w:pPr>
      <w:r w:rsidDel="00000000" w:rsidR="00000000" w:rsidRPr="00000000">
        <w:rPr>
          <w:i w:val="1"/>
          <w:iCs w:val="1"/>
          <w:sz w:val="28"/>
          <w:szCs w:val="28"/>
          <w:rtl w:val="0"/>
        </w:rPr>
        <w:t xml:space="preserve">Căn cứ </w:t>
      </w:r>
      <w:hyperlink r:id="rId14">
        <w:r w:rsidDel="00000000" w:rsidR="00000000" w:rsidRPr="00000000">
          <w:rPr>
            <w:i w:val="1"/>
            <w:iCs w:val="1"/>
            <w:sz w:val="28"/>
            <w:szCs w:val="28"/>
            <w:rtl w:val="0"/>
          </w:rPr>
          <w:t xml:space="preserve">Luật Hóa chất</w:t>
        </w:r>
      </w:hyperlink>
      <w:r w:rsidDel="00000000" w:rsidR="00000000" w:rsidRPr="00000000">
        <w:rPr>
          <w:i w:val="1"/>
          <w:iCs w:val="1"/>
          <w:sz w:val="28"/>
          <w:szCs w:val="28"/>
          <w:rtl w:val="0"/>
        </w:rPr>
        <w:t xml:space="preserve"> ngày 14 tháng 6 năm 2025;</w:t>
      </w:r>
      <w:r w:rsidDel="00000000" w:rsidR="00000000" w:rsidRPr="00000000">
        <w:rPr>
          <w:rtl w:val="0"/>
        </w:rPr>
      </w:r>
    </w:p>
    <w:p w:rsidR="00000000" w:rsidDel="00000000" w:rsidP="00000000" w:rsidRDefault="00000000" w:rsidRPr="00000000" w14:paraId="0000071D">
      <w:pPr>
        <w:jc w:val="both"/>
        <w:rPr>
          <w:sz w:val="28"/>
          <w:szCs w:val="28"/>
        </w:rPr>
      </w:pPr>
      <w:r w:rsidDel="00000000" w:rsidR="00000000" w:rsidRPr="00000000">
        <w:rPr>
          <w:i w:val="1"/>
          <w:iCs w:val="1"/>
          <w:sz w:val="28"/>
          <w:szCs w:val="28"/>
          <w:rtl w:val="0"/>
        </w:rPr>
        <w:t xml:space="preserve">Căn cứ Nghị định số 26/2026/NĐ-CP ngày 17 tháng 01 năm 2026 của Chính phủ quy định chi tiết và hướng dẫn thi hành một số điều của </w:t>
      </w:r>
      <w:hyperlink r:id="rId15">
        <w:r w:rsidDel="00000000" w:rsidR="00000000" w:rsidRPr="00000000">
          <w:rPr>
            <w:i w:val="1"/>
            <w:iCs w:val="1"/>
            <w:sz w:val="28"/>
            <w:szCs w:val="28"/>
            <w:rtl w:val="0"/>
          </w:rPr>
          <w:t xml:space="preserve">Luật Hóa chất</w:t>
        </w:r>
      </w:hyperlink>
      <w:r w:rsidDel="00000000" w:rsidR="00000000" w:rsidRPr="00000000">
        <w:rPr>
          <w:i w:val="1"/>
          <w:iCs w:val="1"/>
          <w:sz w:val="28"/>
          <w:szCs w:val="28"/>
          <w:rtl w:val="0"/>
        </w:rPr>
        <w:t xml:space="preserve">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r w:rsidDel="00000000" w:rsidR="00000000" w:rsidRPr="00000000">
        <w:rPr>
          <w:rtl w:val="0"/>
        </w:rPr>
      </w:r>
    </w:p>
    <w:p w:rsidR="00000000" w:rsidDel="00000000" w:rsidP="00000000" w:rsidRDefault="00000000" w:rsidRPr="00000000" w14:paraId="0000071E">
      <w:pPr>
        <w:spacing w:before="120" w:lineRule="auto"/>
        <w:rPr>
          <w:sz w:val="28"/>
          <w:szCs w:val="28"/>
        </w:rPr>
      </w:pPr>
      <w:r w:rsidDel="00000000" w:rsidR="00000000" w:rsidRPr="00000000">
        <w:rPr>
          <w:i w:val="1"/>
          <w:iCs w:val="1"/>
          <w:sz w:val="28"/>
          <w:szCs w:val="28"/>
          <w:rtl w:val="0"/>
        </w:rPr>
        <w:t xml:space="preserve">Căn cứ …………</w:t>
      </w:r>
      <w:r w:rsidDel="00000000" w:rsidR="00000000" w:rsidRPr="00000000">
        <w:rPr>
          <w:i w:val="1"/>
          <w:iCs w:val="1"/>
          <w:sz w:val="28"/>
          <w:szCs w:val="28"/>
          <w:vertAlign w:val="superscript"/>
          <w:rtl w:val="0"/>
        </w:rPr>
        <w:t xml:space="preserve">(4)</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71F">
      <w:pPr>
        <w:spacing w:before="120" w:lineRule="auto"/>
        <w:jc w:val="both"/>
        <w:rPr>
          <w:sz w:val="28"/>
          <w:szCs w:val="28"/>
        </w:rPr>
      </w:pPr>
      <w:r w:rsidDel="00000000" w:rsidR="00000000" w:rsidRPr="00000000">
        <w:rPr>
          <w:i w:val="1"/>
          <w:iCs w:val="1"/>
          <w:sz w:val="28"/>
          <w:szCs w:val="28"/>
          <w:rtl w:val="0"/>
        </w:rPr>
        <w:t xml:space="preserve">Xét Hồ sơ đề nghị cấp Giấy chứng nhận đủ điều kiện hoạt động dịch vụ tồn trữ hóa chất của…</w:t>
      </w:r>
      <w:r w:rsidDel="00000000" w:rsidR="00000000" w:rsidRPr="00000000">
        <w:rPr>
          <w:i w:val="1"/>
          <w:iCs w:val="1"/>
          <w:sz w:val="28"/>
          <w:szCs w:val="28"/>
          <w:vertAlign w:val="superscript"/>
          <w:rtl w:val="0"/>
        </w:rPr>
        <w:t xml:space="preserve">(5)</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720">
      <w:pPr>
        <w:spacing w:before="120" w:lineRule="auto"/>
        <w:rPr>
          <w:sz w:val="28"/>
          <w:szCs w:val="28"/>
        </w:rPr>
      </w:pPr>
      <w:r w:rsidDel="00000000" w:rsidR="00000000" w:rsidRPr="00000000">
        <w:rPr>
          <w:i w:val="1"/>
          <w:iCs w:val="1"/>
          <w:sz w:val="28"/>
          <w:szCs w:val="28"/>
          <w:rtl w:val="0"/>
        </w:rPr>
        <w:t xml:space="preserve">Theo đề nghị của ............</w:t>
      </w:r>
      <w:r w:rsidDel="00000000" w:rsidR="00000000" w:rsidRPr="00000000">
        <w:rPr>
          <w:i w:val="1"/>
          <w:iCs w:val="1"/>
          <w:sz w:val="28"/>
          <w:szCs w:val="28"/>
          <w:vertAlign w:val="superscript"/>
          <w:rtl w:val="0"/>
        </w:rPr>
        <w:t xml:space="preserve">(6)</w:t>
      </w:r>
      <w:r w:rsidDel="00000000" w:rsidR="00000000" w:rsidRPr="00000000">
        <w:rPr>
          <w:i w:val="1"/>
          <w:iCs w:val="1"/>
          <w:sz w:val="28"/>
          <w:szCs w:val="28"/>
          <w:rtl w:val="0"/>
        </w:rPr>
        <w:t xml:space="preserve">.</w:t>
      </w:r>
      <w:r w:rsidDel="00000000" w:rsidR="00000000" w:rsidRPr="00000000">
        <w:rPr>
          <w:rtl w:val="0"/>
        </w:rPr>
      </w:r>
    </w:p>
    <w:p w:rsidR="00000000" w:rsidDel="00000000" w:rsidP="00000000" w:rsidRDefault="00000000" w:rsidRPr="00000000" w14:paraId="00000721">
      <w:pPr>
        <w:spacing w:before="120" w:lineRule="auto"/>
        <w:jc w:val="center"/>
        <w:rPr>
          <w:sz w:val="28"/>
          <w:szCs w:val="28"/>
        </w:rPr>
      </w:pPr>
      <w:r w:rsidDel="00000000" w:rsidR="00000000" w:rsidRPr="00000000">
        <w:rPr>
          <w:b w:val="1"/>
          <w:bCs w:val="1"/>
          <w:sz w:val="28"/>
          <w:szCs w:val="28"/>
          <w:rtl w:val="0"/>
        </w:rPr>
        <w:t xml:space="preserve">QUYẾT ĐỊNH:</w:t>
      </w:r>
      <w:r w:rsidDel="00000000" w:rsidR="00000000" w:rsidRPr="00000000">
        <w:rPr>
          <w:rtl w:val="0"/>
        </w:rPr>
      </w:r>
    </w:p>
    <w:p w:rsidR="00000000" w:rsidDel="00000000" w:rsidP="00000000" w:rsidRDefault="00000000" w:rsidRPr="00000000" w14:paraId="00000722">
      <w:pPr>
        <w:spacing w:before="120" w:lineRule="auto"/>
        <w:rPr>
          <w:sz w:val="28"/>
          <w:szCs w:val="28"/>
        </w:rPr>
      </w:pPr>
      <w:r w:rsidDel="00000000" w:rsidR="00000000" w:rsidRPr="00000000">
        <w:rPr>
          <w:b w:val="1"/>
          <w:bCs w:val="1"/>
          <w:sz w:val="28"/>
          <w:szCs w:val="28"/>
          <w:rtl w:val="0"/>
        </w:rPr>
        <w:t xml:space="preserve">Điều 1.</w:t>
      </w:r>
      <w:r w:rsidDel="00000000" w:rsidR="00000000" w:rsidRPr="00000000">
        <w:rPr>
          <w:sz w:val="28"/>
          <w:szCs w:val="28"/>
          <w:rtl w:val="0"/>
        </w:rPr>
        <w:t xml:space="preserve"> Cho phép: ……………….……</w:t>
      </w:r>
      <w:r w:rsidDel="00000000" w:rsidR="00000000" w:rsidRPr="00000000">
        <w:rPr>
          <w:sz w:val="28"/>
          <w:szCs w:val="28"/>
          <w:vertAlign w:val="superscript"/>
          <w:rtl w:val="0"/>
        </w:rPr>
        <w:t xml:space="preserve">(5)</w:t>
      </w:r>
      <w:r w:rsidDel="00000000" w:rsidR="00000000" w:rsidRPr="00000000">
        <w:rPr>
          <w:sz w:val="28"/>
          <w:szCs w:val="28"/>
          <w:rtl w:val="0"/>
        </w:rPr>
        <w:t xml:space="preserve">;</w:t>
      </w:r>
    </w:p>
    <w:p w:rsidR="00000000" w:rsidDel="00000000" w:rsidP="00000000" w:rsidRDefault="00000000" w:rsidRPr="00000000" w14:paraId="00000723">
      <w:pPr>
        <w:spacing w:before="120" w:lineRule="auto"/>
        <w:rPr>
          <w:sz w:val="28"/>
          <w:szCs w:val="28"/>
        </w:rPr>
      </w:pPr>
      <w:r w:rsidDel="00000000" w:rsidR="00000000" w:rsidRPr="00000000">
        <w:rPr>
          <w:sz w:val="28"/>
          <w:szCs w:val="28"/>
          <w:rtl w:val="0"/>
        </w:rPr>
        <w:t xml:space="preserve">1. Địa chỉ trụ sở chính: ………Điện thoại: ......; </w:t>
      </w:r>
    </w:p>
    <w:p w:rsidR="00000000" w:rsidDel="00000000" w:rsidP="00000000" w:rsidRDefault="00000000" w:rsidRPr="00000000" w14:paraId="00000724">
      <w:pPr>
        <w:spacing w:after="120" w:before="120" w:lineRule="auto"/>
        <w:jc w:val="both"/>
        <w:rPr>
          <w:sz w:val="28"/>
          <w:szCs w:val="28"/>
        </w:rPr>
      </w:pPr>
      <w:r w:rsidDel="00000000" w:rsidR="00000000" w:rsidRPr="00000000">
        <w:rPr>
          <w:sz w:val="28"/>
          <w:szCs w:val="28"/>
          <w:rtl w:val="0"/>
        </w:rPr>
        <w:t xml:space="preserve">2. Địa chỉ kho tồn trữ  hóa chất:……………….</w:t>
      </w:r>
    </w:p>
    <w:p w:rsidR="00000000" w:rsidDel="00000000" w:rsidP="00000000" w:rsidRDefault="00000000" w:rsidRPr="00000000" w14:paraId="00000725">
      <w:pPr>
        <w:spacing w:after="120" w:before="120" w:lineRule="auto"/>
        <w:jc w:val="both"/>
        <w:rPr>
          <w:sz w:val="28"/>
          <w:szCs w:val="28"/>
          <w:vertAlign w:val="superscript"/>
        </w:rPr>
      </w:pPr>
      <w:r w:rsidDel="00000000" w:rsidR="00000000" w:rsidRPr="00000000">
        <w:rPr>
          <w:sz w:val="28"/>
          <w:szCs w:val="28"/>
          <w:rtl w:val="0"/>
        </w:rPr>
        <w:t xml:space="preserve">3. Diện tích kho tồn trữ hóa chất :…………….</w:t>
      </w:r>
      <w:r w:rsidDel="00000000" w:rsidR="00000000" w:rsidRPr="00000000">
        <w:rPr>
          <w:rtl w:val="0"/>
        </w:rPr>
      </w:r>
    </w:p>
    <w:p w:rsidR="00000000" w:rsidDel="00000000" w:rsidP="00000000" w:rsidRDefault="00000000" w:rsidRPr="00000000" w14:paraId="00000726">
      <w:pPr>
        <w:tabs>
          <w:tab w:val="left" w:leader="none" w:pos="8460"/>
        </w:tabs>
        <w:spacing w:after="120" w:before="120" w:lineRule="auto"/>
        <w:jc w:val="both"/>
        <w:rPr>
          <w:sz w:val="28"/>
          <w:szCs w:val="28"/>
        </w:rPr>
      </w:pPr>
      <w:r w:rsidDel="00000000" w:rsidR="00000000" w:rsidRPr="00000000">
        <w:rPr>
          <w:sz w:val="28"/>
          <w:szCs w:val="28"/>
          <w:rtl w:val="0"/>
        </w:rPr>
        <w:t xml:space="preserve">4. </w:t>
      </w:r>
      <w:r w:rsidDel="00000000" w:rsidR="00000000" w:rsidRPr="00000000">
        <w:rPr>
          <w:color w:val="000000"/>
          <w:sz w:val="28"/>
          <w:szCs w:val="28"/>
          <w:rtl w:val="0"/>
        </w:rPr>
        <w:t xml:space="preserve">Giấy chứng nhận đăng ký doanh nghiệp/Giấy chứng nhận đầu tư số: ... do....... cấp ngày ... tháng ... năm..</w:t>
      </w:r>
      <w:r w:rsidDel="00000000" w:rsidR="00000000" w:rsidRPr="00000000">
        <w:rPr>
          <w:rtl w:val="0"/>
        </w:rPr>
      </w:r>
    </w:p>
    <w:p w:rsidR="00000000" w:rsidDel="00000000" w:rsidP="00000000" w:rsidRDefault="00000000" w:rsidRPr="00000000" w14:paraId="00000727">
      <w:pPr>
        <w:widowControl w:val="0"/>
        <w:spacing w:before="120" w:lineRule="auto"/>
        <w:rPr>
          <w:sz w:val="28"/>
          <w:szCs w:val="28"/>
        </w:rPr>
      </w:pPr>
      <w:r w:rsidDel="00000000" w:rsidR="00000000" w:rsidRPr="00000000">
        <w:rPr>
          <w:sz w:val="28"/>
          <w:szCs w:val="28"/>
          <w:rtl w:val="0"/>
        </w:rPr>
        <w:t xml:space="preserve">5. Mã số doanh nghiệp/thuế: .............................</w:t>
      </w:r>
    </w:p>
    <w:p w:rsidR="00000000" w:rsidDel="00000000" w:rsidP="00000000" w:rsidRDefault="00000000" w:rsidRPr="00000000" w14:paraId="00000728">
      <w:pPr>
        <w:widowControl w:val="0"/>
        <w:spacing w:before="120" w:lineRule="auto"/>
        <w:rPr>
          <w:sz w:val="28"/>
          <w:szCs w:val="28"/>
        </w:rPr>
      </w:pPr>
      <w:r w:rsidDel="00000000" w:rsidR="00000000" w:rsidRPr="00000000">
        <w:rPr>
          <w:sz w:val="28"/>
          <w:szCs w:val="28"/>
          <w:rtl w:val="0"/>
        </w:rPr>
        <w:t xml:space="preserve">6. Người đại diện pháp luật:………………..chức vụ:</w:t>
        <w:tab/>
        <w:t xml:space="preserve">…….</w:t>
      </w:r>
    </w:p>
    <w:p w:rsidR="00000000" w:rsidDel="00000000" w:rsidP="00000000" w:rsidRDefault="00000000" w:rsidRPr="00000000" w14:paraId="00000729">
      <w:pPr>
        <w:spacing w:before="120" w:lineRule="auto"/>
        <w:jc w:val="both"/>
        <w:rPr>
          <w:sz w:val="28"/>
          <w:szCs w:val="28"/>
        </w:rPr>
      </w:pPr>
      <w:r w:rsidDel="00000000" w:rsidR="00000000" w:rsidRPr="00000000">
        <w:rPr>
          <w:sz w:val="28"/>
          <w:szCs w:val="28"/>
          <w:rtl w:val="0"/>
        </w:rPr>
        <w:t xml:space="preserve">Số CCCD/Hộ chiếu người đại diện theo pháp luật, ngày cấp:………………..Được phép hoạt động dịch vụ tồn trữ hóa chất với chủng  loại, quy mô cụ thể như sau:</w:t>
      </w:r>
    </w:p>
    <w:p w:rsidR="00000000" w:rsidDel="00000000" w:rsidP="00000000" w:rsidRDefault="00000000" w:rsidRPr="00000000" w14:paraId="0000072A">
      <w:pPr>
        <w:tabs>
          <w:tab w:val="left" w:leader="none" w:pos="8460"/>
        </w:tabs>
        <w:spacing w:after="120" w:lineRule="auto"/>
        <w:rPr>
          <w:sz w:val="28"/>
          <w:szCs w:val="28"/>
        </w:rPr>
      </w:pPr>
      <w:r w:rsidDel="00000000" w:rsidR="00000000" w:rsidRPr="00000000">
        <w:rPr>
          <w:sz w:val="28"/>
          <w:szCs w:val="28"/>
          <w:rtl w:val="0"/>
        </w:rPr>
        <w:t xml:space="preserve">a. Theo nhóm hóa chất </w:t>
      </w:r>
      <w:r w:rsidDel="00000000" w:rsidR="00000000" w:rsidRPr="00000000">
        <w:rPr>
          <w:sz w:val="28"/>
          <w:szCs w:val="28"/>
          <w:vertAlign w:val="superscript"/>
          <w:rtl w:val="0"/>
        </w:rPr>
        <w:t xml:space="preserve">(7a)</w:t>
      </w:r>
      <w:r w:rsidDel="00000000" w:rsidR="00000000" w:rsidRPr="00000000">
        <w:rPr>
          <w:rtl w:val="0"/>
        </w:rPr>
      </w:r>
    </w:p>
    <w:p w:rsidR="00000000" w:rsidDel="00000000" w:rsidP="00000000" w:rsidRDefault="00000000" w:rsidRPr="00000000" w14:paraId="0000072B">
      <w:pPr>
        <w:tabs>
          <w:tab w:val="left" w:leader="none" w:pos="8931"/>
        </w:tabs>
        <w:spacing w:after="120" w:lineRule="auto"/>
        <w:rPr>
          <w:sz w:val="28"/>
          <w:szCs w:val="28"/>
        </w:rPr>
      </w:pPr>
      <w:r w:rsidDel="00000000" w:rsidR="00000000" w:rsidRPr="00000000">
        <w:rPr>
          <w:sz w:val="28"/>
          <w:szCs w:val="28"/>
          <w:rtl w:val="0"/>
        </w:rPr>
        <w:t xml:space="preserve">Tên loại nhóm hóa chất:</w:t>
        <w:tab/>
      </w:r>
    </w:p>
    <w:p w:rsidR="00000000" w:rsidDel="00000000" w:rsidP="00000000" w:rsidRDefault="00000000" w:rsidRPr="00000000" w14:paraId="0000072C">
      <w:pPr>
        <w:tabs>
          <w:tab w:val="left" w:leader="none" w:pos="8931"/>
        </w:tabs>
        <w:spacing w:after="120" w:lineRule="auto"/>
        <w:rPr>
          <w:sz w:val="28"/>
          <w:szCs w:val="28"/>
        </w:rPr>
      </w:pPr>
      <w:r w:rsidDel="00000000" w:rsidR="00000000" w:rsidRPr="00000000">
        <w:rPr>
          <w:sz w:val="28"/>
          <w:szCs w:val="28"/>
          <w:rtl w:val="0"/>
        </w:rPr>
        <w:t xml:space="preserve">Quy mô tồn trữ tối đa tại một thời điểm (kg)</w:t>
        <w:tab/>
      </w:r>
    </w:p>
    <w:p w:rsidR="00000000" w:rsidDel="00000000" w:rsidP="00000000" w:rsidRDefault="00000000" w:rsidRPr="00000000" w14:paraId="0000072D">
      <w:pPr>
        <w:tabs>
          <w:tab w:val="left" w:leader="none" w:pos="8931"/>
        </w:tabs>
        <w:spacing w:after="120" w:lineRule="auto"/>
        <w:rPr>
          <w:sz w:val="28"/>
          <w:szCs w:val="28"/>
        </w:rPr>
      </w:pPr>
      <w:r w:rsidDel="00000000" w:rsidR="00000000" w:rsidRPr="00000000">
        <w:rPr>
          <w:sz w:val="28"/>
          <w:szCs w:val="28"/>
          <w:rtl w:val="0"/>
        </w:rPr>
        <w:t xml:space="preserve">b. Theo hóa chất </w:t>
      </w:r>
      <w:r w:rsidDel="00000000" w:rsidR="00000000" w:rsidRPr="00000000">
        <w:rPr>
          <w:sz w:val="28"/>
          <w:szCs w:val="28"/>
          <w:vertAlign w:val="superscript"/>
          <w:rtl w:val="0"/>
        </w:rPr>
        <w:t xml:space="preserve">(7b)</w:t>
      </w:r>
      <w:r w:rsidDel="00000000" w:rsidR="00000000" w:rsidRPr="00000000">
        <w:rPr>
          <w:rtl w:val="0"/>
        </w:rPr>
      </w:r>
    </w:p>
    <w:p w:rsidR="00000000" w:rsidDel="00000000" w:rsidP="00000000" w:rsidRDefault="00000000" w:rsidRPr="00000000" w14:paraId="0000072E">
      <w:pPr>
        <w:tabs>
          <w:tab w:val="left" w:leader="none" w:pos="8931"/>
        </w:tabs>
        <w:spacing w:after="120" w:lineRule="auto"/>
        <w:rPr>
          <w:sz w:val="28"/>
          <w:szCs w:val="28"/>
        </w:rPr>
      </w:pPr>
      <w:r w:rsidDel="00000000" w:rsidR="00000000" w:rsidRPr="00000000">
        <w:rPr>
          <w:sz w:val="28"/>
          <w:szCs w:val="28"/>
          <w:rtl w:val="0"/>
        </w:rPr>
        <w:t xml:space="preserve">Tên  hóa chất</w:t>
        <w:tab/>
      </w:r>
    </w:p>
    <w:p w:rsidR="00000000" w:rsidDel="00000000" w:rsidP="00000000" w:rsidRDefault="00000000" w:rsidRPr="00000000" w14:paraId="0000072F">
      <w:pPr>
        <w:tabs>
          <w:tab w:val="left" w:leader="none" w:pos="8931"/>
        </w:tabs>
        <w:spacing w:after="120" w:lineRule="auto"/>
        <w:rPr>
          <w:sz w:val="28"/>
          <w:szCs w:val="28"/>
        </w:rPr>
      </w:pPr>
      <w:r w:rsidDel="00000000" w:rsidR="00000000" w:rsidRPr="00000000">
        <w:rPr>
          <w:sz w:val="28"/>
          <w:szCs w:val="28"/>
          <w:rtl w:val="0"/>
        </w:rPr>
        <w:t xml:space="preserve">Hàm lượng %</w:t>
        <w:tab/>
      </w:r>
    </w:p>
    <w:p w:rsidR="00000000" w:rsidDel="00000000" w:rsidP="00000000" w:rsidRDefault="00000000" w:rsidRPr="00000000" w14:paraId="00000730">
      <w:pPr>
        <w:widowControl w:val="0"/>
        <w:tabs>
          <w:tab w:val="left" w:leader="none" w:pos="8931"/>
        </w:tabs>
        <w:spacing w:before="120" w:lineRule="auto"/>
        <w:rPr>
          <w:sz w:val="28"/>
          <w:szCs w:val="28"/>
        </w:rPr>
      </w:pPr>
      <w:r w:rsidDel="00000000" w:rsidR="00000000" w:rsidRPr="00000000">
        <w:rPr>
          <w:sz w:val="28"/>
          <w:szCs w:val="28"/>
          <w:rtl w:val="0"/>
        </w:rPr>
        <w:t xml:space="preserve">Mã số CAS:</w:t>
        <w:tab/>
      </w:r>
    </w:p>
    <w:p w:rsidR="00000000" w:rsidDel="00000000" w:rsidP="00000000" w:rsidRDefault="00000000" w:rsidRPr="00000000" w14:paraId="00000731">
      <w:pPr>
        <w:widowControl w:val="0"/>
        <w:tabs>
          <w:tab w:val="left" w:leader="none" w:pos="8931"/>
        </w:tabs>
        <w:spacing w:before="120" w:lineRule="auto"/>
        <w:rPr>
          <w:sz w:val="28"/>
          <w:szCs w:val="28"/>
        </w:rPr>
      </w:pPr>
      <w:r w:rsidDel="00000000" w:rsidR="00000000" w:rsidRPr="00000000">
        <w:rPr>
          <w:sz w:val="28"/>
          <w:szCs w:val="28"/>
          <w:rtl w:val="0"/>
        </w:rPr>
        <w:t xml:space="preserve">Công thức hóa học:</w:t>
        <w:tab/>
      </w:r>
    </w:p>
    <w:p w:rsidR="00000000" w:rsidDel="00000000" w:rsidP="00000000" w:rsidRDefault="00000000" w:rsidRPr="00000000" w14:paraId="00000732">
      <w:pPr>
        <w:spacing w:before="120" w:lineRule="auto"/>
        <w:jc w:val="both"/>
        <w:rPr>
          <w:sz w:val="28"/>
          <w:szCs w:val="28"/>
        </w:rPr>
      </w:pPr>
      <w:r w:rsidDel="00000000" w:rsidR="00000000" w:rsidRPr="00000000">
        <w:rPr>
          <w:sz w:val="28"/>
          <w:szCs w:val="28"/>
          <w:rtl w:val="0"/>
        </w:rPr>
        <w:t xml:space="preserve">Quy mô tồn trữ tối đa tại một thời điểm (kg)</w:t>
        <w:tab/>
      </w:r>
    </w:p>
    <w:p w:rsidR="00000000" w:rsidDel="00000000" w:rsidP="00000000" w:rsidRDefault="00000000" w:rsidRPr="00000000" w14:paraId="00000733">
      <w:pPr>
        <w:widowControl w:val="0"/>
        <w:tabs>
          <w:tab w:val="left" w:leader="none" w:pos="9214"/>
        </w:tabs>
        <w:spacing w:before="120" w:lineRule="auto"/>
        <w:rPr>
          <w:sz w:val="28"/>
          <w:szCs w:val="28"/>
        </w:rPr>
      </w:pPr>
      <w:r w:rsidDel="00000000" w:rsidR="00000000" w:rsidRPr="00000000">
        <w:rPr>
          <w:rtl w:val="0"/>
        </w:rPr>
      </w:r>
    </w:p>
    <w:p w:rsidR="00000000" w:rsidDel="00000000" w:rsidP="00000000" w:rsidRDefault="00000000" w:rsidRPr="00000000" w14:paraId="00000734">
      <w:pPr>
        <w:spacing w:before="120" w:lineRule="auto"/>
        <w:jc w:val="both"/>
        <w:rPr>
          <w:sz w:val="28"/>
          <w:szCs w:val="28"/>
        </w:rPr>
      </w:pPr>
      <w:r w:rsidDel="00000000" w:rsidR="00000000" w:rsidRPr="00000000">
        <w:rPr>
          <w:b w:val="1"/>
          <w:bCs w:val="1"/>
          <w:sz w:val="28"/>
          <w:szCs w:val="28"/>
          <w:rtl w:val="0"/>
        </w:rPr>
        <w:t xml:space="preserve">Điều 2. </w:t>
      </w:r>
      <w:r w:rsidDel="00000000" w:rsidR="00000000" w:rsidRPr="00000000">
        <w:rPr>
          <w:sz w:val="28"/>
          <w:szCs w:val="28"/>
          <w:vertAlign w:val="superscript"/>
          <w:rtl w:val="0"/>
        </w:rPr>
        <w:t xml:space="preserve">(5)</w:t>
      </w:r>
      <w:r w:rsidDel="00000000" w:rsidR="00000000" w:rsidRPr="00000000">
        <w:rPr>
          <w:sz w:val="28"/>
          <w:szCs w:val="28"/>
          <w:rtl w:val="0"/>
        </w:rPr>
        <w:t xml:space="preserve"> ........ phải thực hiện đúng các quy định tại các văn bản sau đây:</w:t>
      </w:r>
    </w:p>
    <w:p w:rsidR="00000000" w:rsidDel="00000000" w:rsidP="00000000" w:rsidRDefault="00000000" w:rsidRPr="00000000" w14:paraId="00000735">
      <w:pPr>
        <w:rPr>
          <w:sz w:val="28"/>
          <w:szCs w:val="28"/>
        </w:rPr>
      </w:pPr>
      <w:r w:rsidDel="00000000" w:rsidR="00000000" w:rsidRPr="00000000">
        <w:rPr>
          <w:sz w:val="28"/>
          <w:szCs w:val="28"/>
          <w:rtl w:val="0"/>
        </w:rPr>
        <w:t xml:space="preserve">- </w:t>
      </w:r>
      <w:hyperlink r:id="rId16">
        <w:r w:rsidDel="00000000" w:rsidR="00000000" w:rsidRPr="00000000">
          <w:rPr>
            <w:sz w:val="28"/>
            <w:szCs w:val="28"/>
            <w:rtl w:val="0"/>
          </w:rPr>
          <w:t xml:space="preserve">Luật Hóa chất</w:t>
        </w:r>
      </w:hyperlink>
      <w:r w:rsidDel="00000000" w:rsidR="00000000" w:rsidRPr="00000000">
        <w:rPr>
          <w:sz w:val="28"/>
          <w:szCs w:val="28"/>
          <w:rtl w:val="0"/>
        </w:rPr>
        <w:t xml:space="preserve"> số 69/2025/QH15;</w:t>
      </w:r>
    </w:p>
    <w:p w:rsidR="00000000" w:rsidDel="00000000" w:rsidP="00000000" w:rsidRDefault="00000000" w:rsidRPr="00000000" w14:paraId="00000736">
      <w:pPr>
        <w:jc w:val="both"/>
        <w:rPr>
          <w:sz w:val="28"/>
          <w:szCs w:val="28"/>
        </w:rPr>
      </w:pPr>
      <w:r w:rsidDel="00000000" w:rsidR="00000000" w:rsidRPr="00000000">
        <w:rPr>
          <w:sz w:val="28"/>
          <w:szCs w:val="28"/>
          <w:rtl w:val="0"/>
        </w:rPr>
        <w:t xml:space="preserve">- Nghị định số 26/2026/NĐ-CP ngày 17 tháng 01 năm 2026 của Chính phủ quy định chi tiết và hướng dẫn thi hành một số điều của </w:t>
      </w:r>
      <w:hyperlink r:id="rId17">
        <w:r w:rsidDel="00000000" w:rsidR="00000000" w:rsidRPr="00000000">
          <w:rPr>
            <w:sz w:val="28"/>
            <w:szCs w:val="28"/>
            <w:rtl w:val="0"/>
          </w:rPr>
          <w:t xml:space="preserve">Luật Hóa chất</w:t>
        </w:r>
      </w:hyperlink>
      <w:r w:rsidDel="00000000" w:rsidR="00000000" w:rsidRPr="00000000">
        <w:rPr>
          <w:sz w:val="28"/>
          <w:szCs w:val="28"/>
          <w:rtl w:val="0"/>
        </w:rPr>
        <w:t xml:space="preserve"> về quản lý hoạt động hóa chất và hóa chất nguy hiểm trong sản phẩm, hàng hóa;</w:t>
      </w:r>
    </w:p>
    <w:p w:rsidR="00000000" w:rsidDel="00000000" w:rsidP="00000000" w:rsidRDefault="00000000" w:rsidRPr="00000000" w14:paraId="00000737">
      <w:pPr>
        <w:spacing w:before="120" w:lineRule="auto"/>
        <w:jc w:val="both"/>
        <w:rPr>
          <w:sz w:val="28"/>
          <w:szCs w:val="28"/>
        </w:rPr>
      </w:pPr>
      <w:r w:rsidDel="00000000" w:rsidR="00000000" w:rsidRPr="00000000">
        <w:rPr>
          <w:sz w:val="28"/>
          <w:szCs w:val="28"/>
          <w:rtl w:val="0"/>
        </w:rPr>
        <w:t xml:space="preserve">- C</w:t>
      </w:r>
      <w:r w:rsidDel="00000000" w:rsidR="00000000" w:rsidRPr="00000000">
        <w:rPr>
          <w:color w:val="081b3a"/>
          <w:sz w:val="28"/>
          <w:szCs w:val="28"/>
          <w:highlight w:val="white"/>
          <w:rtl w:val="0"/>
        </w:rPr>
        <w:t xml:space="preserve">ác quy định về vận chuyển hàng hóa nguy hiểm, phòng cháy, chữa cháy và cứu nạn, cứu hộ, bảo vệ môi trường và các quy định khác có liên quan</w:t>
      </w:r>
      <w:r w:rsidDel="00000000" w:rsidR="00000000" w:rsidRPr="00000000">
        <w:rPr>
          <w:sz w:val="28"/>
          <w:szCs w:val="28"/>
          <w:rtl w:val="0"/>
        </w:rPr>
        <w:t xml:space="preserve">.</w:t>
      </w:r>
    </w:p>
    <w:p w:rsidR="00000000" w:rsidDel="00000000" w:rsidP="00000000" w:rsidRDefault="00000000" w:rsidRPr="00000000" w14:paraId="00000738">
      <w:pPr>
        <w:spacing w:before="120" w:lineRule="auto"/>
        <w:jc w:val="both"/>
        <w:rPr>
          <w:sz w:val="28"/>
          <w:szCs w:val="28"/>
        </w:rPr>
      </w:pPr>
      <w:r w:rsidDel="00000000" w:rsidR="00000000" w:rsidRPr="00000000">
        <w:rPr>
          <w:b w:val="1"/>
          <w:bCs w:val="1"/>
          <w:sz w:val="28"/>
          <w:szCs w:val="28"/>
          <w:rtl w:val="0"/>
        </w:rPr>
        <w:t xml:space="preserve"> Điều 3. </w:t>
      </w:r>
      <w:r w:rsidDel="00000000" w:rsidR="00000000" w:rsidRPr="00000000">
        <w:rPr>
          <w:sz w:val="28"/>
          <w:szCs w:val="28"/>
          <w:vertAlign w:val="superscript"/>
          <w:rtl w:val="0"/>
        </w:rPr>
        <w:t xml:space="preserve">(5)</w:t>
      </w:r>
      <w:r w:rsidDel="00000000" w:rsidR="00000000" w:rsidRPr="00000000">
        <w:rPr>
          <w:sz w:val="28"/>
          <w:szCs w:val="28"/>
          <w:rtl w:val="0"/>
        </w:rPr>
        <w:t xml:space="preserve"> ........ phải đảm bảo điều kiện sử dụng Giấy chứng nhận hoạt động dịch vụ tồn trữ hóa chất sau đây:</w:t>
      </w:r>
    </w:p>
    <w:p w:rsidR="00000000" w:rsidDel="00000000" w:rsidP="00000000" w:rsidRDefault="00000000" w:rsidRPr="00000000" w14:paraId="00000739">
      <w:pPr>
        <w:spacing w:before="120" w:lineRule="auto"/>
        <w:jc w:val="both"/>
        <w:rPr>
          <w:sz w:val="28"/>
          <w:szCs w:val="28"/>
        </w:rPr>
      </w:pPr>
      <w:r w:rsidDel="00000000" w:rsidR="00000000" w:rsidRPr="00000000">
        <w:rPr>
          <w:sz w:val="28"/>
          <w:szCs w:val="28"/>
          <w:rtl w:val="0"/>
        </w:rPr>
        <w:t xml:space="preserve">-  Lưu Giấy chứng nhận tại trụ sở chính và xuất trình Giấy chứng nhận khi được cơ quan có thẩm quyền yêu cầu;</w:t>
      </w:r>
    </w:p>
    <w:p w:rsidR="00000000" w:rsidDel="00000000" w:rsidP="00000000" w:rsidRDefault="00000000" w:rsidRPr="00000000" w14:paraId="0000073A">
      <w:pPr>
        <w:spacing w:before="120" w:lineRule="auto"/>
        <w:jc w:val="both"/>
        <w:rPr>
          <w:sz w:val="28"/>
          <w:szCs w:val="28"/>
        </w:rPr>
      </w:pPr>
      <w:r w:rsidDel="00000000" w:rsidR="00000000" w:rsidRPr="00000000">
        <w:rPr>
          <w:sz w:val="28"/>
          <w:szCs w:val="28"/>
          <w:rtl w:val="0"/>
        </w:rPr>
        <w:t xml:space="preserve">-  Không được tẩy xóa, sửa chữa nội dung trong Giấy chứng nhận;</w:t>
      </w:r>
    </w:p>
    <w:p w:rsidR="00000000" w:rsidDel="00000000" w:rsidP="00000000" w:rsidRDefault="00000000" w:rsidRPr="00000000" w14:paraId="0000073B">
      <w:pPr>
        <w:spacing w:before="120" w:lineRule="auto"/>
        <w:jc w:val="both"/>
        <w:rPr>
          <w:sz w:val="28"/>
          <w:szCs w:val="28"/>
        </w:rPr>
      </w:pPr>
      <w:r w:rsidDel="00000000" w:rsidR="00000000" w:rsidRPr="00000000">
        <w:rPr>
          <w:sz w:val="28"/>
          <w:szCs w:val="28"/>
          <w:rtl w:val="0"/>
        </w:rPr>
        <w:t xml:space="preserve">-  Không được chuyển nhượng, cho thuê, cho mượn, cầm cố Giấy chứng nhận;</w:t>
      </w:r>
    </w:p>
    <w:p w:rsidR="00000000" w:rsidDel="00000000" w:rsidP="00000000" w:rsidRDefault="00000000" w:rsidRPr="00000000" w14:paraId="0000073C">
      <w:pPr>
        <w:spacing w:before="120" w:lineRule="auto"/>
        <w:jc w:val="both"/>
        <w:rPr>
          <w:sz w:val="28"/>
          <w:szCs w:val="28"/>
        </w:rPr>
      </w:pPr>
      <w:r w:rsidDel="00000000" w:rsidR="00000000" w:rsidRPr="00000000">
        <w:rPr>
          <w:sz w:val="28"/>
          <w:szCs w:val="28"/>
          <w:rtl w:val="0"/>
        </w:rPr>
        <w:t xml:space="preserve">-  Báo cáo ……</w:t>
      </w:r>
      <w:r w:rsidDel="00000000" w:rsidR="00000000" w:rsidRPr="00000000">
        <w:rPr>
          <w:sz w:val="28"/>
          <w:szCs w:val="28"/>
          <w:vertAlign w:val="superscript"/>
          <w:rtl w:val="0"/>
        </w:rPr>
        <w:t xml:space="preserve">(1)</w:t>
      </w:r>
      <w:r w:rsidDel="00000000" w:rsidR="00000000" w:rsidRPr="00000000">
        <w:rPr>
          <w:sz w:val="28"/>
          <w:szCs w:val="28"/>
          <w:rtl w:val="0"/>
        </w:rPr>
        <w:t xml:space="preserve"> khi có sự thay đổi điều kiện của đơn vị được cấp Giấy chứng nhận (Đăng ký kinh doanh, mã số thuế, địa điểm, quy mô...);</w:t>
      </w:r>
    </w:p>
    <w:p w:rsidR="00000000" w:rsidDel="00000000" w:rsidP="00000000" w:rsidRDefault="00000000" w:rsidRPr="00000000" w14:paraId="0000073D">
      <w:pPr>
        <w:spacing w:before="120" w:lineRule="auto"/>
        <w:jc w:val="both"/>
        <w:rPr>
          <w:sz w:val="28"/>
          <w:szCs w:val="28"/>
        </w:rPr>
      </w:pPr>
      <w:r w:rsidDel="00000000" w:rsidR="00000000" w:rsidRPr="00000000">
        <w:rPr>
          <w:sz w:val="28"/>
          <w:szCs w:val="28"/>
          <w:rtl w:val="0"/>
        </w:rPr>
        <w:t xml:space="preserve">-  Báo cáo ……</w:t>
      </w:r>
      <w:r w:rsidDel="00000000" w:rsidR="00000000" w:rsidRPr="00000000">
        <w:rPr>
          <w:sz w:val="28"/>
          <w:szCs w:val="28"/>
          <w:vertAlign w:val="superscript"/>
          <w:rtl w:val="0"/>
        </w:rPr>
        <w:t xml:space="preserve">(1)</w:t>
      </w:r>
      <w:r w:rsidDel="00000000" w:rsidR="00000000" w:rsidRPr="00000000">
        <w:rPr>
          <w:sz w:val="28"/>
          <w:szCs w:val="28"/>
          <w:rtl w:val="0"/>
        </w:rPr>
        <w:t xml:space="preserve"> khi chấm dứt hoạt động;</w:t>
      </w:r>
    </w:p>
    <w:p w:rsidR="00000000" w:rsidDel="00000000" w:rsidP="00000000" w:rsidRDefault="00000000" w:rsidRPr="00000000" w14:paraId="0000073E">
      <w:pPr>
        <w:spacing w:before="120" w:lineRule="auto"/>
        <w:jc w:val="both"/>
        <w:rPr>
          <w:sz w:val="28"/>
          <w:szCs w:val="28"/>
        </w:rPr>
      </w:pPr>
      <w:r w:rsidDel="00000000" w:rsidR="00000000" w:rsidRPr="00000000">
        <w:rPr>
          <w:sz w:val="28"/>
          <w:szCs w:val="28"/>
          <w:rtl w:val="0"/>
        </w:rPr>
        <w:t xml:space="preserve">- Chỉ được phép hoạt động dịch vụ tồn trữ hóa chất với quy mô tồn trữ, diện tích tồn trữ đã được cấp Giấy chứng nhận;</w:t>
      </w:r>
    </w:p>
    <w:p w:rsidR="00000000" w:rsidDel="00000000" w:rsidP="00000000" w:rsidRDefault="00000000" w:rsidRPr="00000000" w14:paraId="0000073F">
      <w:pPr>
        <w:spacing w:before="120" w:lineRule="auto"/>
        <w:rPr>
          <w:sz w:val="28"/>
          <w:szCs w:val="28"/>
        </w:rPr>
      </w:pPr>
      <w:r w:rsidDel="00000000" w:rsidR="00000000" w:rsidRPr="00000000">
        <w:rPr>
          <w:sz w:val="28"/>
          <w:szCs w:val="28"/>
          <w:rtl w:val="0"/>
        </w:rPr>
        <w:t xml:space="preserve"> -  Nộp lại Giấy chứng nhận tại cơ quan cấp Giấy chứng nhận khi hết hạn sử dụng;</w:t>
      </w:r>
    </w:p>
    <w:p w:rsidR="00000000" w:rsidDel="00000000" w:rsidP="00000000" w:rsidRDefault="00000000" w:rsidRPr="00000000" w14:paraId="00000740">
      <w:pPr>
        <w:spacing w:before="120" w:lineRule="auto"/>
        <w:rPr>
          <w:sz w:val="28"/>
          <w:szCs w:val="28"/>
        </w:rPr>
      </w:pPr>
      <w:r w:rsidDel="00000000" w:rsidR="00000000" w:rsidRPr="00000000">
        <w:rPr>
          <w:b w:val="1"/>
          <w:bCs w:val="1"/>
          <w:sz w:val="28"/>
          <w:szCs w:val="28"/>
          <w:rtl w:val="0"/>
        </w:rPr>
        <w:t xml:space="preserve">Điều 4. </w:t>
      </w:r>
      <w:r w:rsidDel="00000000" w:rsidR="00000000" w:rsidRPr="00000000">
        <w:rPr>
          <w:sz w:val="28"/>
          <w:szCs w:val="28"/>
          <w:rtl w:val="0"/>
        </w:rPr>
        <w:t xml:space="preserve">Giấy chứng nhận này có hiệu lực thi hành kể từ ngày ký và có giá trị đến ngày ..…..</w:t>
      </w:r>
      <w:r w:rsidDel="00000000" w:rsidR="00000000" w:rsidRPr="00000000">
        <w:rPr>
          <w:sz w:val="28"/>
          <w:szCs w:val="28"/>
          <w:vertAlign w:val="superscript"/>
          <w:rtl w:val="0"/>
        </w:rPr>
        <w:t xml:space="preserve">(8)</w:t>
      </w:r>
      <w:r w:rsidDel="00000000" w:rsidR="00000000" w:rsidRPr="00000000">
        <w:rPr>
          <w:rtl w:val="0"/>
        </w:rPr>
      </w:r>
    </w:p>
    <w:p w:rsidR="00000000" w:rsidDel="00000000" w:rsidP="00000000" w:rsidRDefault="00000000" w:rsidRPr="00000000" w14:paraId="00000741">
      <w:pPr>
        <w:spacing w:before="120" w:lineRule="auto"/>
        <w:rPr>
          <w:sz w:val="28"/>
          <w:szCs w:val="28"/>
        </w:rPr>
      </w:pPr>
      <w:r w:rsidDel="00000000" w:rsidR="00000000" w:rsidRPr="00000000">
        <w:rPr>
          <w:sz w:val="28"/>
          <w:szCs w:val="28"/>
          <w:rtl w:val="0"/>
        </w:rPr>
        <w:t xml:space="preserve"> </w:t>
      </w:r>
    </w:p>
    <w:tbl>
      <w:tblPr>
        <w:tblStyle w:val="Table62"/>
        <w:tblW w:w="9344.0" w:type="dxa"/>
        <w:jc w:val="center"/>
        <w:tblLayout w:type="fixed"/>
        <w:tblLook w:val="0400"/>
      </w:tblPr>
      <w:tblGrid>
        <w:gridCol w:w="5529"/>
        <w:gridCol w:w="3815"/>
        <w:tblGridChange w:id="0">
          <w:tblGrid>
            <w:gridCol w:w="5529"/>
            <w:gridCol w:w="3815"/>
          </w:tblGrid>
        </w:tblGridChange>
      </w:tblGrid>
      <w:tr>
        <w:trPr>
          <w:cantSplit w:val="0"/>
          <w:trHeight w:val="695" w:hRule="atLeast"/>
          <w:tblHeader w:val="0"/>
        </w:trPr>
        <w:tc>
          <w:tcPr>
            <w:tcMar>
              <w:top w:w="0.0" w:type="dxa"/>
              <w:left w:w="108.0" w:type="dxa"/>
              <w:bottom w:w="0.0" w:type="dxa"/>
              <w:right w:w="108.0" w:type="dxa"/>
            </w:tcMar>
          </w:tcPr>
          <w:p w:rsidR="00000000" w:rsidDel="00000000" w:rsidP="00000000" w:rsidRDefault="00000000" w:rsidRPr="00000000" w14:paraId="00000742">
            <w:pPr>
              <w:rPr>
                <w:sz w:val="22"/>
                <w:szCs w:val="22"/>
              </w:rPr>
            </w:pPr>
            <w:r w:rsidDel="00000000" w:rsidR="00000000" w:rsidRPr="00000000">
              <w:rPr>
                <w:b w:val="1"/>
                <w:bCs w:val="1"/>
                <w:i w:val="1"/>
                <w:iCs w:val="1"/>
                <w:sz w:val="22"/>
                <w:szCs w:val="22"/>
                <w:rtl w:val="0"/>
              </w:rPr>
              <w:t xml:space="preserve">Nơi nhận:</w:t>
              <w:br w:type="textWrapping"/>
            </w:r>
            <w:r w:rsidDel="00000000" w:rsidR="00000000" w:rsidRPr="00000000">
              <w:rPr>
                <w:sz w:val="22"/>
                <w:szCs w:val="22"/>
                <w:rtl w:val="0"/>
              </w:rPr>
              <w:t xml:space="preserve">- Như Điều 1;</w:t>
              <w:br w:type="textWrapping"/>
              <w:t xml:space="preserve">- Bộ Công Thương (Cục Hóa chất) </w:t>
            </w:r>
            <w:r w:rsidDel="00000000" w:rsidR="00000000" w:rsidRPr="00000000">
              <w:rPr>
                <w:sz w:val="22"/>
                <w:szCs w:val="22"/>
                <w:vertAlign w:val="superscript"/>
                <w:rtl w:val="0"/>
              </w:rPr>
              <w:t xml:space="preserve">(9)</w:t>
            </w:r>
            <w:r w:rsidDel="00000000" w:rsidR="00000000" w:rsidRPr="00000000">
              <w:rPr>
                <w:sz w:val="22"/>
                <w:szCs w:val="22"/>
                <w:rtl w:val="0"/>
              </w:rPr>
              <w:t xml:space="preserve">;</w:t>
            </w:r>
          </w:p>
          <w:p w:rsidR="00000000" w:rsidDel="00000000" w:rsidP="00000000" w:rsidRDefault="00000000" w:rsidRPr="00000000" w14:paraId="00000743">
            <w:pPr>
              <w:rPr>
                <w:sz w:val="28"/>
                <w:szCs w:val="28"/>
              </w:rPr>
            </w:pPr>
            <w:r w:rsidDel="00000000" w:rsidR="00000000" w:rsidRPr="00000000">
              <w:rPr>
                <w:sz w:val="22"/>
                <w:szCs w:val="22"/>
                <w:rtl w:val="0"/>
              </w:rPr>
              <w:t xml:space="preserve">- UBND cấp tỉnh </w:t>
            </w:r>
            <w:r w:rsidDel="00000000" w:rsidR="00000000" w:rsidRPr="00000000">
              <w:rPr>
                <w:sz w:val="22"/>
                <w:szCs w:val="22"/>
                <w:vertAlign w:val="superscript"/>
                <w:rtl w:val="0"/>
              </w:rPr>
              <w:t xml:space="preserve">(10)</w:t>
            </w:r>
            <w:r w:rsidDel="00000000" w:rsidR="00000000" w:rsidRPr="00000000">
              <w:rPr>
                <w:sz w:val="22"/>
                <w:szCs w:val="22"/>
                <w:vertAlign w:val="subscript"/>
                <w:rtl w:val="0"/>
              </w:rPr>
              <w:t xml:space="preserve">;</w:t>
            </w:r>
            <w:r w:rsidDel="00000000" w:rsidR="00000000" w:rsidRPr="00000000">
              <w:rPr>
                <w:sz w:val="22"/>
                <w:szCs w:val="22"/>
                <w:rtl w:val="0"/>
              </w:rPr>
              <w:br w:type="textWrapping"/>
              <w:t xml:space="preserve">- Lưu: ....;</w:t>
            </w:r>
            <w:r w:rsidDel="00000000" w:rsidR="00000000" w:rsidRPr="00000000">
              <w:rPr>
                <w:rtl w:val="0"/>
              </w:rPr>
            </w:r>
          </w:p>
        </w:tc>
        <w:tc>
          <w:tcPr>
            <w:tcMar>
              <w:top w:w="0.0" w:type="dxa"/>
              <w:left w:w="108.0" w:type="dxa"/>
              <w:bottom w:w="0.0" w:type="dxa"/>
              <w:right w:w="108.0" w:type="dxa"/>
            </w:tcMar>
          </w:tcPr>
          <w:p w:rsidR="00000000" w:rsidDel="00000000" w:rsidP="00000000" w:rsidRDefault="00000000" w:rsidRPr="00000000" w14:paraId="00000744">
            <w:pPr>
              <w:spacing w:after="120" w:before="120" w:lineRule="auto"/>
              <w:jc w:val="center"/>
              <w:rPr>
                <w:sz w:val="28"/>
                <w:szCs w:val="28"/>
              </w:rPr>
            </w:pPr>
            <w:r w:rsidDel="00000000" w:rsidR="00000000" w:rsidRPr="00000000">
              <w:rPr>
                <w:b w:val="1"/>
                <w:bCs w:val="1"/>
                <w:color w:val="000000"/>
                <w:sz w:val="28"/>
                <w:szCs w:val="28"/>
                <w:rtl w:val="0"/>
              </w:rPr>
              <w:t xml:space="preserve">THỦ TRƯỞNG CƠ QUAN CẤP PHÉP </w:t>
            </w:r>
            <w:r w:rsidDel="00000000" w:rsidR="00000000" w:rsidRPr="00000000">
              <w:rPr>
                <w:b w:val="1"/>
                <w:bCs w:val="1"/>
                <w:color w:val="000000"/>
                <w:sz w:val="28"/>
                <w:szCs w:val="28"/>
                <w:vertAlign w:val="superscript"/>
                <w:rtl w:val="0"/>
              </w:rPr>
              <w:t xml:space="preserve">(</w:t>
            </w:r>
            <w:r w:rsidDel="00000000" w:rsidR="00000000" w:rsidRPr="00000000">
              <w:rPr>
                <w:b w:val="1"/>
                <w:bCs w:val="1"/>
                <w:sz w:val="28"/>
                <w:szCs w:val="28"/>
                <w:vertAlign w:val="superscript"/>
                <w:rtl w:val="0"/>
              </w:rPr>
              <w:t xml:space="preserve">3)</w:t>
            </w:r>
            <w:r w:rsidDel="00000000" w:rsidR="00000000" w:rsidRPr="00000000">
              <w:rPr>
                <w:b w:val="1"/>
                <w:bCs w:val="1"/>
                <w:sz w:val="28"/>
                <w:szCs w:val="28"/>
                <w:rtl w:val="0"/>
              </w:rPr>
              <w:br w:type="textWrapping"/>
            </w:r>
            <w:r w:rsidDel="00000000" w:rsidR="00000000" w:rsidRPr="00000000">
              <w:rPr>
                <w:i w:val="1"/>
                <w:iCs w:val="1"/>
                <w:sz w:val="28"/>
                <w:szCs w:val="28"/>
                <w:rtl w:val="0"/>
              </w:rPr>
              <w:t xml:space="preserve">(Ký tên và đóng dấu)</w:t>
              <w:br w:type="textWrapping"/>
            </w:r>
            <w:r w:rsidDel="00000000" w:rsidR="00000000" w:rsidRPr="00000000">
              <w:rPr>
                <w:sz w:val="28"/>
                <w:szCs w:val="28"/>
                <w:rtl w:val="0"/>
              </w:rPr>
              <w:br w:type="textWrapping"/>
              <w:br w:type="textWrapping"/>
              <w:br w:type="textWrapping"/>
              <w:br w:type="textWrapping"/>
              <w:br w:type="textWrapping"/>
            </w:r>
          </w:p>
        </w:tc>
      </w:tr>
    </w:tbl>
    <w:p w:rsidR="00000000" w:rsidDel="00000000" w:rsidP="00000000" w:rsidRDefault="00000000" w:rsidRPr="00000000" w14:paraId="00000745">
      <w:pPr>
        <w:rPr>
          <w:i w:val="1"/>
          <w:iCs w:val="1"/>
          <w:sz w:val="28"/>
          <w:szCs w:val="28"/>
        </w:rPr>
      </w:pPr>
      <w:r w:rsidDel="00000000" w:rsidR="00000000" w:rsidRPr="00000000">
        <w:rPr>
          <w:i w:val="1"/>
          <w:iCs w:val="1"/>
          <w:sz w:val="28"/>
          <w:szCs w:val="28"/>
          <w:rtl w:val="0"/>
        </w:rPr>
        <w:t xml:space="preserve">Ghi chú: </w:t>
      </w:r>
    </w:p>
    <w:p w:rsidR="00000000" w:rsidDel="00000000" w:rsidP="00000000" w:rsidRDefault="00000000" w:rsidRPr="00000000" w14:paraId="00000746">
      <w:pPr>
        <w:ind w:firstLine="720"/>
        <w:rPr>
          <w:sz w:val="28"/>
          <w:szCs w:val="28"/>
        </w:rPr>
      </w:pPr>
      <w:r w:rsidDel="00000000" w:rsidR="00000000" w:rsidRPr="00000000">
        <w:rPr>
          <w:i w:val="1"/>
          <w:iCs w:val="1"/>
          <w:sz w:val="28"/>
          <w:szCs w:val="28"/>
          <w:rtl w:val="0"/>
        </w:rPr>
        <w:t xml:space="preserve">- </w:t>
      </w:r>
      <w:r w:rsidDel="00000000" w:rsidR="00000000" w:rsidRPr="00000000">
        <w:rPr>
          <w:sz w:val="28"/>
          <w:szCs w:val="28"/>
          <w:rtl w:val="0"/>
        </w:rPr>
        <w:t xml:space="preserve">(1): Tên cơ quan cấp giấy chứng nhận đủ điều kiện hoạt động dịch vụ tồn trữ hóa chất;</w:t>
      </w:r>
    </w:p>
    <w:p w:rsidR="00000000" w:rsidDel="00000000" w:rsidP="00000000" w:rsidRDefault="00000000" w:rsidRPr="00000000" w14:paraId="00000747">
      <w:pPr>
        <w:rPr>
          <w:sz w:val="28"/>
          <w:szCs w:val="28"/>
        </w:rPr>
      </w:pPr>
      <w:r w:rsidDel="00000000" w:rsidR="00000000" w:rsidRPr="00000000">
        <w:rPr>
          <w:sz w:val="28"/>
          <w:szCs w:val="28"/>
          <w:rtl w:val="0"/>
        </w:rPr>
        <w:tab/>
        <w:t xml:space="preserve">- (2): Ký hiệu văn bản Giấy chứng nhận;</w:t>
      </w:r>
    </w:p>
    <w:p w:rsidR="00000000" w:rsidDel="00000000" w:rsidP="00000000" w:rsidRDefault="00000000" w:rsidRPr="00000000" w14:paraId="00000748">
      <w:pPr>
        <w:rPr>
          <w:sz w:val="28"/>
          <w:szCs w:val="28"/>
        </w:rPr>
      </w:pPr>
      <w:r w:rsidDel="00000000" w:rsidR="00000000" w:rsidRPr="00000000">
        <w:rPr>
          <w:sz w:val="28"/>
          <w:szCs w:val="28"/>
          <w:rtl w:val="0"/>
        </w:rPr>
        <w:tab/>
        <w:t xml:space="preserve">- (3): Chức danh thủ trưởng cơ quan cấp Giấy chứng nhận;</w:t>
      </w:r>
    </w:p>
    <w:p w:rsidR="00000000" w:rsidDel="00000000" w:rsidP="00000000" w:rsidRDefault="00000000" w:rsidRPr="00000000" w14:paraId="00000749">
      <w:pPr>
        <w:rPr>
          <w:sz w:val="28"/>
          <w:szCs w:val="28"/>
        </w:rPr>
      </w:pPr>
      <w:r w:rsidDel="00000000" w:rsidR="00000000" w:rsidRPr="00000000">
        <w:rPr>
          <w:sz w:val="28"/>
          <w:szCs w:val="28"/>
          <w:rtl w:val="0"/>
        </w:rPr>
        <w:tab/>
        <w:t xml:space="preserve">- (4): Căn cứ pháp lý khác liên quan (nếu có);</w:t>
      </w:r>
    </w:p>
    <w:p w:rsidR="00000000" w:rsidDel="00000000" w:rsidP="00000000" w:rsidRDefault="00000000" w:rsidRPr="00000000" w14:paraId="0000074A">
      <w:pPr>
        <w:rPr>
          <w:sz w:val="28"/>
          <w:szCs w:val="28"/>
        </w:rPr>
      </w:pPr>
      <w:r w:rsidDel="00000000" w:rsidR="00000000" w:rsidRPr="00000000">
        <w:rPr>
          <w:sz w:val="28"/>
          <w:szCs w:val="28"/>
          <w:rtl w:val="0"/>
        </w:rPr>
        <w:tab/>
        <w:t xml:space="preserve">- (5): Tên tổ chức đăng ký cấp Giấy chứng nhận;</w:t>
      </w:r>
    </w:p>
    <w:p w:rsidR="00000000" w:rsidDel="00000000" w:rsidP="00000000" w:rsidRDefault="00000000" w:rsidRPr="00000000" w14:paraId="0000074B">
      <w:pPr>
        <w:rPr>
          <w:sz w:val="28"/>
          <w:szCs w:val="28"/>
        </w:rPr>
      </w:pPr>
      <w:r w:rsidDel="00000000" w:rsidR="00000000" w:rsidRPr="00000000">
        <w:rPr>
          <w:sz w:val="28"/>
          <w:szCs w:val="28"/>
          <w:rtl w:val="0"/>
        </w:rPr>
        <w:tab/>
        <w:t xml:space="preserve">- (6): </w:t>
      </w:r>
      <w:r w:rsidDel="00000000" w:rsidR="00000000" w:rsidRPr="00000000">
        <w:rPr>
          <w:color w:val="000000"/>
          <w:sz w:val="28"/>
          <w:szCs w:val="28"/>
          <w:rtl w:val="0"/>
        </w:rPr>
        <w:t xml:space="preserve">Thông tin chức danh Lãnh đạo đơn vị thụ lý hồ sơ cấp Giấy chứng nhận</w:t>
      </w:r>
      <w:r w:rsidDel="00000000" w:rsidR="00000000" w:rsidRPr="00000000">
        <w:rPr>
          <w:sz w:val="28"/>
          <w:szCs w:val="28"/>
          <w:rtl w:val="0"/>
        </w:rPr>
        <w:t xml:space="preserve">;</w:t>
      </w:r>
    </w:p>
    <w:p w:rsidR="00000000" w:rsidDel="00000000" w:rsidP="00000000" w:rsidRDefault="00000000" w:rsidRPr="00000000" w14:paraId="0000074C">
      <w:pPr>
        <w:jc w:val="both"/>
        <w:rPr>
          <w:sz w:val="28"/>
          <w:szCs w:val="28"/>
        </w:rPr>
      </w:pPr>
      <w:r w:rsidDel="00000000" w:rsidR="00000000" w:rsidRPr="00000000">
        <w:rPr>
          <w:sz w:val="28"/>
          <w:szCs w:val="28"/>
          <w:rtl w:val="0"/>
        </w:rPr>
        <w:tab/>
        <w:t xml:space="preserve">- (7a), (7b): Tổ chức lựa chọn kê khai theo nhóm hoặc kê khai theo đơn chất cho phù hợp hoạt động của đơn vị.</w:t>
      </w:r>
    </w:p>
    <w:p w:rsidR="00000000" w:rsidDel="00000000" w:rsidP="00000000" w:rsidRDefault="00000000" w:rsidRPr="00000000" w14:paraId="0000074D">
      <w:pPr>
        <w:jc w:val="both"/>
        <w:rPr>
          <w:sz w:val="28"/>
          <w:szCs w:val="28"/>
        </w:rPr>
      </w:pPr>
      <w:r w:rsidDel="00000000" w:rsidR="00000000" w:rsidRPr="00000000">
        <w:rPr>
          <w:sz w:val="28"/>
          <w:szCs w:val="28"/>
          <w:rtl w:val="0"/>
        </w:rPr>
        <w:tab/>
        <w:t xml:space="preserve">- (8): Ghi cụ thể thời hạn giấy chứng nhận. Trường hợp cấp lại/cấp điều chỉnh, giấy chứng nhận cũ phải được thay thế, ghi cụ thể Giấy chứng nhận này thay thế Giấy chứng nhận số…. ngày…tháng…năm….</w:t>
      </w:r>
      <w:r w:rsidDel="00000000" w:rsidR="00000000" w:rsidRPr="00000000">
        <w:rPr>
          <w:color w:val="000000"/>
          <w:sz w:val="28"/>
          <w:szCs w:val="28"/>
          <w:rtl w:val="0"/>
        </w:rPr>
        <w:t xml:space="preserve"> </w:t>
      </w:r>
      <w:r w:rsidDel="00000000" w:rsidR="00000000" w:rsidRPr="00000000">
        <w:rPr>
          <w:sz w:val="28"/>
          <w:szCs w:val="28"/>
          <w:rtl w:val="0"/>
        </w:rPr>
        <w:t xml:space="preserve">;</w:t>
      </w:r>
    </w:p>
    <w:p w:rsidR="00000000" w:rsidDel="00000000" w:rsidP="00000000" w:rsidRDefault="00000000" w:rsidRPr="00000000" w14:paraId="0000074E">
      <w:pPr>
        <w:ind w:firstLine="720"/>
        <w:jc w:val="both"/>
        <w:rPr>
          <w:sz w:val="28"/>
          <w:szCs w:val="28"/>
        </w:rPr>
      </w:pPr>
      <w:r w:rsidDel="00000000" w:rsidR="00000000" w:rsidRPr="00000000">
        <w:rPr>
          <w:sz w:val="28"/>
          <w:szCs w:val="28"/>
          <w:rtl w:val="0"/>
        </w:rPr>
        <w:t xml:space="preserve">- (9): Gửi Cục Hóa chất-Bộ Công Thương trong trường hợp Giấy chứng nhận đủ điều kiện hoạt động dịch vụ tồn trữ do UBND cấp tỉnh cấp;</w:t>
      </w:r>
    </w:p>
    <w:p w:rsidR="00000000" w:rsidDel="00000000" w:rsidP="00000000" w:rsidRDefault="00000000" w:rsidRPr="00000000" w14:paraId="0000074F">
      <w:pPr>
        <w:spacing w:after="120" w:lineRule="auto"/>
        <w:jc w:val="both"/>
        <w:rPr>
          <w:sz w:val="28"/>
          <w:szCs w:val="28"/>
        </w:rPr>
      </w:pPr>
      <w:r w:rsidDel="00000000" w:rsidR="00000000" w:rsidRPr="00000000">
        <w:rPr>
          <w:sz w:val="28"/>
          <w:szCs w:val="28"/>
          <w:rtl w:val="0"/>
        </w:rPr>
        <w:tab/>
        <w:t xml:space="preserve">- (10): Cơ quan có thẩm quyền cấp gửi bản sao Giấy chứng nhận đến Ủy ban nhân dân cấp tỉnh nơi tổ chức đặt trụ sở chính và Ủy ban nhân dân cấp tỉnh nơi tổ chức đặt cơ sở tồn trữ hóa chất để phối hợp theo dõi, quản lý;</w:t>
      </w:r>
    </w:p>
    <w:p w:rsidR="00000000" w:rsidDel="00000000" w:rsidP="00000000" w:rsidRDefault="00000000" w:rsidRPr="00000000" w14:paraId="00000750">
      <w:pPr>
        <w:spacing w:after="120" w:lineRule="auto"/>
        <w:ind w:firstLine="720"/>
        <w:jc w:val="both"/>
        <w:rPr>
          <w:sz w:val="28"/>
          <w:szCs w:val="28"/>
        </w:rPr>
      </w:pPr>
      <w:r w:rsidDel="00000000" w:rsidR="00000000" w:rsidRPr="00000000">
        <w:rPr>
          <w:rtl w:val="0"/>
        </w:rPr>
      </w:r>
    </w:p>
    <w:bookmarkStart w:colFirst="0" w:colLast="0" w:name="gxfj0s2qxa6s" w:id="105"/>
    <w:bookmarkEnd w:id="105"/>
    <w:p w:rsidR="00000000" w:rsidDel="00000000" w:rsidP="00000000" w:rsidRDefault="00000000" w:rsidRPr="00000000" w14:paraId="00000751">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52">
      <w:pPr>
        <w:jc w:val="center"/>
        <w:rPr>
          <w:b w:val="1"/>
          <w:bCs w:val="1"/>
          <w:sz w:val="28"/>
          <w:szCs w:val="28"/>
        </w:rPr>
      </w:pPr>
      <w:r w:rsidDel="00000000" w:rsidR="00000000" w:rsidRPr="00000000">
        <w:rPr>
          <w:b w:val="1"/>
          <w:bCs w:val="1"/>
          <w:sz w:val="28"/>
          <w:szCs w:val="28"/>
          <w:rtl w:val="0"/>
        </w:rPr>
        <w:t xml:space="preserve">PHỤ LỤC XII</w:t>
      </w:r>
    </w:p>
    <w:bookmarkStart w:colFirst="0" w:colLast="0" w:name="lj2tntu86awk" w:id="106"/>
    <w:bookmarkEnd w:id="106"/>
    <w:p w:rsidR="00000000" w:rsidDel="00000000" w:rsidP="00000000" w:rsidRDefault="00000000" w:rsidRPr="00000000" w14:paraId="00000753">
      <w:pPr>
        <w:jc w:val="center"/>
        <w:rPr>
          <w:i w:val="1"/>
          <w:iCs w:val="1"/>
          <w:sz w:val="28"/>
          <w:szCs w:val="28"/>
        </w:rPr>
      </w:pPr>
      <w:r w:rsidDel="00000000" w:rsidR="00000000" w:rsidRPr="00000000">
        <w:rPr>
          <w:b w:val="1"/>
          <w:bCs w:val="1"/>
          <w:sz w:val="28"/>
          <w:szCs w:val="28"/>
          <w:rtl w:val="0"/>
        </w:rPr>
        <w:t xml:space="preserve">CÁC BIỂU MẪU ĐĂNG KÝ HÓA CHẤT MỚI</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tbl>
      <w:tblPr>
        <w:tblStyle w:val="Table63"/>
        <w:tblW w:w="9056.0" w:type="dxa"/>
        <w:jc w:val="left"/>
        <w:tblLayout w:type="fixed"/>
        <w:tblLook w:val="0000"/>
      </w:tblPr>
      <w:tblGrid>
        <w:gridCol w:w="1387"/>
        <w:gridCol w:w="7669"/>
        <w:tblGridChange w:id="0">
          <w:tblGrid>
            <w:gridCol w:w="1387"/>
            <w:gridCol w:w="7669"/>
          </w:tblGrid>
        </w:tblGridChange>
      </w:tblGrid>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754">
            <w:pPr>
              <w:widowControl w:val="0"/>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755">
            <w:pPr>
              <w:widowControl w:val="0"/>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756">
            <w:pPr>
              <w:widowControl w:val="0"/>
              <w:spacing w:after="120" w:before="120" w:lineRule="auto"/>
              <w:jc w:val="center"/>
              <w:rPr>
                <w:color w:val="000000"/>
                <w:sz w:val="28"/>
                <w:szCs w:val="28"/>
              </w:rPr>
            </w:pPr>
            <w:r w:rsidDel="00000000" w:rsidR="00000000" w:rsidRPr="00000000">
              <w:rPr>
                <w:sz w:val="28"/>
                <w:szCs w:val="28"/>
                <w:rtl w:val="0"/>
              </w:rPr>
              <w:t xml:space="preserve">Mẫu 12a</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757">
            <w:pPr>
              <w:widowControl w:val="0"/>
              <w:spacing w:after="120" w:before="120" w:lineRule="auto"/>
              <w:rPr>
                <w:color w:val="000000"/>
                <w:sz w:val="28"/>
                <w:szCs w:val="28"/>
              </w:rPr>
            </w:pPr>
            <w:r w:rsidDel="00000000" w:rsidR="00000000" w:rsidRPr="00000000">
              <w:rPr>
                <w:sz w:val="28"/>
                <w:szCs w:val="28"/>
                <w:rtl w:val="0"/>
              </w:rPr>
              <w:t xml:space="preserve">Văn bản đăng ký hóa chất mới</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758">
            <w:pPr>
              <w:widowControl w:val="0"/>
              <w:spacing w:after="120" w:before="120" w:lineRule="auto"/>
              <w:jc w:val="center"/>
              <w:rPr>
                <w:color w:val="000000"/>
                <w:sz w:val="28"/>
                <w:szCs w:val="28"/>
              </w:rPr>
            </w:pPr>
            <w:r w:rsidDel="00000000" w:rsidR="00000000" w:rsidRPr="00000000">
              <w:rPr>
                <w:sz w:val="28"/>
                <w:szCs w:val="28"/>
                <w:rtl w:val="0"/>
              </w:rPr>
              <w:t xml:space="preserve">Mẫu 12b</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759">
            <w:pPr>
              <w:widowControl w:val="0"/>
              <w:spacing w:after="120" w:before="120" w:lineRule="auto"/>
              <w:rPr>
                <w:color w:val="000000"/>
                <w:sz w:val="28"/>
                <w:szCs w:val="28"/>
              </w:rPr>
            </w:pPr>
            <w:r w:rsidDel="00000000" w:rsidR="00000000" w:rsidRPr="00000000">
              <w:rPr>
                <w:sz w:val="28"/>
                <w:szCs w:val="28"/>
                <w:rtl w:val="0"/>
              </w:rPr>
              <w:t xml:space="preserve">Báo cáo tóm tắt đánh giá hóa chất mới</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75A">
            <w:pPr>
              <w:widowControl w:val="0"/>
              <w:spacing w:after="120" w:before="120" w:lineRule="auto"/>
              <w:jc w:val="center"/>
              <w:rPr>
                <w:color w:val="000000"/>
                <w:sz w:val="28"/>
                <w:szCs w:val="28"/>
              </w:rPr>
            </w:pPr>
            <w:r w:rsidDel="00000000" w:rsidR="00000000" w:rsidRPr="00000000">
              <w:rPr>
                <w:sz w:val="28"/>
                <w:szCs w:val="28"/>
                <w:rtl w:val="0"/>
              </w:rPr>
              <w:t xml:space="preserve">Mẫu 12c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75B">
            <w:pPr>
              <w:widowControl w:val="0"/>
              <w:spacing w:after="120" w:before="120" w:lineRule="auto"/>
              <w:rPr>
                <w:color w:val="000000"/>
                <w:sz w:val="28"/>
                <w:szCs w:val="28"/>
              </w:rPr>
            </w:pPr>
            <w:r w:rsidDel="00000000" w:rsidR="00000000" w:rsidRPr="00000000">
              <w:rPr>
                <w:sz w:val="28"/>
                <w:szCs w:val="28"/>
                <w:rtl w:val="0"/>
              </w:rPr>
              <w:t xml:space="preserve">Xác nhận đăng ký hoá chất mới</w:t>
            </w:r>
            <w:r w:rsidDel="00000000" w:rsidR="00000000" w:rsidRPr="00000000">
              <w:rPr>
                <w:rtl w:val="0"/>
              </w:rPr>
            </w:r>
          </w:p>
        </w:tc>
      </w:tr>
    </w:tbl>
    <w:p w:rsidR="00000000" w:rsidDel="00000000" w:rsidP="00000000" w:rsidRDefault="00000000" w:rsidRPr="00000000" w14:paraId="0000075C">
      <w:pPr>
        <w:jc w:val="center"/>
        <w:rPr>
          <w:color w:val="000000"/>
          <w:sz w:val="28"/>
          <w:szCs w:val="28"/>
        </w:rPr>
      </w:pPr>
      <w:r w:rsidDel="00000000" w:rsidR="00000000" w:rsidRPr="00000000">
        <w:rPr>
          <w:rtl w:val="0"/>
        </w:rPr>
      </w:r>
    </w:p>
    <w:bookmarkStart w:colFirst="0" w:colLast="0" w:name="pk3cdep0xjqw" w:id="107"/>
    <w:bookmarkEnd w:id="107"/>
    <w:p w:rsidR="00000000" w:rsidDel="00000000" w:rsidP="00000000" w:rsidRDefault="00000000" w:rsidRPr="00000000" w14:paraId="0000075D">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5E">
      <w:pPr>
        <w:spacing w:after="120" w:lineRule="auto"/>
        <w:ind w:firstLine="720"/>
        <w:jc w:val="both"/>
        <w:rPr>
          <w:b w:val="1"/>
          <w:bCs w:val="1"/>
          <w:sz w:val="28"/>
          <w:szCs w:val="28"/>
        </w:rPr>
      </w:pPr>
      <w:bookmarkStart w:colFirst="0" w:colLast="0" w:name="_piomtzoe15oe" w:id="108"/>
      <w:bookmarkEnd w:id="108"/>
      <w:r w:rsidDel="00000000" w:rsidR="00000000" w:rsidRPr="00000000">
        <w:rPr>
          <w:b w:val="1"/>
          <w:bCs w:val="1"/>
          <w:sz w:val="28"/>
          <w:szCs w:val="28"/>
          <w:rtl w:val="0"/>
        </w:rPr>
        <w:t xml:space="preserve">Mẫu 12a: Văn bản đăng ký hóa chất mới</w:t>
      </w:r>
    </w:p>
    <w:tbl>
      <w:tblPr>
        <w:tblStyle w:val="Table64"/>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75F">
            <w:pPr>
              <w:widowControl w:val="0"/>
              <w:jc w:val="center"/>
              <w:rPr>
                <w:b w:val="1"/>
                <w:bCs w:val="1"/>
                <w:color w:val="000000"/>
                <w:sz w:val="28"/>
                <w:szCs w:val="28"/>
              </w:rPr>
            </w:pPr>
            <w:r w:rsidDel="00000000" w:rsidR="00000000" w:rsidRPr="00000000">
              <w:rPr>
                <w:b w:val="1"/>
                <w:bCs w:val="1"/>
                <w:sz w:val="28"/>
                <w:szCs w:val="28"/>
                <w:rtl w:val="0"/>
              </w:rPr>
              <w:t xml:space="preserve">TÊN TỔ CHỨC, CÁ NHÂN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760">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761">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762">
            <w:pPr>
              <w:widowControl w:val="0"/>
              <w:jc w:val="center"/>
              <w:rPr>
                <w:i w:val="1"/>
                <w:iCs w:val="1"/>
                <w:color w:val="000000"/>
                <w:sz w:val="28"/>
                <w:szCs w:val="28"/>
              </w:rPr>
            </w:pPr>
            <w:r w:rsidDel="00000000" w:rsidR="00000000" w:rsidRPr="00000000">
              <w:rPr>
                <w:i w:val="1"/>
                <w:iCs w:val="1"/>
                <w:sz w:val="28"/>
                <w:szCs w:val="28"/>
                <w:rtl w:val="0"/>
              </w:rPr>
              <w:t xml:space="preserve">........., ngày .... tháng.... năm .......</w:t>
            </w:r>
            <w:r w:rsidDel="00000000" w:rsidR="00000000" w:rsidRPr="00000000">
              <w:rPr>
                <w:rtl w:val="0"/>
              </w:rPr>
            </w:r>
          </w:p>
        </w:tc>
      </w:tr>
    </w:tbl>
    <w:p w:rsidR="00000000" w:rsidDel="00000000" w:rsidP="00000000" w:rsidRDefault="00000000" w:rsidRPr="00000000" w14:paraId="00000763">
      <w:pPr>
        <w:jc w:val="center"/>
        <w:rPr>
          <w:color w:val="000000"/>
          <w:sz w:val="28"/>
          <w:szCs w:val="28"/>
        </w:rPr>
      </w:pPr>
      <w:r w:rsidDel="00000000" w:rsidR="00000000" w:rsidRPr="00000000">
        <w:rPr>
          <w:rtl w:val="0"/>
        </w:rPr>
      </w:r>
    </w:p>
    <w:p w:rsidR="00000000" w:rsidDel="00000000" w:rsidP="00000000" w:rsidRDefault="00000000" w:rsidRPr="00000000" w14:paraId="00000764">
      <w:pPr>
        <w:jc w:val="center"/>
        <w:rPr>
          <w:color w:val="000000"/>
          <w:sz w:val="28"/>
          <w:szCs w:val="28"/>
        </w:rPr>
      </w:pPr>
      <w:r w:rsidDel="00000000" w:rsidR="00000000" w:rsidRPr="00000000">
        <w:rPr>
          <w:rtl w:val="0"/>
        </w:rPr>
      </w:r>
    </w:p>
    <w:p w:rsidR="00000000" w:rsidDel="00000000" w:rsidP="00000000" w:rsidRDefault="00000000" w:rsidRPr="00000000" w14:paraId="00000765">
      <w:pPr>
        <w:jc w:val="center"/>
        <w:rPr>
          <w:b w:val="1"/>
          <w:bCs w:val="1"/>
          <w:sz w:val="28"/>
          <w:szCs w:val="28"/>
        </w:rPr>
      </w:pPr>
      <w:r w:rsidDel="00000000" w:rsidR="00000000" w:rsidRPr="00000000">
        <w:rPr>
          <w:b w:val="1"/>
          <w:bCs w:val="1"/>
          <w:sz w:val="28"/>
          <w:szCs w:val="28"/>
          <w:rtl w:val="0"/>
        </w:rPr>
        <w:t xml:space="preserve">VĂN BẢN ĐỀ NGHỊ</w:t>
        <w:br w:type="textWrapping"/>
        <w:t xml:space="preserve">ĐĂNG KÝ HÓA CHẤT MỚI</w:t>
      </w:r>
    </w:p>
    <w:p w:rsidR="00000000" w:rsidDel="00000000" w:rsidP="00000000" w:rsidRDefault="00000000" w:rsidRPr="00000000" w14:paraId="00000766">
      <w:pPr>
        <w:jc w:val="center"/>
        <w:rPr>
          <w:sz w:val="28"/>
          <w:szCs w:val="28"/>
        </w:rPr>
      </w:pPr>
      <w:r w:rsidDel="00000000" w:rsidR="00000000" w:rsidRPr="00000000">
        <w:rPr>
          <w:sz w:val="28"/>
          <w:szCs w:val="28"/>
          <w:rtl w:val="0"/>
        </w:rPr>
        <w:t xml:space="preserve">Kính gửi: Cục Hóa chất, Bộ Công Thương</w:t>
      </w:r>
    </w:p>
    <w:p w:rsidR="00000000" w:rsidDel="00000000" w:rsidP="00000000" w:rsidRDefault="00000000" w:rsidRPr="00000000" w14:paraId="00000767">
      <w:pPr>
        <w:jc w:val="center"/>
        <w:rPr>
          <w:sz w:val="28"/>
          <w:szCs w:val="28"/>
        </w:rPr>
      </w:pPr>
      <w:r w:rsidDel="00000000" w:rsidR="00000000" w:rsidRPr="00000000">
        <w:rPr>
          <w:rtl w:val="0"/>
        </w:rPr>
      </w:r>
    </w:p>
    <w:p w:rsidR="00000000" w:rsidDel="00000000" w:rsidP="00000000" w:rsidRDefault="00000000" w:rsidRPr="00000000" w14:paraId="00000768">
      <w:pPr>
        <w:spacing w:after="120" w:lineRule="auto"/>
        <w:ind w:firstLine="720"/>
        <w:jc w:val="both"/>
        <w:rPr>
          <w:sz w:val="28"/>
          <w:szCs w:val="28"/>
        </w:rPr>
      </w:pPr>
      <w:r w:rsidDel="00000000" w:rsidR="00000000" w:rsidRPr="00000000">
        <w:rPr>
          <w:sz w:val="28"/>
          <w:szCs w:val="28"/>
          <w:rtl w:val="0"/>
        </w:rPr>
        <w:t xml:space="preserve">Tên tổ chức, cá nhân: ................................................................................ </w:t>
      </w:r>
      <w:r w:rsidDel="00000000" w:rsidR="00000000" w:rsidRPr="00000000">
        <w:rPr>
          <w:sz w:val="28"/>
          <w:szCs w:val="28"/>
          <w:vertAlign w:val="superscript"/>
          <w:rtl w:val="0"/>
        </w:rPr>
        <w:t xml:space="preserve">(1)</w:t>
      </w:r>
      <w:r w:rsidDel="00000000" w:rsidR="00000000" w:rsidRPr="00000000">
        <w:rPr>
          <w:rtl w:val="0"/>
        </w:rPr>
      </w:r>
    </w:p>
    <w:p w:rsidR="00000000" w:rsidDel="00000000" w:rsidP="00000000" w:rsidRDefault="00000000" w:rsidRPr="00000000" w14:paraId="00000769">
      <w:pPr>
        <w:spacing w:after="120" w:lineRule="auto"/>
        <w:ind w:firstLine="720"/>
        <w:jc w:val="both"/>
        <w:rPr>
          <w:sz w:val="28"/>
          <w:szCs w:val="28"/>
        </w:rPr>
      </w:pPr>
      <w:r w:rsidDel="00000000" w:rsidR="00000000" w:rsidRPr="00000000">
        <w:rPr>
          <w:sz w:val="28"/>
          <w:szCs w:val="28"/>
          <w:rtl w:val="0"/>
        </w:rPr>
        <w:t xml:space="preserve">Địa chỉ trụ sở chính: ..............................Điện thoại: .....................................</w:t>
      </w:r>
    </w:p>
    <w:p w:rsidR="00000000" w:rsidDel="00000000" w:rsidP="00000000" w:rsidRDefault="00000000" w:rsidRPr="00000000" w14:paraId="0000076A">
      <w:pPr>
        <w:spacing w:after="120" w:lineRule="auto"/>
        <w:ind w:firstLine="720"/>
        <w:jc w:val="both"/>
        <w:rPr>
          <w:sz w:val="28"/>
          <w:szCs w:val="28"/>
        </w:rPr>
      </w:pPr>
      <w:r w:rsidDel="00000000" w:rsidR="00000000" w:rsidRPr="00000000">
        <w:rPr>
          <w:sz w:val="28"/>
          <w:szCs w:val="28"/>
          <w:rtl w:val="0"/>
        </w:rPr>
        <w:t xml:space="preserve">Địa chỉ sản xuất: ..................................Điện thoại: ....................................</w:t>
      </w:r>
    </w:p>
    <w:p w:rsidR="00000000" w:rsidDel="00000000" w:rsidP="00000000" w:rsidRDefault="00000000" w:rsidRPr="00000000" w14:paraId="0000076B">
      <w:pPr>
        <w:spacing w:after="120" w:lineRule="auto"/>
        <w:ind w:firstLine="720"/>
        <w:jc w:val="both"/>
        <w:rPr>
          <w:sz w:val="28"/>
          <w:szCs w:val="28"/>
        </w:rPr>
      </w:pPr>
      <w:r w:rsidDel="00000000" w:rsidR="00000000" w:rsidRPr="00000000">
        <w:rPr>
          <w:sz w:val="28"/>
          <w:szCs w:val="28"/>
          <w:rtl w:val="0"/>
        </w:rPr>
        <w:t xml:space="preserve">Địa chỉ kinh doanh: ...........................Điện thoại: .......................................</w:t>
      </w:r>
    </w:p>
    <w:p w:rsidR="00000000" w:rsidDel="00000000" w:rsidP="00000000" w:rsidRDefault="00000000" w:rsidRPr="00000000" w14:paraId="0000076C">
      <w:pPr>
        <w:spacing w:after="120" w:lineRule="auto"/>
        <w:ind w:firstLine="720"/>
        <w:jc w:val="both"/>
        <w:rPr>
          <w:sz w:val="28"/>
          <w:szCs w:val="28"/>
        </w:rPr>
      </w:pPr>
      <w:r w:rsidDel="00000000" w:rsidR="00000000" w:rsidRPr="00000000">
        <w:rPr>
          <w:sz w:val="28"/>
          <w:szCs w:val="28"/>
          <w:rtl w:val="0"/>
        </w:rPr>
        <w:t xml:space="preserve">Giấy chứng nhận đăng ký doanh nghiệp/Giấy chứng nhận đầu tư số:.. do...</w:t>
      </w:r>
      <w:r w:rsidDel="00000000" w:rsidR="00000000" w:rsidRPr="00000000">
        <w:rPr>
          <w:sz w:val="28"/>
          <w:szCs w:val="28"/>
          <w:vertAlign w:val="superscript"/>
          <w:rtl w:val="0"/>
        </w:rPr>
        <w:t xml:space="preserve">(4)</w:t>
      </w:r>
      <w:r w:rsidDel="00000000" w:rsidR="00000000" w:rsidRPr="00000000">
        <w:rPr>
          <w:sz w:val="28"/>
          <w:szCs w:val="28"/>
          <w:rtl w:val="0"/>
        </w:rPr>
        <w:t xml:space="preserve">.. cấp ngày ... tháng ... năm...</w:t>
      </w:r>
    </w:p>
    <w:p w:rsidR="00000000" w:rsidDel="00000000" w:rsidP="00000000" w:rsidRDefault="00000000" w:rsidRPr="00000000" w14:paraId="0000076D">
      <w:pPr>
        <w:spacing w:after="120" w:lineRule="auto"/>
        <w:ind w:firstLine="720"/>
        <w:jc w:val="both"/>
        <w:rPr>
          <w:sz w:val="28"/>
          <w:szCs w:val="28"/>
        </w:rPr>
      </w:pPr>
      <w:r w:rsidDel="00000000" w:rsidR="00000000" w:rsidRPr="00000000">
        <w:rPr>
          <w:sz w:val="28"/>
          <w:szCs w:val="28"/>
          <w:rtl w:val="0"/>
        </w:rPr>
        <w:t xml:space="preserve">Người đại diện pháp luật: .............................chức vụ: ..................................</w:t>
      </w:r>
    </w:p>
    <w:p w:rsidR="00000000" w:rsidDel="00000000" w:rsidP="00000000" w:rsidRDefault="00000000" w:rsidRPr="00000000" w14:paraId="0000076E">
      <w:pPr>
        <w:spacing w:after="120" w:lineRule="auto"/>
        <w:ind w:firstLine="720"/>
        <w:jc w:val="both"/>
        <w:rPr>
          <w:sz w:val="28"/>
          <w:szCs w:val="28"/>
        </w:rPr>
      </w:pPr>
      <w:r w:rsidDel="00000000" w:rsidR="00000000" w:rsidRPr="00000000">
        <w:rPr>
          <w:sz w:val="28"/>
          <w:szCs w:val="28"/>
          <w:rtl w:val="0"/>
        </w:rPr>
        <w:t xml:space="preserve">Người được ủy quyền ký văn bản: ........................................................................</w:t>
      </w:r>
    </w:p>
    <w:p w:rsidR="00000000" w:rsidDel="00000000" w:rsidP="00000000" w:rsidRDefault="00000000" w:rsidRPr="00000000" w14:paraId="0000076F">
      <w:pPr>
        <w:spacing w:after="120" w:lineRule="auto"/>
        <w:ind w:firstLine="720"/>
        <w:jc w:val="both"/>
        <w:rPr>
          <w:sz w:val="28"/>
          <w:szCs w:val="28"/>
        </w:rPr>
      </w:pPr>
      <w:r w:rsidDel="00000000" w:rsidR="00000000" w:rsidRPr="00000000">
        <w:rPr>
          <w:sz w:val="28"/>
          <w:szCs w:val="28"/>
          <w:rtl w:val="0"/>
        </w:rPr>
        <w:t xml:space="preserve">Đề nghị Cục Hóa chất, Bộ Công Thương xem xét cho phép tổ chức...</w:t>
      </w:r>
      <w:r w:rsidDel="00000000" w:rsidR="00000000" w:rsidRPr="00000000">
        <w:rPr>
          <w:sz w:val="28"/>
          <w:szCs w:val="28"/>
          <w:vertAlign w:val="superscript"/>
          <w:rtl w:val="0"/>
        </w:rPr>
        <w:t xml:space="preserve">(1)</w:t>
      </w:r>
      <w:r w:rsidDel="00000000" w:rsidR="00000000" w:rsidRPr="00000000">
        <w:rPr>
          <w:sz w:val="28"/>
          <w:szCs w:val="28"/>
          <w:rtl w:val="0"/>
        </w:rPr>
        <w:t xml:space="preserve">..đăng ký hóa chất mới, cụ thể:</w:t>
      </w:r>
    </w:p>
    <w:tbl>
      <w:tblPr>
        <w:tblStyle w:val="Table65"/>
        <w:tblW w:w="9061.0" w:type="dxa"/>
        <w:jc w:val="left"/>
        <w:tblLayout w:type="fixed"/>
        <w:tblLook w:val="0000"/>
      </w:tblPr>
      <w:tblGrid>
        <w:gridCol w:w="663"/>
        <w:gridCol w:w="951"/>
        <w:gridCol w:w="638"/>
        <w:gridCol w:w="676"/>
        <w:gridCol w:w="747"/>
        <w:gridCol w:w="785"/>
        <w:gridCol w:w="797"/>
        <w:gridCol w:w="631"/>
        <w:gridCol w:w="712"/>
        <w:gridCol w:w="719"/>
        <w:gridCol w:w="861"/>
        <w:gridCol w:w="881"/>
        <w:tblGridChange w:id="0">
          <w:tblGrid>
            <w:gridCol w:w="663"/>
            <w:gridCol w:w="951"/>
            <w:gridCol w:w="638"/>
            <w:gridCol w:w="676"/>
            <w:gridCol w:w="747"/>
            <w:gridCol w:w="785"/>
            <w:gridCol w:w="797"/>
            <w:gridCol w:w="631"/>
            <w:gridCol w:w="712"/>
            <w:gridCol w:w="719"/>
            <w:gridCol w:w="861"/>
            <w:gridCol w:w="881"/>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0">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1">
            <w:pPr>
              <w:widowControl w:val="0"/>
              <w:jc w:val="center"/>
              <w:rPr>
                <w:b w:val="1"/>
                <w:bCs w:val="1"/>
                <w:color w:val="000000"/>
                <w:sz w:val="28"/>
                <w:szCs w:val="28"/>
              </w:rPr>
            </w:pPr>
            <w:r w:rsidDel="00000000" w:rsidR="00000000" w:rsidRPr="00000000">
              <w:rPr>
                <w:b w:val="1"/>
                <w:bCs w:val="1"/>
                <w:sz w:val="28"/>
                <w:szCs w:val="28"/>
                <w:rtl w:val="0"/>
              </w:rPr>
              <w:t xml:space="preserve">Tên thương mại</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2">
            <w:pPr>
              <w:widowControl w:val="0"/>
              <w:jc w:val="center"/>
              <w:rPr>
                <w:b w:val="1"/>
                <w:bCs w:val="1"/>
                <w:color w:val="000000"/>
                <w:sz w:val="28"/>
                <w:szCs w:val="28"/>
              </w:rPr>
            </w:pPr>
            <w:r w:rsidDel="00000000" w:rsidR="00000000" w:rsidRPr="00000000">
              <w:rPr>
                <w:b w:val="1"/>
                <w:bCs w:val="1"/>
                <w:sz w:val="28"/>
                <w:szCs w:val="28"/>
                <w:rtl w:val="0"/>
              </w:rPr>
              <w:t xml:space="preserve">Tên thành phần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6">
            <w:pPr>
              <w:widowControl w:val="0"/>
              <w:jc w:val="center"/>
              <w:rPr>
                <w:b w:val="1"/>
                <w:bCs w:val="1"/>
                <w:color w:val="000000"/>
                <w:sz w:val="28"/>
                <w:szCs w:val="28"/>
              </w:rPr>
            </w:pPr>
            <w:r w:rsidDel="00000000" w:rsidR="00000000" w:rsidRPr="00000000">
              <w:rPr>
                <w:b w:val="1"/>
                <w:bCs w:val="1"/>
                <w:sz w:val="28"/>
                <w:szCs w:val="28"/>
                <w:rtl w:val="0"/>
              </w:rPr>
              <w:t xml:space="preserve">Số lượng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7">
            <w:pPr>
              <w:widowControl w:val="0"/>
              <w:jc w:val="center"/>
              <w:rPr>
                <w:b w:val="1"/>
                <w:bCs w:val="1"/>
                <w:color w:val="000000"/>
                <w:sz w:val="28"/>
                <w:szCs w:val="28"/>
              </w:rPr>
            </w:pPr>
            <w:r w:rsidDel="00000000" w:rsidR="00000000" w:rsidRPr="00000000">
              <w:rPr>
                <w:b w:val="1"/>
                <w:bCs w:val="1"/>
                <w:sz w:val="28"/>
                <w:szCs w:val="28"/>
                <w:rtl w:val="0"/>
              </w:rPr>
              <w:t xml:space="preserve">Đơn vị tính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8">
            <w:pPr>
              <w:widowControl w:val="0"/>
              <w:jc w:val="center"/>
              <w:rPr>
                <w:b w:val="1"/>
                <w:bCs w:val="1"/>
                <w:color w:val="000000"/>
                <w:sz w:val="28"/>
                <w:szCs w:val="28"/>
              </w:rPr>
            </w:pPr>
            <w:r w:rsidDel="00000000" w:rsidR="00000000" w:rsidRPr="00000000">
              <w:rPr>
                <w:b w:val="1"/>
                <w:bCs w:val="1"/>
                <w:sz w:val="28"/>
                <w:szCs w:val="28"/>
                <w:rtl w:val="0"/>
              </w:rPr>
              <w:t xml:space="preserve">Mô tả hàng hóa</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9">
            <w:pPr>
              <w:widowControl w:val="0"/>
              <w:jc w:val="center"/>
              <w:rPr>
                <w:b w:val="1"/>
                <w:bCs w:val="1"/>
                <w:color w:val="000000"/>
                <w:sz w:val="28"/>
                <w:szCs w:val="28"/>
              </w:rPr>
            </w:pPr>
            <w:r w:rsidDel="00000000" w:rsidR="00000000" w:rsidRPr="00000000">
              <w:rPr>
                <w:b w:val="1"/>
                <w:bCs w:val="1"/>
                <w:sz w:val="28"/>
                <w:szCs w:val="28"/>
                <w:rtl w:val="0"/>
              </w:rPr>
              <w:t xml:space="preserve">Tên công ty xuất khẩu </w:t>
            </w:r>
            <w:r w:rsidDel="00000000" w:rsidR="00000000" w:rsidRPr="00000000">
              <w:rPr>
                <w:b w:val="1"/>
                <w:bCs w:val="1"/>
                <w:sz w:val="28"/>
                <w:szCs w:val="28"/>
                <w:vertAlign w:val="superscript"/>
                <w:rtl w:val="0"/>
              </w:rPr>
              <w:t xml:space="preserve">(3)</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A">
            <w:pPr>
              <w:widowControl w:val="0"/>
              <w:jc w:val="center"/>
              <w:rPr>
                <w:b w:val="1"/>
                <w:bCs w:val="1"/>
                <w:color w:val="000000"/>
                <w:sz w:val="28"/>
                <w:szCs w:val="28"/>
              </w:rPr>
            </w:pPr>
            <w:r w:rsidDel="00000000" w:rsidR="00000000" w:rsidRPr="00000000">
              <w:rPr>
                <w:b w:val="1"/>
                <w:bCs w:val="1"/>
                <w:sz w:val="28"/>
                <w:szCs w:val="28"/>
                <w:rtl w:val="0"/>
              </w:rPr>
              <w:t xml:space="preserve">Mục đích sản xuất </w:t>
            </w:r>
            <w:r w:rsidDel="00000000" w:rsidR="00000000" w:rsidRPr="00000000">
              <w:rPr>
                <w:b w:val="1"/>
                <w:bCs w:val="1"/>
                <w:sz w:val="28"/>
                <w:szCs w:val="28"/>
                <w:vertAlign w:val="superscript"/>
                <w:rtl w:val="0"/>
              </w:rPr>
              <w:t xml:space="preserve">(4)</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B">
            <w:pPr>
              <w:widowControl w:val="0"/>
              <w:jc w:val="center"/>
              <w:rPr>
                <w:b w:val="1"/>
                <w:bCs w:val="1"/>
                <w:color w:val="000000"/>
                <w:sz w:val="28"/>
                <w:szCs w:val="28"/>
              </w:rPr>
            </w:pPr>
            <w:r w:rsidDel="00000000" w:rsidR="00000000" w:rsidRPr="00000000">
              <w:rPr>
                <w:b w:val="1"/>
                <w:bCs w:val="1"/>
                <w:sz w:val="28"/>
                <w:szCs w:val="28"/>
                <w:rtl w:val="0"/>
              </w:rPr>
              <w:t xml:space="preserve">Thông tin thuộc danh mục nước ngoài </w:t>
            </w:r>
            <w:r w:rsidDel="00000000" w:rsidR="00000000" w:rsidRPr="00000000">
              <w:rPr>
                <w:b w:val="1"/>
                <w:bCs w:val="1"/>
                <w:sz w:val="28"/>
                <w:szCs w:val="28"/>
                <w:vertAlign w:val="superscript"/>
                <w:rtl w:val="0"/>
              </w:rPr>
              <w:t xml:space="preserve">(5)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E">
            <w:pPr>
              <w:widowControl w:val="0"/>
              <w:jc w:val="center"/>
              <w:rPr>
                <w:b w:val="1"/>
                <w:bCs w:val="1"/>
                <w:color w:val="000000"/>
                <w:sz w:val="28"/>
                <w:szCs w:val="28"/>
              </w:rPr>
            </w:pPr>
            <w:r w:rsidDel="00000000" w:rsidR="00000000" w:rsidRPr="00000000">
              <w:rPr>
                <w:b w:val="1"/>
                <w:bCs w:val="1"/>
                <w:sz w:val="28"/>
                <w:szCs w:val="28"/>
                <w:rtl w:val="0"/>
              </w:rPr>
              <w:t xml:space="preserve">Tên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7F">
            <w:pPr>
              <w:widowControl w:val="0"/>
              <w:jc w:val="center"/>
              <w:rPr>
                <w:b w:val="1"/>
                <w:bCs w:val="1"/>
                <w:color w:val="000000"/>
                <w:sz w:val="28"/>
                <w:szCs w:val="28"/>
              </w:rPr>
            </w:pPr>
            <w:r w:rsidDel="00000000" w:rsidR="00000000" w:rsidRPr="00000000">
              <w:rPr>
                <w:b w:val="1"/>
                <w:bCs w:val="1"/>
                <w:sz w:val="28"/>
                <w:szCs w:val="28"/>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0">
            <w:pPr>
              <w:widowControl w:val="0"/>
              <w:jc w:val="center"/>
              <w:rPr>
                <w:b w:val="1"/>
                <w:bCs w:val="1"/>
                <w:color w:val="000000"/>
                <w:sz w:val="28"/>
                <w:szCs w:val="28"/>
              </w:rPr>
            </w:pPr>
            <w:r w:rsidDel="00000000" w:rsidR="00000000" w:rsidRPr="00000000">
              <w:rPr>
                <w:b w:val="1"/>
                <w:bCs w:val="1"/>
                <w:sz w:val="28"/>
                <w:szCs w:val="28"/>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1">
            <w:pPr>
              <w:widowControl w:val="0"/>
              <w:jc w:val="center"/>
              <w:rPr>
                <w:b w:val="1"/>
                <w:bCs w:val="1"/>
                <w:color w:val="000000"/>
                <w:sz w:val="28"/>
                <w:szCs w:val="28"/>
              </w:rPr>
            </w:pPr>
            <w:r w:rsidDel="00000000" w:rsidR="00000000" w:rsidRPr="00000000">
              <w:rPr>
                <w:b w:val="1"/>
                <w:bCs w:val="1"/>
                <w:sz w:val="28"/>
                <w:szCs w:val="28"/>
                <w:rtl w:val="0"/>
              </w:rPr>
              <w:t xml:space="preserve">Hàm lượng</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8">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9">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A">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B">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C">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D">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E">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8F">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0">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1">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2">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93">
            <w:pPr>
              <w:widowControl w:val="0"/>
              <w:jc w:val="center"/>
              <w:rPr>
                <w:b w:val="1"/>
                <w:bCs w:val="1"/>
                <w:color w:val="000000"/>
                <w:sz w:val="28"/>
                <w:szCs w:val="28"/>
              </w:rPr>
            </w:pPr>
            <w:r w:rsidDel="00000000" w:rsidR="00000000" w:rsidRPr="00000000">
              <w:rPr>
                <w:rtl w:val="0"/>
              </w:rPr>
            </w:r>
          </w:p>
        </w:tc>
      </w:tr>
    </w:tbl>
    <w:p w:rsidR="00000000" w:rsidDel="00000000" w:rsidP="00000000" w:rsidRDefault="00000000" w:rsidRPr="00000000" w14:paraId="00000794">
      <w:pPr>
        <w:spacing w:after="120" w:lineRule="auto"/>
        <w:ind w:firstLine="720"/>
        <w:jc w:val="both"/>
        <w:rPr>
          <w:sz w:val="28"/>
          <w:szCs w:val="28"/>
        </w:rPr>
      </w:pPr>
      <w:r w:rsidDel="00000000" w:rsidR="00000000" w:rsidRPr="00000000">
        <w:rPr>
          <w:sz w:val="28"/>
          <w:szCs w:val="28"/>
          <w:rtl w:val="0"/>
        </w:rPr>
        <w:t xml:space="preserve">................</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w:t>
      </w:r>
    </w:p>
    <w:p w:rsidR="00000000" w:rsidDel="00000000" w:rsidP="00000000" w:rsidRDefault="00000000" w:rsidRPr="00000000" w14:paraId="00000795">
      <w:pPr>
        <w:jc w:val="center"/>
        <w:rPr>
          <w:sz w:val="28"/>
          <w:szCs w:val="28"/>
        </w:rPr>
      </w:pPr>
      <w:r w:rsidDel="00000000" w:rsidR="00000000" w:rsidRPr="00000000">
        <w:rPr>
          <w:rtl w:val="0"/>
        </w:rPr>
      </w:r>
    </w:p>
    <w:tbl>
      <w:tblPr>
        <w:tblStyle w:val="Table66"/>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796">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797">
            <w:pPr>
              <w:widowControl w:val="0"/>
              <w:jc w:val="center"/>
              <w:rPr>
                <w:color w:val="000000"/>
                <w:sz w:val="28"/>
                <w:szCs w:val="28"/>
              </w:rPr>
            </w:pPr>
            <w:r w:rsidDel="00000000" w:rsidR="00000000" w:rsidRPr="00000000">
              <w:rPr>
                <w:b w:val="1"/>
                <w:bCs w:val="1"/>
                <w:sz w:val="28"/>
                <w:szCs w:val="28"/>
                <w:rtl w:val="0"/>
              </w:rPr>
              <w:t xml:space="preserve">ĐẠI DIỆN PHÁP LUẬT /</w:t>
              <w:br w:type="textWrapping"/>
              <w:t xml:space="preserve">NGƯỜI ĐƯỢC ỦY QUYỀN</w:t>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798">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799">
      <w:pPr>
        <w:spacing w:after="120" w:lineRule="auto"/>
        <w:ind w:firstLine="720"/>
        <w:jc w:val="both"/>
        <w:rPr>
          <w:sz w:val="28"/>
          <w:szCs w:val="28"/>
        </w:rPr>
      </w:pPr>
      <w:r w:rsidDel="00000000" w:rsidR="00000000" w:rsidRPr="00000000">
        <w:rPr>
          <w:sz w:val="28"/>
          <w:szCs w:val="28"/>
          <w:rtl w:val="0"/>
        </w:rPr>
        <w:t xml:space="preserve">Ghi chú: - (1): Tên tổ chức, cá nhân đăng ký hoá chất mới.</w:t>
      </w:r>
    </w:p>
    <w:p w:rsidR="00000000" w:rsidDel="00000000" w:rsidP="00000000" w:rsidRDefault="00000000" w:rsidRPr="00000000" w14:paraId="0000079A">
      <w:pPr>
        <w:spacing w:after="120" w:lineRule="auto"/>
        <w:ind w:firstLine="720"/>
        <w:jc w:val="both"/>
        <w:rPr>
          <w:sz w:val="28"/>
          <w:szCs w:val="28"/>
        </w:rPr>
      </w:pPr>
      <w:r w:rsidDel="00000000" w:rsidR="00000000" w:rsidRPr="00000000">
        <w:rPr>
          <w:sz w:val="28"/>
          <w:szCs w:val="28"/>
          <w:rtl w:val="0"/>
        </w:rPr>
        <w:t xml:space="preserve">- (2): Ký hiệu số văn bản.</w:t>
      </w:r>
    </w:p>
    <w:p w:rsidR="00000000" w:rsidDel="00000000" w:rsidP="00000000" w:rsidRDefault="00000000" w:rsidRPr="00000000" w14:paraId="0000079B">
      <w:pPr>
        <w:spacing w:after="120" w:lineRule="auto"/>
        <w:ind w:firstLine="720"/>
        <w:jc w:val="both"/>
        <w:rPr>
          <w:sz w:val="28"/>
          <w:szCs w:val="28"/>
        </w:rPr>
      </w:pPr>
      <w:r w:rsidDel="00000000" w:rsidR="00000000" w:rsidRPr="00000000">
        <w:rPr>
          <w:sz w:val="28"/>
          <w:szCs w:val="28"/>
          <w:rtl w:val="0"/>
        </w:rPr>
        <w:t xml:space="preserve">- (3): Thông tin công ty xuất khẩu trong trường hợp nhập khẩu hoá chất mới.</w:t>
      </w:r>
    </w:p>
    <w:p w:rsidR="00000000" w:rsidDel="00000000" w:rsidP="00000000" w:rsidRDefault="00000000" w:rsidRPr="00000000" w14:paraId="0000079C">
      <w:pPr>
        <w:spacing w:after="120" w:lineRule="auto"/>
        <w:ind w:firstLine="720"/>
        <w:jc w:val="both"/>
        <w:rPr>
          <w:sz w:val="28"/>
          <w:szCs w:val="28"/>
        </w:rPr>
      </w:pPr>
      <w:r w:rsidDel="00000000" w:rsidR="00000000" w:rsidRPr="00000000">
        <w:rPr>
          <w:sz w:val="28"/>
          <w:szCs w:val="28"/>
          <w:rtl w:val="0"/>
        </w:rPr>
        <w:t xml:space="preserve">- (4): Mục đích sản xuất trong trường hợp sản xuất hoá chất mới.</w:t>
      </w:r>
    </w:p>
    <w:p w:rsidR="00000000" w:rsidDel="00000000" w:rsidP="00000000" w:rsidRDefault="00000000" w:rsidRPr="00000000" w14:paraId="0000079D">
      <w:pPr>
        <w:spacing w:after="120" w:lineRule="auto"/>
        <w:ind w:firstLine="720"/>
        <w:jc w:val="both"/>
        <w:rPr>
          <w:sz w:val="28"/>
          <w:szCs w:val="28"/>
        </w:rPr>
      </w:pPr>
      <w:r w:rsidDel="00000000" w:rsidR="00000000" w:rsidRPr="00000000">
        <w:rPr>
          <w:sz w:val="28"/>
          <w:szCs w:val="28"/>
          <w:rtl w:val="0"/>
        </w:rPr>
        <w:t xml:space="preserve">- (5): Điền thông tin thuộc danh mục nước ngoài (nếu có).</w:t>
      </w:r>
    </w:p>
    <w:p w:rsidR="00000000" w:rsidDel="00000000" w:rsidP="00000000" w:rsidRDefault="00000000" w:rsidRPr="00000000" w14:paraId="0000079E">
      <w:pPr>
        <w:spacing w:after="120" w:lineRule="auto"/>
        <w:ind w:firstLine="720"/>
        <w:jc w:val="both"/>
        <w:rPr>
          <w:sz w:val="28"/>
          <w:szCs w:val="28"/>
        </w:rPr>
      </w:pPr>
      <w:r w:rsidDel="00000000" w:rsidR="00000000" w:rsidRPr="00000000">
        <w:rPr>
          <w:rtl w:val="0"/>
        </w:rPr>
      </w:r>
    </w:p>
    <w:bookmarkStart w:colFirst="0" w:colLast="0" w:name="pwk4qs79627y" w:id="109"/>
    <w:bookmarkEnd w:id="109"/>
    <w:p w:rsidR="00000000" w:rsidDel="00000000" w:rsidP="00000000" w:rsidRDefault="00000000" w:rsidRPr="00000000" w14:paraId="0000079F">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A0">
      <w:pPr>
        <w:spacing w:after="120" w:lineRule="auto"/>
        <w:ind w:firstLine="720"/>
        <w:jc w:val="both"/>
        <w:rPr>
          <w:b w:val="1"/>
          <w:bCs w:val="1"/>
          <w:sz w:val="28"/>
          <w:szCs w:val="28"/>
        </w:rPr>
      </w:pPr>
      <w:bookmarkStart w:colFirst="0" w:colLast="0" w:name="_8bhlonbkgc97" w:id="110"/>
      <w:bookmarkEnd w:id="110"/>
      <w:r w:rsidDel="00000000" w:rsidR="00000000" w:rsidRPr="00000000">
        <w:rPr>
          <w:b w:val="1"/>
          <w:bCs w:val="1"/>
          <w:sz w:val="28"/>
          <w:szCs w:val="28"/>
          <w:rtl w:val="0"/>
        </w:rPr>
        <w:t xml:space="preserve">Mẫu 12b: Báo cáo tóm tắt đánh giá hóa chất mới</w:t>
      </w:r>
    </w:p>
    <w:tbl>
      <w:tblPr>
        <w:tblStyle w:val="Table67"/>
        <w:tblW w:w="9071.0" w:type="dxa"/>
        <w:jc w:val="left"/>
        <w:tblLayout w:type="fixed"/>
        <w:tblLook w:val="0000"/>
      </w:tblPr>
      <w:tblGrid>
        <w:gridCol w:w="3427"/>
        <w:gridCol w:w="5644"/>
        <w:tblGridChange w:id="0">
          <w:tblGrid>
            <w:gridCol w:w="3427"/>
            <w:gridCol w:w="5644"/>
          </w:tblGrid>
        </w:tblGridChange>
      </w:tblGrid>
      <w:tr>
        <w:trPr>
          <w:cantSplit w:val="0"/>
          <w:tblHeader w:val="0"/>
        </w:trPr>
        <w:tc>
          <w:tcPr/>
          <w:p w:rsidR="00000000" w:rsidDel="00000000" w:rsidP="00000000" w:rsidRDefault="00000000" w:rsidRPr="00000000" w14:paraId="000007A1">
            <w:pPr>
              <w:widowControl w:val="0"/>
              <w:jc w:val="center"/>
              <w:rPr>
                <w:b w:val="1"/>
                <w:bCs w:val="1"/>
                <w:color w:val="000000"/>
                <w:sz w:val="28"/>
                <w:szCs w:val="28"/>
              </w:rPr>
            </w:pPr>
            <w:r w:rsidDel="00000000" w:rsidR="00000000" w:rsidRPr="00000000">
              <w:rPr>
                <w:b w:val="1"/>
                <w:bCs w:val="1"/>
                <w:sz w:val="28"/>
                <w:szCs w:val="28"/>
                <w:rtl w:val="0"/>
              </w:rPr>
              <w:t xml:space="preserve">TÊN TỔ CHỨC ĐĂNG KÝ</w:t>
              <w:br w:type="textWrapping"/>
              <w:t xml:space="preserve">HÓA CHẤT MỚI.</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7A2">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7A3">
            <w:pPr>
              <w:widowControl w:val="0"/>
              <w:jc w:val="center"/>
              <w:rPr>
                <w:color w:val="000000"/>
                <w:sz w:val="28"/>
                <w:szCs w:val="28"/>
              </w:rPr>
            </w:pPr>
            <w:r w:rsidDel="00000000" w:rsidR="00000000" w:rsidRPr="00000000">
              <w:rPr>
                <w:sz w:val="28"/>
                <w:szCs w:val="28"/>
                <w:rtl w:val="0"/>
              </w:rPr>
              <w:t xml:space="preserve">Số: </w:t>
            </w:r>
            <w:r w:rsidDel="00000000" w:rsidR="00000000" w:rsidRPr="00000000">
              <w:rPr>
                <w:sz w:val="28"/>
                <w:szCs w:val="28"/>
                <w:vertAlign w:val="superscript"/>
                <w:rtl w:val="0"/>
              </w:rPr>
              <w:t xml:space="preserve">(2)</w:t>
            </w:r>
            <w:r w:rsidDel="00000000" w:rsidR="00000000" w:rsidRPr="00000000">
              <w:rPr>
                <w:sz w:val="28"/>
                <w:szCs w:val="28"/>
                <w:rtl w:val="0"/>
              </w:rPr>
              <w:t xml:space="preserve"> ............/BC-ĐGHCM</w:t>
            </w:r>
            <w:r w:rsidDel="00000000" w:rsidR="00000000" w:rsidRPr="00000000">
              <w:rPr>
                <w:rtl w:val="0"/>
              </w:rPr>
            </w:r>
          </w:p>
        </w:tc>
        <w:tc>
          <w:tcPr/>
          <w:p w:rsidR="00000000" w:rsidDel="00000000" w:rsidP="00000000" w:rsidRDefault="00000000" w:rsidRPr="00000000" w14:paraId="000007A4">
            <w:pPr>
              <w:widowControl w:val="0"/>
              <w:jc w:val="center"/>
              <w:rPr>
                <w:i w:val="1"/>
                <w:iCs w:val="1"/>
                <w:color w:val="000000"/>
                <w:sz w:val="28"/>
                <w:szCs w:val="28"/>
              </w:rPr>
            </w:pPr>
            <w:r w:rsidDel="00000000" w:rsidR="00000000" w:rsidRPr="00000000">
              <w:rPr>
                <w:i w:val="1"/>
                <w:iCs w:val="1"/>
                <w:sz w:val="28"/>
                <w:szCs w:val="28"/>
                <w:rtl w:val="0"/>
              </w:rPr>
              <w:t xml:space="preserve">........, ngày ..... tháng ...... năm ........ </w:t>
            </w:r>
            <w:r w:rsidDel="00000000" w:rsidR="00000000" w:rsidRPr="00000000">
              <w:rPr>
                <w:rtl w:val="0"/>
              </w:rPr>
            </w:r>
          </w:p>
        </w:tc>
      </w:tr>
    </w:tbl>
    <w:p w:rsidR="00000000" w:rsidDel="00000000" w:rsidP="00000000" w:rsidRDefault="00000000" w:rsidRPr="00000000" w14:paraId="000007A5">
      <w:pPr>
        <w:jc w:val="center"/>
        <w:rPr>
          <w:color w:val="000000"/>
          <w:sz w:val="28"/>
          <w:szCs w:val="28"/>
        </w:rPr>
      </w:pPr>
      <w:r w:rsidDel="00000000" w:rsidR="00000000" w:rsidRPr="00000000">
        <w:rPr>
          <w:rtl w:val="0"/>
        </w:rPr>
      </w:r>
    </w:p>
    <w:p w:rsidR="00000000" w:rsidDel="00000000" w:rsidP="00000000" w:rsidRDefault="00000000" w:rsidRPr="00000000" w14:paraId="000007A6">
      <w:pPr>
        <w:jc w:val="center"/>
        <w:rPr>
          <w:color w:val="000000"/>
          <w:sz w:val="28"/>
          <w:szCs w:val="28"/>
        </w:rPr>
      </w:pPr>
      <w:r w:rsidDel="00000000" w:rsidR="00000000" w:rsidRPr="00000000">
        <w:rPr>
          <w:rtl w:val="0"/>
        </w:rPr>
      </w:r>
    </w:p>
    <w:p w:rsidR="00000000" w:rsidDel="00000000" w:rsidP="00000000" w:rsidRDefault="00000000" w:rsidRPr="00000000" w14:paraId="000007A7">
      <w:pPr>
        <w:jc w:val="center"/>
        <w:rPr>
          <w:b w:val="1"/>
          <w:bCs w:val="1"/>
          <w:sz w:val="28"/>
          <w:szCs w:val="28"/>
        </w:rPr>
      </w:pPr>
      <w:r w:rsidDel="00000000" w:rsidR="00000000" w:rsidRPr="00000000">
        <w:rPr>
          <w:b w:val="1"/>
          <w:bCs w:val="1"/>
          <w:sz w:val="28"/>
          <w:szCs w:val="28"/>
          <w:rtl w:val="0"/>
        </w:rPr>
        <w:t xml:space="preserve">Báo cáo tóm tắt</w:t>
      </w:r>
    </w:p>
    <w:p w:rsidR="00000000" w:rsidDel="00000000" w:rsidP="00000000" w:rsidRDefault="00000000" w:rsidRPr="00000000" w14:paraId="000007A8">
      <w:pPr>
        <w:jc w:val="center"/>
        <w:rPr>
          <w:b w:val="1"/>
          <w:bCs w:val="1"/>
          <w:sz w:val="28"/>
          <w:szCs w:val="28"/>
        </w:rPr>
      </w:pPr>
      <w:r w:rsidDel="00000000" w:rsidR="00000000" w:rsidRPr="00000000">
        <w:rPr>
          <w:b w:val="1"/>
          <w:bCs w:val="1"/>
          <w:sz w:val="28"/>
          <w:szCs w:val="28"/>
          <w:rtl w:val="0"/>
        </w:rPr>
        <w:t xml:space="preserve">Đánh giá hóa chất mới</w:t>
      </w:r>
    </w:p>
    <w:p w:rsidR="00000000" w:rsidDel="00000000" w:rsidP="00000000" w:rsidRDefault="00000000" w:rsidRPr="00000000" w14:paraId="000007A9">
      <w:pPr>
        <w:jc w:val="center"/>
        <w:rPr>
          <w:b w:val="1"/>
          <w:bCs w:val="1"/>
          <w:sz w:val="28"/>
          <w:szCs w:val="28"/>
        </w:rPr>
      </w:pPr>
      <w:r w:rsidDel="00000000" w:rsidR="00000000" w:rsidRPr="00000000">
        <w:rPr>
          <w:rtl w:val="0"/>
        </w:rPr>
      </w:r>
    </w:p>
    <w:p w:rsidR="00000000" w:rsidDel="00000000" w:rsidP="00000000" w:rsidRDefault="00000000" w:rsidRPr="00000000" w14:paraId="000007AA">
      <w:pPr>
        <w:spacing w:after="120" w:lineRule="auto"/>
        <w:ind w:firstLine="720"/>
        <w:jc w:val="both"/>
        <w:rPr>
          <w:b w:val="1"/>
          <w:bCs w:val="1"/>
          <w:sz w:val="28"/>
          <w:szCs w:val="28"/>
        </w:rPr>
      </w:pPr>
      <w:r w:rsidDel="00000000" w:rsidR="00000000" w:rsidRPr="00000000">
        <w:rPr>
          <w:b w:val="1"/>
          <w:bCs w:val="1"/>
          <w:sz w:val="28"/>
          <w:szCs w:val="28"/>
          <w:rtl w:val="0"/>
        </w:rPr>
        <w:t xml:space="preserve">I. Thông tin chung</w:t>
      </w:r>
    </w:p>
    <w:p w:rsidR="00000000" w:rsidDel="00000000" w:rsidP="00000000" w:rsidRDefault="00000000" w:rsidRPr="00000000" w14:paraId="000007AB">
      <w:pPr>
        <w:spacing w:after="120" w:lineRule="auto"/>
        <w:ind w:right="282" w:firstLine="720"/>
        <w:jc w:val="both"/>
        <w:rPr>
          <w:sz w:val="28"/>
          <w:szCs w:val="28"/>
        </w:rPr>
      </w:pPr>
      <w:r w:rsidDel="00000000" w:rsidR="00000000" w:rsidRPr="00000000">
        <w:rPr>
          <w:sz w:val="28"/>
          <w:szCs w:val="28"/>
          <w:rtl w:val="0"/>
        </w:rPr>
        <w:t xml:space="preserve">- Tên tổ chức, cá nhân: ..........................................................................</w:t>
      </w:r>
    </w:p>
    <w:p w:rsidR="00000000" w:rsidDel="00000000" w:rsidP="00000000" w:rsidRDefault="00000000" w:rsidRPr="00000000" w14:paraId="000007AC">
      <w:pPr>
        <w:spacing w:after="120" w:lineRule="auto"/>
        <w:ind w:right="282" w:firstLine="720"/>
        <w:jc w:val="both"/>
        <w:rPr>
          <w:sz w:val="28"/>
          <w:szCs w:val="28"/>
        </w:rPr>
      </w:pPr>
      <w:r w:rsidDel="00000000" w:rsidR="00000000" w:rsidRPr="00000000">
        <w:rPr>
          <w:sz w:val="28"/>
          <w:szCs w:val="28"/>
          <w:rtl w:val="0"/>
        </w:rPr>
        <w:t xml:space="preserve">- Địa chỉ: ..................................................................................................</w:t>
      </w:r>
    </w:p>
    <w:p w:rsidR="00000000" w:rsidDel="00000000" w:rsidP="00000000" w:rsidRDefault="00000000" w:rsidRPr="00000000" w14:paraId="000007AD">
      <w:pPr>
        <w:spacing w:after="120" w:lineRule="auto"/>
        <w:ind w:right="282" w:firstLine="720"/>
        <w:jc w:val="both"/>
        <w:rPr>
          <w:sz w:val="28"/>
          <w:szCs w:val="28"/>
        </w:rPr>
      </w:pPr>
      <w:r w:rsidDel="00000000" w:rsidR="00000000" w:rsidRPr="00000000">
        <w:rPr>
          <w:sz w:val="28"/>
          <w:szCs w:val="28"/>
          <w:rtl w:val="0"/>
        </w:rPr>
        <w:t xml:space="preserve">- Điện thoại: ..............................Email: .............................................</w:t>
      </w:r>
    </w:p>
    <w:p w:rsidR="00000000" w:rsidDel="00000000" w:rsidP="00000000" w:rsidRDefault="00000000" w:rsidRPr="00000000" w14:paraId="000007AE">
      <w:pPr>
        <w:spacing w:after="120" w:lineRule="auto"/>
        <w:ind w:right="282" w:firstLine="720"/>
        <w:jc w:val="both"/>
        <w:rPr>
          <w:sz w:val="28"/>
          <w:szCs w:val="28"/>
        </w:rPr>
      </w:pPr>
      <w:r w:rsidDel="00000000" w:rsidR="00000000" w:rsidRPr="00000000">
        <w:rPr>
          <w:sz w:val="28"/>
          <w:szCs w:val="28"/>
          <w:rtl w:val="0"/>
        </w:rPr>
        <w:t xml:space="preserve">- Thông tin đầu mối liên hệ: .........................................................</w:t>
      </w:r>
    </w:p>
    <w:p w:rsidR="00000000" w:rsidDel="00000000" w:rsidP="00000000" w:rsidRDefault="00000000" w:rsidRPr="00000000" w14:paraId="000007AF">
      <w:pPr>
        <w:spacing w:after="120" w:lineRule="auto"/>
        <w:ind w:right="282" w:firstLine="720"/>
        <w:jc w:val="both"/>
        <w:rPr>
          <w:b w:val="1"/>
          <w:bCs w:val="1"/>
          <w:sz w:val="28"/>
          <w:szCs w:val="28"/>
        </w:rPr>
      </w:pPr>
      <w:r w:rsidDel="00000000" w:rsidR="00000000" w:rsidRPr="00000000">
        <w:rPr>
          <w:b w:val="1"/>
          <w:bCs w:val="1"/>
          <w:sz w:val="28"/>
          <w:szCs w:val="28"/>
          <w:rtl w:val="0"/>
        </w:rPr>
        <w:t xml:space="preserve">II. Thông tin về hóa chất mới</w:t>
      </w:r>
    </w:p>
    <w:p w:rsidR="00000000" w:rsidDel="00000000" w:rsidP="00000000" w:rsidRDefault="00000000" w:rsidRPr="00000000" w14:paraId="000007B0">
      <w:pPr>
        <w:spacing w:after="120" w:lineRule="auto"/>
        <w:ind w:right="282" w:firstLine="720"/>
        <w:jc w:val="both"/>
        <w:rPr>
          <w:sz w:val="28"/>
          <w:szCs w:val="28"/>
        </w:rPr>
      </w:pPr>
      <w:r w:rsidDel="00000000" w:rsidR="00000000" w:rsidRPr="00000000">
        <w:rPr>
          <w:sz w:val="28"/>
          <w:szCs w:val="28"/>
          <w:rtl w:val="0"/>
        </w:rPr>
        <w:t xml:space="preserve">- Tên hóa chất: ..........................................................................</w:t>
      </w:r>
    </w:p>
    <w:p w:rsidR="00000000" w:rsidDel="00000000" w:rsidP="00000000" w:rsidRDefault="00000000" w:rsidRPr="00000000" w14:paraId="000007B1">
      <w:pPr>
        <w:spacing w:after="120" w:lineRule="auto"/>
        <w:ind w:right="282" w:firstLine="720"/>
        <w:jc w:val="both"/>
        <w:rPr>
          <w:sz w:val="28"/>
          <w:szCs w:val="28"/>
        </w:rPr>
      </w:pPr>
      <w:r w:rsidDel="00000000" w:rsidR="00000000" w:rsidRPr="00000000">
        <w:rPr>
          <w:sz w:val="28"/>
          <w:szCs w:val="28"/>
          <w:rtl w:val="0"/>
        </w:rPr>
        <w:t xml:space="preserve">- Tên gọi khác (nếu có): .....................................................................</w:t>
      </w:r>
    </w:p>
    <w:p w:rsidR="00000000" w:rsidDel="00000000" w:rsidP="00000000" w:rsidRDefault="00000000" w:rsidRPr="00000000" w14:paraId="000007B2">
      <w:pPr>
        <w:spacing w:after="120" w:lineRule="auto"/>
        <w:ind w:right="282" w:firstLine="720"/>
        <w:jc w:val="both"/>
        <w:rPr>
          <w:sz w:val="28"/>
          <w:szCs w:val="28"/>
        </w:rPr>
      </w:pPr>
      <w:r w:rsidDel="00000000" w:rsidR="00000000" w:rsidRPr="00000000">
        <w:rPr>
          <w:sz w:val="28"/>
          <w:szCs w:val="28"/>
          <w:rtl w:val="0"/>
        </w:rPr>
        <w:t xml:space="preserve">- Mã số CAS: ..........................................................................................</w:t>
      </w:r>
    </w:p>
    <w:p w:rsidR="00000000" w:rsidDel="00000000" w:rsidP="00000000" w:rsidRDefault="00000000" w:rsidRPr="00000000" w14:paraId="000007B3">
      <w:pPr>
        <w:spacing w:after="120" w:lineRule="auto"/>
        <w:ind w:right="282" w:firstLine="720"/>
        <w:jc w:val="both"/>
        <w:rPr>
          <w:sz w:val="28"/>
          <w:szCs w:val="28"/>
        </w:rPr>
      </w:pPr>
      <w:r w:rsidDel="00000000" w:rsidR="00000000" w:rsidRPr="00000000">
        <w:rPr>
          <w:sz w:val="28"/>
          <w:szCs w:val="28"/>
          <w:rtl w:val="0"/>
        </w:rPr>
        <w:t xml:space="preserve">- Mã số UN: ..............................................................................................</w:t>
      </w:r>
    </w:p>
    <w:p w:rsidR="00000000" w:rsidDel="00000000" w:rsidP="00000000" w:rsidRDefault="00000000" w:rsidRPr="00000000" w14:paraId="000007B4">
      <w:pPr>
        <w:spacing w:after="120" w:lineRule="auto"/>
        <w:ind w:right="282" w:firstLine="720"/>
        <w:jc w:val="both"/>
        <w:rPr>
          <w:sz w:val="28"/>
          <w:szCs w:val="28"/>
        </w:rPr>
      </w:pPr>
      <w:r w:rsidDel="00000000" w:rsidR="00000000" w:rsidRPr="00000000">
        <w:rPr>
          <w:sz w:val="28"/>
          <w:szCs w:val="28"/>
          <w:rtl w:val="0"/>
        </w:rPr>
        <w:t xml:space="preserve">Thuộc Danh mục nước ngoài: ..................................................................</w:t>
      </w:r>
    </w:p>
    <w:p w:rsidR="00000000" w:rsidDel="00000000" w:rsidP="00000000" w:rsidRDefault="00000000" w:rsidRPr="00000000" w14:paraId="000007B5">
      <w:pPr>
        <w:spacing w:after="120" w:lineRule="auto"/>
        <w:ind w:right="282" w:firstLine="720"/>
        <w:jc w:val="both"/>
        <w:rPr>
          <w:b w:val="1"/>
          <w:bCs w:val="1"/>
          <w:sz w:val="28"/>
          <w:szCs w:val="28"/>
        </w:rPr>
      </w:pPr>
      <w:r w:rsidDel="00000000" w:rsidR="00000000" w:rsidRPr="00000000">
        <w:rPr>
          <w:b w:val="1"/>
          <w:bCs w:val="1"/>
          <w:sz w:val="28"/>
          <w:szCs w:val="28"/>
          <w:rtl w:val="0"/>
        </w:rPr>
        <w:t xml:space="preserve">III. Tính chất và đặc trưng kỹ thuật của hóa chất</w:t>
      </w:r>
    </w:p>
    <w:p w:rsidR="00000000" w:rsidDel="00000000" w:rsidP="00000000" w:rsidRDefault="00000000" w:rsidRPr="00000000" w14:paraId="000007B6">
      <w:pPr>
        <w:spacing w:after="120" w:lineRule="auto"/>
        <w:ind w:right="282" w:firstLine="720"/>
        <w:jc w:val="both"/>
        <w:rPr>
          <w:sz w:val="28"/>
          <w:szCs w:val="28"/>
        </w:rPr>
      </w:pPr>
      <w:r w:rsidDel="00000000" w:rsidR="00000000" w:rsidRPr="00000000">
        <w:rPr>
          <w:sz w:val="28"/>
          <w:szCs w:val="28"/>
          <w:rtl w:val="0"/>
        </w:rPr>
        <w:t xml:space="preserve">- Mô tả trạng thái vật lý: ............................................................................</w:t>
      </w:r>
    </w:p>
    <w:p w:rsidR="00000000" w:rsidDel="00000000" w:rsidP="00000000" w:rsidRDefault="00000000" w:rsidRPr="00000000" w14:paraId="000007B7">
      <w:pPr>
        <w:spacing w:after="120" w:lineRule="auto"/>
        <w:ind w:right="282" w:firstLine="720"/>
        <w:jc w:val="both"/>
        <w:rPr>
          <w:sz w:val="28"/>
          <w:szCs w:val="28"/>
        </w:rPr>
      </w:pPr>
      <w:r w:rsidDel="00000000" w:rsidR="00000000" w:rsidRPr="00000000">
        <w:rPr>
          <w:sz w:val="28"/>
          <w:szCs w:val="28"/>
          <w:rtl w:val="0"/>
        </w:rPr>
        <w:t xml:space="preserve">- Màu sắc/mùi: .........................................................................................</w:t>
      </w:r>
    </w:p>
    <w:p w:rsidR="00000000" w:rsidDel="00000000" w:rsidP="00000000" w:rsidRDefault="00000000" w:rsidRPr="00000000" w14:paraId="000007B8">
      <w:pPr>
        <w:spacing w:after="120" w:lineRule="auto"/>
        <w:ind w:right="282" w:firstLine="720"/>
        <w:jc w:val="both"/>
        <w:rPr>
          <w:sz w:val="28"/>
          <w:szCs w:val="28"/>
        </w:rPr>
      </w:pPr>
      <w:r w:rsidDel="00000000" w:rsidR="00000000" w:rsidRPr="00000000">
        <w:rPr>
          <w:sz w:val="28"/>
          <w:szCs w:val="28"/>
          <w:rtl w:val="0"/>
        </w:rPr>
        <w:t xml:space="preserve">- Điểm sôi/điểm nóng chảy: ......................................................................</w:t>
      </w:r>
    </w:p>
    <w:p w:rsidR="00000000" w:rsidDel="00000000" w:rsidP="00000000" w:rsidRDefault="00000000" w:rsidRPr="00000000" w14:paraId="000007B9">
      <w:pPr>
        <w:spacing w:after="120" w:lineRule="auto"/>
        <w:ind w:right="282" w:firstLine="720"/>
        <w:jc w:val="both"/>
        <w:rPr>
          <w:sz w:val="28"/>
          <w:szCs w:val="28"/>
        </w:rPr>
      </w:pPr>
      <w:r w:rsidDel="00000000" w:rsidR="00000000" w:rsidRPr="00000000">
        <w:rPr>
          <w:sz w:val="28"/>
          <w:szCs w:val="28"/>
          <w:rtl w:val="0"/>
        </w:rPr>
        <w:t xml:space="preserve">- Tính tan: ............................................................................................</w:t>
      </w:r>
    </w:p>
    <w:p w:rsidR="00000000" w:rsidDel="00000000" w:rsidP="00000000" w:rsidRDefault="00000000" w:rsidRPr="00000000" w14:paraId="000007BA">
      <w:pPr>
        <w:spacing w:after="120" w:lineRule="auto"/>
        <w:ind w:right="282" w:firstLine="720"/>
        <w:jc w:val="both"/>
        <w:rPr>
          <w:sz w:val="28"/>
          <w:szCs w:val="28"/>
        </w:rPr>
      </w:pPr>
      <w:r w:rsidDel="00000000" w:rsidR="00000000" w:rsidRPr="00000000">
        <w:rPr>
          <w:sz w:val="28"/>
          <w:szCs w:val="28"/>
          <w:rtl w:val="0"/>
        </w:rPr>
        <w:t xml:space="preserve">- Phân loại hóa chất nguy hiểm (nếu có): ...............................................</w:t>
      </w:r>
    </w:p>
    <w:p w:rsidR="00000000" w:rsidDel="00000000" w:rsidP="00000000" w:rsidRDefault="00000000" w:rsidRPr="00000000" w14:paraId="000007BB">
      <w:pPr>
        <w:spacing w:after="120" w:lineRule="auto"/>
        <w:ind w:right="282" w:firstLine="720"/>
        <w:jc w:val="both"/>
        <w:rPr>
          <w:b w:val="1"/>
          <w:bCs w:val="1"/>
          <w:sz w:val="28"/>
          <w:szCs w:val="28"/>
        </w:rPr>
      </w:pPr>
      <w:r w:rsidDel="00000000" w:rsidR="00000000" w:rsidRPr="00000000">
        <w:rPr>
          <w:b w:val="1"/>
          <w:bCs w:val="1"/>
          <w:sz w:val="28"/>
          <w:szCs w:val="28"/>
          <w:rtl w:val="0"/>
        </w:rPr>
        <w:t xml:space="preserve">IV. Công dụng dự kiến và phạm vi sử dụng</w:t>
      </w:r>
    </w:p>
    <w:p w:rsidR="00000000" w:rsidDel="00000000" w:rsidP="00000000" w:rsidRDefault="00000000" w:rsidRPr="00000000" w14:paraId="000007BC">
      <w:pPr>
        <w:spacing w:after="120" w:lineRule="auto"/>
        <w:ind w:right="282" w:firstLine="720"/>
        <w:jc w:val="both"/>
        <w:rPr>
          <w:sz w:val="28"/>
          <w:szCs w:val="28"/>
        </w:rPr>
      </w:pPr>
      <w:r w:rsidDel="00000000" w:rsidR="00000000" w:rsidRPr="00000000">
        <w:rPr>
          <w:sz w:val="28"/>
          <w:szCs w:val="28"/>
          <w:rtl w:val="0"/>
        </w:rPr>
        <w:t xml:space="preserve">- Mục đích sử dụng: </w:t>
      </w:r>
    </w:p>
    <w:p w:rsidR="00000000" w:rsidDel="00000000" w:rsidP="00000000" w:rsidRDefault="00000000" w:rsidRPr="00000000" w14:paraId="000007BD">
      <w:pPr>
        <w:spacing w:after="120" w:lineRule="auto"/>
        <w:ind w:right="282" w:firstLine="720"/>
        <w:jc w:val="both"/>
        <w:rPr>
          <w:sz w:val="28"/>
          <w:szCs w:val="28"/>
        </w:rPr>
      </w:pPr>
      <w:r w:rsidDel="00000000" w:rsidR="00000000" w:rsidRPr="00000000">
        <w:rPr>
          <w:sz w:val="28"/>
          <w:szCs w:val="28"/>
          <w:rtl w:val="0"/>
        </w:rPr>
        <w:t xml:space="preserve">- Giới hạn, điều kiện sử dụng: ....................................................................</w:t>
      </w:r>
    </w:p>
    <w:p w:rsidR="00000000" w:rsidDel="00000000" w:rsidP="00000000" w:rsidRDefault="00000000" w:rsidRPr="00000000" w14:paraId="000007BE">
      <w:pPr>
        <w:spacing w:after="120" w:lineRule="auto"/>
        <w:ind w:right="282" w:firstLine="720"/>
        <w:jc w:val="both"/>
        <w:rPr>
          <w:b w:val="1"/>
          <w:bCs w:val="1"/>
          <w:sz w:val="28"/>
          <w:szCs w:val="28"/>
        </w:rPr>
      </w:pPr>
      <w:r w:rsidDel="00000000" w:rsidR="00000000" w:rsidRPr="00000000">
        <w:rPr>
          <w:b w:val="1"/>
          <w:bCs w:val="1"/>
          <w:sz w:val="28"/>
          <w:szCs w:val="28"/>
          <w:rtl w:val="0"/>
        </w:rPr>
        <w:t xml:space="preserve">V. Đánh giá nguy cơ</w:t>
      </w:r>
    </w:p>
    <w:p w:rsidR="00000000" w:rsidDel="00000000" w:rsidP="00000000" w:rsidRDefault="00000000" w:rsidRPr="00000000" w14:paraId="000007BF">
      <w:pPr>
        <w:spacing w:after="120" w:lineRule="auto"/>
        <w:ind w:right="282" w:firstLine="720"/>
        <w:jc w:val="both"/>
        <w:rPr>
          <w:sz w:val="28"/>
          <w:szCs w:val="28"/>
        </w:rPr>
      </w:pPr>
      <w:r w:rsidDel="00000000" w:rsidR="00000000" w:rsidRPr="00000000">
        <w:rPr>
          <w:sz w:val="28"/>
          <w:szCs w:val="28"/>
          <w:rtl w:val="0"/>
        </w:rPr>
        <w:t xml:space="preserve">- Nguy cơ với sức khỏe con người: ..........................................................</w:t>
      </w:r>
    </w:p>
    <w:p w:rsidR="00000000" w:rsidDel="00000000" w:rsidP="00000000" w:rsidRDefault="00000000" w:rsidRPr="00000000" w14:paraId="000007C0">
      <w:pPr>
        <w:spacing w:after="120" w:lineRule="auto"/>
        <w:ind w:right="282" w:firstLine="720"/>
        <w:jc w:val="both"/>
        <w:rPr>
          <w:sz w:val="28"/>
          <w:szCs w:val="28"/>
        </w:rPr>
      </w:pPr>
      <w:r w:rsidDel="00000000" w:rsidR="00000000" w:rsidRPr="00000000">
        <w:rPr>
          <w:sz w:val="28"/>
          <w:szCs w:val="28"/>
          <w:rtl w:val="0"/>
        </w:rPr>
        <w:t xml:space="preserve">- Nguy cơ đối với môi trường: .............................................................</w:t>
      </w:r>
    </w:p>
    <w:p w:rsidR="00000000" w:rsidDel="00000000" w:rsidP="00000000" w:rsidRDefault="00000000" w:rsidRPr="00000000" w14:paraId="000007C1">
      <w:pPr>
        <w:spacing w:after="120" w:lineRule="auto"/>
        <w:ind w:right="282" w:firstLine="720"/>
        <w:jc w:val="both"/>
        <w:rPr>
          <w:sz w:val="28"/>
          <w:szCs w:val="28"/>
        </w:rPr>
      </w:pPr>
      <w:r w:rsidDel="00000000" w:rsidR="00000000" w:rsidRPr="00000000">
        <w:rPr>
          <w:sz w:val="28"/>
          <w:szCs w:val="28"/>
          <w:rtl w:val="0"/>
        </w:rPr>
        <w:t xml:space="preserve">- Khả năng cháy, nổ, phản ứng hóa học:..................................................</w:t>
      </w:r>
    </w:p>
    <w:p w:rsidR="00000000" w:rsidDel="00000000" w:rsidP="00000000" w:rsidRDefault="00000000" w:rsidRPr="00000000" w14:paraId="000007C2">
      <w:pPr>
        <w:spacing w:after="120" w:lineRule="auto"/>
        <w:ind w:right="282" w:firstLine="720"/>
        <w:jc w:val="both"/>
        <w:rPr>
          <w:b w:val="1"/>
          <w:bCs w:val="1"/>
          <w:sz w:val="28"/>
          <w:szCs w:val="28"/>
        </w:rPr>
      </w:pPr>
      <w:r w:rsidDel="00000000" w:rsidR="00000000" w:rsidRPr="00000000">
        <w:rPr>
          <w:b w:val="1"/>
          <w:bCs w:val="1"/>
          <w:sz w:val="28"/>
          <w:szCs w:val="28"/>
          <w:rtl w:val="0"/>
        </w:rPr>
        <w:t xml:space="preserve">VI. Biện pháp quản lý, an toàn hóa chất</w:t>
      </w:r>
    </w:p>
    <w:p w:rsidR="00000000" w:rsidDel="00000000" w:rsidP="00000000" w:rsidRDefault="00000000" w:rsidRPr="00000000" w14:paraId="000007C3">
      <w:pPr>
        <w:spacing w:after="120" w:lineRule="auto"/>
        <w:ind w:right="282" w:firstLine="720"/>
        <w:jc w:val="both"/>
        <w:rPr>
          <w:sz w:val="28"/>
          <w:szCs w:val="28"/>
        </w:rPr>
      </w:pPr>
      <w:r w:rsidDel="00000000" w:rsidR="00000000" w:rsidRPr="00000000">
        <w:rPr>
          <w:sz w:val="28"/>
          <w:szCs w:val="28"/>
          <w:rtl w:val="0"/>
        </w:rPr>
        <w:t xml:space="preserve">- Yêu cầu lưu giữ: ...............................................................................</w:t>
      </w:r>
    </w:p>
    <w:p w:rsidR="00000000" w:rsidDel="00000000" w:rsidP="00000000" w:rsidRDefault="00000000" w:rsidRPr="00000000" w14:paraId="000007C4">
      <w:pPr>
        <w:spacing w:after="120" w:lineRule="auto"/>
        <w:ind w:right="282" w:firstLine="720"/>
        <w:jc w:val="both"/>
        <w:rPr>
          <w:sz w:val="28"/>
          <w:szCs w:val="28"/>
        </w:rPr>
      </w:pPr>
      <w:r w:rsidDel="00000000" w:rsidR="00000000" w:rsidRPr="00000000">
        <w:rPr>
          <w:sz w:val="28"/>
          <w:szCs w:val="28"/>
          <w:rtl w:val="0"/>
        </w:rPr>
        <w:t xml:space="preserve">- Phương tiện bảo hộ cá nhân: ...................................................................</w:t>
      </w:r>
    </w:p>
    <w:p w:rsidR="00000000" w:rsidDel="00000000" w:rsidP="00000000" w:rsidRDefault="00000000" w:rsidRPr="00000000" w14:paraId="000007C5">
      <w:pPr>
        <w:spacing w:after="120" w:lineRule="auto"/>
        <w:ind w:right="282" w:firstLine="720"/>
        <w:jc w:val="both"/>
        <w:rPr>
          <w:sz w:val="28"/>
          <w:szCs w:val="28"/>
        </w:rPr>
      </w:pPr>
      <w:r w:rsidDel="00000000" w:rsidR="00000000" w:rsidRPr="00000000">
        <w:rPr>
          <w:sz w:val="28"/>
          <w:szCs w:val="28"/>
          <w:rtl w:val="0"/>
        </w:rPr>
        <w:t xml:space="preserve">- Yêu cầu vận chuyển: ...............................................................................</w:t>
      </w:r>
    </w:p>
    <w:p w:rsidR="00000000" w:rsidDel="00000000" w:rsidP="00000000" w:rsidRDefault="00000000" w:rsidRPr="00000000" w14:paraId="000007C6">
      <w:pPr>
        <w:spacing w:after="120" w:lineRule="auto"/>
        <w:ind w:right="282" w:firstLine="720"/>
        <w:jc w:val="both"/>
        <w:rPr>
          <w:sz w:val="28"/>
          <w:szCs w:val="28"/>
        </w:rPr>
      </w:pPr>
      <w:r w:rsidDel="00000000" w:rsidR="00000000" w:rsidRPr="00000000">
        <w:rPr>
          <w:sz w:val="28"/>
          <w:szCs w:val="28"/>
          <w:rtl w:val="0"/>
        </w:rPr>
        <w:t xml:space="preserve">- Biện pháp phòng ngừa, ứng phó sự cố: ....................................................</w:t>
      </w:r>
    </w:p>
    <w:p w:rsidR="00000000" w:rsidDel="00000000" w:rsidP="00000000" w:rsidRDefault="00000000" w:rsidRPr="00000000" w14:paraId="000007C7">
      <w:pPr>
        <w:spacing w:after="120" w:lineRule="auto"/>
        <w:ind w:right="282" w:firstLine="720"/>
        <w:jc w:val="both"/>
        <w:rPr>
          <w:b w:val="1"/>
          <w:bCs w:val="1"/>
          <w:sz w:val="28"/>
          <w:szCs w:val="28"/>
        </w:rPr>
      </w:pPr>
      <w:r w:rsidDel="00000000" w:rsidR="00000000" w:rsidRPr="00000000">
        <w:rPr>
          <w:b w:val="1"/>
          <w:bCs w:val="1"/>
          <w:sz w:val="28"/>
          <w:szCs w:val="28"/>
          <w:rtl w:val="0"/>
        </w:rPr>
        <w:t xml:space="preserve">VII. Thông tin khác (nếu có)</w:t>
      </w:r>
    </w:p>
    <w:p w:rsidR="00000000" w:rsidDel="00000000" w:rsidP="00000000" w:rsidRDefault="00000000" w:rsidRPr="00000000" w14:paraId="000007C8">
      <w:pPr>
        <w:spacing w:after="120" w:lineRule="auto"/>
        <w:ind w:right="282"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7C9">
      <w:pPr>
        <w:spacing w:after="120" w:lineRule="auto"/>
        <w:ind w:right="282"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7CA">
      <w:pPr>
        <w:spacing w:after="120" w:lineRule="auto"/>
        <w:ind w:right="282"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07CB">
      <w:pPr>
        <w:spacing w:after="120" w:lineRule="auto"/>
        <w:ind w:firstLine="720"/>
        <w:jc w:val="both"/>
        <w:rPr>
          <w:sz w:val="28"/>
          <w:szCs w:val="28"/>
        </w:rPr>
      </w:pPr>
      <w:r w:rsidDel="00000000" w:rsidR="00000000" w:rsidRPr="00000000">
        <w:rPr>
          <w:sz w:val="28"/>
          <w:szCs w:val="28"/>
          <w:rtl w:val="0"/>
        </w:rPr>
        <w:t xml:space="preserve">................. </w:t>
      </w:r>
      <w:r w:rsidDel="00000000" w:rsidR="00000000" w:rsidRPr="00000000">
        <w:rPr>
          <w:sz w:val="28"/>
          <w:szCs w:val="28"/>
          <w:vertAlign w:val="superscript"/>
          <w:rtl w:val="0"/>
        </w:rPr>
        <w:t xml:space="preserve">(1)</w:t>
      </w:r>
      <w:r w:rsidDel="00000000" w:rsidR="00000000" w:rsidRPr="00000000">
        <w:rPr>
          <w:sz w:val="28"/>
          <w:szCs w:val="28"/>
          <w:rtl w:val="0"/>
        </w:rPr>
        <w:t xml:space="preserve"> xin cam đoan thực hiện đúng các quy định tại Luật Hóa chất số 69/2025/QH15, Nghị định số 26/2026/NĐ-CP ngày 17 tháng 01 năm 2026 của Chính phủ quy định chi tiết và hướng dẫn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 và các quy định pháp luật khác có liên quan. Nếu vi phạm ................... </w:t>
      </w:r>
      <w:r w:rsidDel="00000000" w:rsidR="00000000" w:rsidRPr="00000000">
        <w:rPr>
          <w:sz w:val="28"/>
          <w:szCs w:val="28"/>
          <w:vertAlign w:val="superscript"/>
          <w:rtl w:val="0"/>
        </w:rPr>
        <w:t xml:space="preserve">(1)</w:t>
      </w:r>
      <w:r w:rsidDel="00000000" w:rsidR="00000000" w:rsidRPr="00000000">
        <w:rPr>
          <w:sz w:val="28"/>
          <w:szCs w:val="28"/>
          <w:rtl w:val="0"/>
        </w:rPr>
        <w:t xml:space="preserve"> xin hoàn toàn chịu trách nhiệm trước pháp luật .......................</w:t>
      </w:r>
      <w:r w:rsidDel="00000000" w:rsidR="00000000" w:rsidRPr="00000000">
        <w:rPr>
          <w:sz w:val="28"/>
          <w:szCs w:val="28"/>
          <w:vertAlign w:val="superscript"/>
          <w:rtl w:val="0"/>
        </w:rPr>
        <w:t xml:space="preserve">(1)</w:t>
      </w:r>
      <w:r w:rsidDel="00000000" w:rsidR="00000000" w:rsidRPr="00000000">
        <w:rPr>
          <w:sz w:val="28"/>
          <w:szCs w:val="28"/>
          <w:rtl w:val="0"/>
        </w:rPr>
        <w:t xml:space="preserve"> gửi kèm theo hồ sơ liên quan, bao gồm: ..................................................</w:t>
      </w:r>
    </w:p>
    <w:p w:rsidR="00000000" w:rsidDel="00000000" w:rsidP="00000000" w:rsidRDefault="00000000" w:rsidRPr="00000000" w14:paraId="000007CC">
      <w:pPr>
        <w:jc w:val="center"/>
        <w:rPr>
          <w:sz w:val="28"/>
          <w:szCs w:val="28"/>
        </w:rPr>
      </w:pPr>
      <w:r w:rsidDel="00000000" w:rsidR="00000000" w:rsidRPr="00000000">
        <w:rPr>
          <w:rtl w:val="0"/>
        </w:rPr>
      </w:r>
    </w:p>
    <w:tbl>
      <w:tblPr>
        <w:tblStyle w:val="Table68"/>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7CD">
            <w:pPr>
              <w:widowControl w:val="0"/>
              <w:jc w:val="center"/>
              <w:rPr>
                <w:color w:val="000000"/>
                <w:sz w:val="28"/>
                <w:szCs w:val="28"/>
              </w:rPr>
            </w:pPr>
            <w:r w:rsidDel="00000000" w:rsidR="00000000" w:rsidRPr="00000000">
              <w:rPr>
                <w:rtl w:val="0"/>
              </w:rPr>
            </w:r>
          </w:p>
        </w:tc>
        <w:tc>
          <w:tcPr/>
          <w:p w:rsidR="00000000" w:rsidDel="00000000" w:rsidP="00000000" w:rsidRDefault="00000000" w:rsidRPr="00000000" w14:paraId="000007CE">
            <w:pPr>
              <w:widowControl w:val="0"/>
              <w:jc w:val="center"/>
              <w:rPr>
                <w:color w:val="000000"/>
                <w:sz w:val="28"/>
                <w:szCs w:val="28"/>
              </w:rPr>
            </w:pPr>
            <w:r w:rsidDel="00000000" w:rsidR="00000000" w:rsidRPr="00000000">
              <w:rPr>
                <w:b w:val="1"/>
                <w:bCs w:val="1"/>
                <w:sz w:val="28"/>
                <w:szCs w:val="28"/>
                <w:rtl w:val="0"/>
              </w:rPr>
              <w:t xml:space="preserve">ĐẠI DIỆN PHÁP LUẬT/</w:t>
              <w:br w:type="textWrapping"/>
              <w:t xml:space="preserve">NGƯỜI ĐƯỢC ỦY QUYỀN</w:t>
              <w:br w:type="textWrapping"/>
            </w:r>
            <w:r w:rsidDel="00000000" w:rsidR="00000000" w:rsidRPr="00000000">
              <w:rPr>
                <w:i w:val="1"/>
                <w:iCs w:val="1"/>
                <w:sz w:val="28"/>
                <w:szCs w:val="28"/>
                <w:rtl w:val="0"/>
              </w:rPr>
              <w:t xml:space="preserve">(Ký tên và đóng dấu)</w:t>
              <w:br w:type="textWrapping"/>
            </w:r>
            <w:r w:rsidDel="00000000" w:rsidR="00000000" w:rsidRPr="00000000">
              <w:rPr>
                <w:rtl w:val="0"/>
              </w:rPr>
            </w:r>
          </w:p>
        </w:tc>
      </w:tr>
    </w:tbl>
    <w:p w:rsidR="00000000" w:rsidDel="00000000" w:rsidP="00000000" w:rsidRDefault="00000000" w:rsidRPr="00000000" w14:paraId="000007CF">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7D0">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(1) Tên tổ chức, cá nhân đăng ký hoá chất mới. </w:t>
      </w:r>
    </w:p>
    <w:p w:rsidR="00000000" w:rsidDel="00000000" w:rsidP="00000000" w:rsidRDefault="00000000" w:rsidRPr="00000000" w14:paraId="000007D1">
      <w:pPr>
        <w:spacing w:after="120" w:lineRule="auto"/>
        <w:ind w:firstLine="720"/>
        <w:jc w:val="both"/>
        <w:rPr>
          <w:sz w:val="28"/>
          <w:szCs w:val="28"/>
        </w:rPr>
      </w:pPr>
      <w:r w:rsidDel="00000000" w:rsidR="00000000" w:rsidRPr="00000000">
        <w:rPr>
          <w:sz w:val="28"/>
          <w:szCs w:val="28"/>
          <w:rtl w:val="0"/>
        </w:rPr>
        <w:t xml:space="preserve">(2) Ký hiệu số văn bản.</w:t>
      </w:r>
    </w:p>
    <w:p w:rsidR="00000000" w:rsidDel="00000000" w:rsidP="00000000" w:rsidRDefault="00000000" w:rsidRPr="00000000" w14:paraId="000007D2">
      <w:pPr>
        <w:spacing w:after="120" w:lineRule="auto"/>
        <w:ind w:firstLine="720"/>
        <w:jc w:val="both"/>
        <w:rPr>
          <w:sz w:val="28"/>
          <w:szCs w:val="28"/>
        </w:rPr>
      </w:pPr>
      <w:r w:rsidDel="00000000" w:rsidR="00000000" w:rsidRPr="00000000">
        <w:rPr>
          <w:rtl w:val="0"/>
        </w:rPr>
      </w:r>
    </w:p>
    <w:bookmarkStart w:colFirst="0" w:colLast="0" w:name="ch9w6ccqsam8" w:id="111"/>
    <w:bookmarkEnd w:id="111"/>
    <w:p w:rsidR="00000000" w:rsidDel="00000000" w:rsidP="00000000" w:rsidRDefault="00000000" w:rsidRPr="00000000" w14:paraId="000007D3">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D4">
      <w:pPr>
        <w:spacing w:after="120" w:lineRule="auto"/>
        <w:ind w:firstLine="720"/>
        <w:jc w:val="both"/>
        <w:rPr>
          <w:b w:val="1"/>
          <w:bCs w:val="1"/>
          <w:sz w:val="28"/>
          <w:szCs w:val="28"/>
        </w:rPr>
      </w:pPr>
      <w:bookmarkStart w:colFirst="0" w:colLast="0" w:name="_si5e6rqdvji" w:id="112"/>
      <w:bookmarkEnd w:id="112"/>
      <w:r w:rsidDel="00000000" w:rsidR="00000000" w:rsidRPr="00000000">
        <w:rPr>
          <w:b w:val="1"/>
          <w:bCs w:val="1"/>
          <w:sz w:val="28"/>
          <w:szCs w:val="28"/>
          <w:rtl w:val="0"/>
        </w:rPr>
        <w:t xml:space="preserve">Mẫu 12c: Xác nhận đăng ký hoá chất mới</w:t>
      </w:r>
    </w:p>
    <w:tbl>
      <w:tblPr>
        <w:tblStyle w:val="Table69"/>
        <w:tblW w:w="9071.0" w:type="dxa"/>
        <w:jc w:val="left"/>
        <w:tblLayout w:type="fixed"/>
        <w:tblLook w:val="0000"/>
      </w:tblPr>
      <w:tblGrid>
        <w:gridCol w:w="3429"/>
        <w:gridCol w:w="5642"/>
        <w:tblGridChange w:id="0">
          <w:tblGrid>
            <w:gridCol w:w="3429"/>
            <w:gridCol w:w="5642"/>
          </w:tblGrid>
        </w:tblGridChange>
      </w:tblGrid>
      <w:tr>
        <w:trPr>
          <w:cantSplit w:val="0"/>
          <w:tblHeader w:val="0"/>
        </w:trPr>
        <w:tc>
          <w:tcPr/>
          <w:p w:rsidR="00000000" w:rsidDel="00000000" w:rsidP="00000000" w:rsidRDefault="00000000" w:rsidRPr="00000000" w14:paraId="000007D5">
            <w:pPr>
              <w:widowControl w:val="0"/>
              <w:jc w:val="center"/>
              <w:rPr>
                <w:b w:val="1"/>
                <w:bCs w:val="1"/>
                <w:color w:val="000000"/>
                <w:sz w:val="28"/>
                <w:szCs w:val="28"/>
              </w:rPr>
            </w:pPr>
            <w:r w:rsidDel="00000000" w:rsidR="00000000" w:rsidRPr="00000000">
              <w:rPr>
                <w:b w:val="1"/>
                <w:bCs w:val="1"/>
                <w:sz w:val="28"/>
                <w:szCs w:val="28"/>
                <w:rtl w:val="0"/>
              </w:rPr>
              <w:t xml:space="preserve">CƠ QUAN XÁC NHẬN </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br w:type="textWrapping"/>
            </w:r>
            <w:r w:rsidDel="00000000" w:rsidR="00000000" w:rsidRPr="00000000">
              <w:rPr>
                <w:sz w:val="28"/>
                <w:szCs w:val="28"/>
                <w:rtl w:val="0"/>
              </w:rPr>
              <w:t xml:space="preserve">-------</w:t>
            </w:r>
            <w:r w:rsidDel="00000000" w:rsidR="00000000" w:rsidRPr="00000000">
              <w:rPr>
                <w:rtl w:val="0"/>
              </w:rPr>
            </w:r>
          </w:p>
        </w:tc>
        <w:tc>
          <w:tcPr/>
          <w:p w:rsidR="00000000" w:rsidDel="00000000" w:rsidP="00000000" w:rsidRDefault="00000000" w:rsidRPr="00000000" w14:paraId="000007D6">
            <w:pPr>
              <w:widowControl w:val="0"/>
              <w:jc w:val="center"/>
              <w:rPr>
                <w:color w:val="000000"/>
                <w:sz w:val="28"/>
                <w:szCs w:val="28"/>
              </w:rPr>
            </w:pPr>
            <w:r w:rsidDel="00000000" w:rsidR="00000000" w:rsidRPr="00000000">
              <w:rPr>
                <w:b w:val="1"/>
                <w:bCs w:val="1"/>
                <w:sz w:val="28"/>
                <w:szCs w:val="28"/>
                <w:rtl w:val="0"/>
              </w:rPr>
              <w:t xml:space="preserve">CỘNG HÒA XÃ HỘI CHỦ NGHĨA VIỆT NAM</w:t>
              <w:br w:type="textWrapping"/>
              <w:t xml:space="preserve">Độc lập - Tự do - Hạnh phúc </w:t>
              <w:br w:type="textWrapping"/>
            </w:r>
            <w:r w:rsidDel="00000000" w:rsidR="00000000" w:rsidRPr="00000000">
              <w:rPr>
                <w:sz w:val="28"/>
                <w:szCs w:val="28"/>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7D7">
            <w:pPr>
              <w:widowControl w:val="0"/>
              <w:jc w:val="center"/>
              <w:rPr>
                <w:color w:val="000000"/>
                <w:sz w:val="28"/>
                <w:szCs w:val="28"/>
              </w:rPr>
            </w:pPr>
            <w:r w:rsidDel="00000000" w:rsidR="00000000" w:rsidRPr="00000000">
              <w:rPr>
                <w:sz w:val="28"/>
                <w:szCs w:val="28"/>
                <w:rtl w:val="0"/>
              </w:rPr>
              <w:t xml:space="preserve">Số:    /QĐ-....</w:t>
            </w:r>
            <w:r w:rsidDel="00000000" w:rsidR="00000000" w:rsidRPr="00000000">
              <w:rPr>
                <w:sz w:val="28"/>
                <w:szCs w:val="28"/>
                <w:vertAlign w:val="superscript"/>
                <w:rtl w:val="0"/>
              </w:rPr>
              <w:t xml:space="preserve">(2)</w:t>
            </w:r>
            <w:r w:rsidDel="00000000" w:rsidR="00000000" w:rsidRPr="00000000">
              <w:rPr>
                <w:rtl w:val="0"/>
              </w:rPr>
            </w:r>
          </w:p>
        </w:tc>
        <w:tc>
          <w:tcPr/>
          <w:p w:rsidR="00000000" w:rsidDel="00000000" w:rsidP="00000000" w:rsidRDefault="00000000" w:rsidRPr="00000000" w14:paraId="000007D8">
            <w:pPr>
              <w:widowControl w:val="0"/>
              <w:jc w:val="center"/>
              <w:rPr>
                <w:i w:val="1"/>
                <w:iCs w:val="1"/>
                <w:color w:val="000000"/>
                <w:sz w:val="28"/>
                <w:szCs w:val="28"/>
              </w:rPr>
            </w:pPr>
            <w:r w:rsidDel="00000000" w:rsidR="00000000" w:rsidRPr="00000000">
              <w:rPr>
                <w:i w:val="1"/>
                <w:iCs w:val="1"/>
                <w:sz w:val="28"/>
                <w:szCs w:val="28"/>
                <w:rtl w:val="0"/>
              </w:rPr>
              <w:t xml:space="preserve">.........., ngày    tháng   năm 20 ......</w:t>
            </w:r>
            <w:r w:rsidDel="00000000" w:rsidR="00000000" w:rsidRPr="00000000">
              <w:rPr>
                <w:rtl w:val="0"/>
              </w:rPr>
            </w:r>
          </w:p>
        </w:tc>
      </w:tr>
    </w:tbl>
    <w:p w:rsidR="00000000" w:rsidDel="00000000" w:rsidP="00000000" w:rsidRDefault="00000000" w:rsidRPr="00000000" w14:paraId="000007D9">
      <w:pPr>
        <w:jc w:val="center"/>
        <w:rPr>
          <w:color w:val="000000"/>
          <w:sz w:val="28"/>
          <w:szCs w:val="28"/>
        </w:rPr>
      </w:pPr>
      <w:r w:rsidDel="00000000" w:rsidR="00000000" w:rsidRPr="00000000">
        <w:rPr>
          <w:rtl w:val="0"/>
        </w:rPr>
      </w:r>
    </w:p>
    <w:p w:rsidR="00000000" w:rsidDel="00000000" w:rsidP="00000000" w:rsidRDefault="00000000" w:rsidRPr="00000000" w14:paraId="000007DA">
      <w:pPr>
        <w:jc w:val="center"/>
        <w:rPr>
          <w:color w:val="000000"/>
          <w:sz w:val="28"/>
          <w:szCs w:val="28"/>
        </w:rPr>
      </w:pPr>
      <w:r w:rsidDel="00000000" w:rsidR="00000000" w:rsidRPr="00000000">
        <w:rPr>
          <w:rtl w:val="0"/>
        </w:rPr>
      </w:r>
    </w:p>
    <w:p w:rsidR="00000000" w:rsidDel="00000000" w:rsidP="00000000" w:rsidRDefault="00000000" w:rsidRPr="00000000" w14:paraId="000007DB">
      <w:pPr>
        <w:jc w:val="center"/>
        <w:rPr>
          <w:b w:val="1"/>
          <w:bCs w:val="1"/>
          <w:sz w:val="28"/>
          <w:szCs w:val="28"/>
        </w:rPr>
      </w:pPr>
      <w:r w:rsidDel="00000000" w:rsidR="00000000" w:rsidRPr="00000000">
        <w:rPr>
          <w:b w:val="1"/>
          <w:bCs w:val="1"/>
          <w:sz w:val="28"/>
          <w:szCs w:val="28"/>
          <w:rtl w:val="0"/>
        </w:rPr>
        <w:t xml:space="preserve">XÁC NHẬN ĐĂNG KÝ HOÁ CHẤT MỚI</w:t>
      </w:r>
    </w:p>
    <w:p w:rsidR="00000000" w:rsidDel="00000000" w:rsidP="00000000" w:rsidRDefault="00000000" w:rsidRPr="00000000" w14:paraId="000007DC">
      <w:pPr>
        <w:jc w:val="center"/>
        <w:rPr>
          <w:b w:val="1"/>
          <w:bCs w:val="1"/>
          <w:sz w:val="28"/>
          <w:szCs w:val="28"/>
        </w:rPr>
      </w:pPr>
      <w:r w:rsidDel="00000000" w:rsidR="00000000" w:rsidRPr="00000000">
        <w:rPr>
          <w:b w:val="1"/>
          <w:bCs w:val="1"/>
          <w:sz w:val="28"/>
          <w:szCs w:val="28"/>
          <w:rtl w:val="0"/>
        </w:rPr>
        <w:t xml:space="preserve">THỦ TRƯỞNG CƠ QUAN XÁC NHẬN</w:t>
      </w:r>
    </w:p>
    <w:p w:rsidR="00000000" w:rsidDel="00000000" w:rsidP="00000000" w:rsidRDefault="00000000" w:rsidRPr="00000000" w14:paraId="000007DD">
      <w:pPr>
        <w:jc w:val="center"/>
        <w:rPr>
          <w:i w:val="1"/>
          <w:iCs w:val="1"/>
          <w:sz w:val="28"/>
          <w:szCs w:val="28"/>
        </w:rPr>
      </w:pPr>
      <w:r w:rsidDel="00000000" w:rsidR="00000000" w:rsidRPr="00000000">
        <w:rPr>
          <w:rtl w:val="0"/>
        </w:rPr>
      </w:r>
    </w:p>
    <w:p w:rsidR="00000000" w:rsidDel="00000000" w:rsidP="00000000" w:rsidRDefault="00000000" w:rsidRPr="00000000" w14:paraId="000007DE">
      <w:pPr>
        <w:spacing w:after="120" w:lineRule="auto"/>
        <w:ind w:firstLine="720"/>
        <w:jc w:val="both"/>
        <w:rPr>
          <w:i w:val="1"/>
          <w:iCs w:val="1"/>
          <w:sz w:val="28"/>
          <w:szCs w:val="28"/>
        </w:rPr>
      </w:pPr>
      <w:r w:rsidDel="00000000" w:rsidR="00000000" w:rsidRPr="00000000">
        <w:rPr>
          <w:i w:val="1"/>
          <w:iCs w:val="1"/>
          <w:sz w:val="28"/>
          <w:szCs w:val="28"/>
          <w:rtl w:val="0"/>
        </w:rPr>
        <w:t xml:space="preserve">Căn cứ Luật hóa chất số 69/2025/QH15;</w:t>
      </w:r>
    </w:p>
    <w:p w:rsidR="00000000" w:rsidDel="00000000" w:rsidP="00000000" w:rsidRDefault="00000000" w:rsidRPr="00000000" w14:paraId="000007DF">
      <w:pPr>
        <w:spacing w:after="120" w:lineRule="auto"/>
        <w:ind w:firstLine="720"/>
        <w:jc w:val="both"/>
        <w:rPr>
          <w:i w:val="1"/>
          <w:iCs w:val="1"/>
          <w:sz w:val="28"/>
          <w:szCs w:val="28"/>
        </w:rPr>
      </w:pPr>
      <w:r w:rsidDel="00000000" w:rsidR="00000000" w:rsidRPr="00000000">
        <w:rPr>
          <w:i w:val="1"/>
          <w:iCs w:val="1"/>
          <w:sz w:val="28"/>
          <w:szCs w:val="28"/>
          <w:rtl w:val="0"/>
        </w:rPr>
        <w:t xml:space="preserve">Căn cứ Nghị định số 26/2026/NĐ-CP ngày 17 tháng 01 năm 2026 của Chính phủ quy định chi tiết và hướng dẫn thi hành một số điều của Luật Hóa chất về quản lý hoạt động hóa chất và hóa chất nguy hiểm trong sản phẩm, hàng hóa; Thông tư số 01/2026/TT-BCT ngày 17 tháng 01 năm 2026 của Bộ trưởng Bộ Công Thương quy định chi tiết và hướng dẫn thi hành một số điều của Luật Hóa chất và Nghị định số 26/2026/NĐ-CP của Chính phủ quy định chi tiết và hướng dẫn thi hành một số điều của Luật Hóa chất về quản lý hoạt động hóa chất và hóa chất nguy hiểm trong sản phẩm, hàng hóa;</w:t>
      </w:r>
    </w:p>
    <w:p w:rsidR="00000000" w:rsidDel="00000000" w:rsidP="00000000" w:rsidRDefault="00000000" w:rsidRPr="00000000" w14:paraId="000007E0">
      <w:pPr>
        <w:spacing w:after="120" w:lineRule="auto"/>
        <w:ind w:firstLine="720"/>
        <w:jc w:val="both"/>
        <w:rPr>
          <w:i w:val="1"/>
          <w:iCs w:val="1"/>
          <w:sz w:val="28"/>
          <w:szCs w:val="28"/>
        </w:rPr>
      </w:pPr>
      <w:r w:rsidDel="00000000" w:rsidR="00000000" w:rsidRPr="00000000">
        <w:rPr>
          <w:i w:val="1"/>
          <w:iCs w:val="1"/>
          <w:sz w:val="28"/>
          <w:szCs w:val="28"/>
          <w:rtl w:val="0"/>
        </w:rPr>
        <w:t xml:space="preserve">Căn cứ .................................................</w:t>
      </w:r>
      <w:r w:rsidDel="00000000" w:rsidR="00000000" w:rsidRPr="00000000">
        <w:rPr>
          <w:i w:val="1"/>
          <w:iCs w:val="1"/>
          <w:sz w:val="28"/>
          <w:szCs w:val="28"/>
          <w:vertAlign w:val="superscript"/>
          <w:rtl w:val="0"/>
        </w:rPr>
        <w:t xml:space="preserve">(3)</w:t>
      </w:r>
      <w:r w:rsidDel="00000000" w:rsidR="00000000" w:rsidRPr="00000000">
        <w:rPr>
          <w:i w:val="1"/>
          <w:iCs w:val="1"/>
          <w:sz w:val="28"/>
          <w:szCs w:val="28"/>
          <w:rtl w:val="0"/>
        </w:rPr>
        <w:t xml:space="preserve">;</w:t>
      </w:r>
    </w:p>
    <w:p w:rsidR="00000000" w:rsidDel="00000000" w:rsidP="00000000" w:rsidRDefault="00000000" w:rsidRPr="00000000" w14:paraId="000007E1">
      <w:pPr>
        <w:spacing w:after="120" w:lineRule="auto"/>
        <w:ind w:firstLine="720"/>
        <w:jc w:val="both"/>
        <w:rPr>
          <w:i w:val="1"/>
          <w:iCs w:val="1"/>
          <w:sz w:val="28"/>
          <w:szCs w:val="28"/>
        </w:rPr>
      </w:pPr>
      <w:r w:rsidDel="00000000" w:rsidR="00000000" w:rsidRPr="00000000">
        <w:rPr>
          <w:i w:val="1"/>
          <w:iCs w:val="1"/>
          <w:sz w:val="28"/>
          <w:szCs w:val="28"/>
          <w:rtl w:val="0"/>
        </w:rPr>
        <w:t xml:space="preserve">Xét hồ sơ đăng ký hóa chất mới tại văn bản số... ngày... tháng... năm ... của ..................</w:t>
      </w:r>
      <w:r w:rsidDel="00000000" w:rsidR="00000000" w:rsidRPr="00000000">
        <w:rPr>
          <w:i w:val="1"/>
          <w:iCs w:val="1"/>
          <w:sz w:val="28"/>
          <w:szCs w:val="28"/>
          <w:vertAlign w:val="superscript"/>
          <w:rtl w:val="0"/>
        </w:rPr>
        <w:t xml:space="preserve">(4)</w:t>
      </w:r>
      <w:r w:rsidDel="00000000" w:rsidR="00000000" w:rsidRPr="00000000">
        <w:rPr>
          <w:i w:val="1"/>
          <w:iCs w:val="1"/>
          <w:sz w:val="28"/>
          <w:szCs w:val="28"/>
          <w:rtl w:val="0"/>
        </w:rPr>
        <w:t xml:space="preserve">;</w:t>
      </w:r>
    </w:p>
    <w:p w:rsidR="00000000" w:rsidDel="00000000" w:rsidP="00000000" w:rsidRDefault="00000000" w:rsidRPr="00000000" w14:paraId="000007E2">
      <w:pPr>
        <w:spacing w:after="120" w:lineRule="auto"/>
        <w:ind w:firstLine="720"/>
        <w:jc w:val="both"/>
        <w:rPr>
          <w:i w:val="1"/>
          <w:iCs w:val="1"/>
          <w:sz w:val="28"/>
          <w:szCs w:val="28"/>
        </w:rPr>
      </w:pPr>
      <w:r w:rsidDel="00000000" w:rsidR="00000000" w:rsidRPr="00000000">
        <w:rPr>
          <w:i w:val="1"/>
          <w:iCs w:val="1"/>
          <w:sz w:val="28"/>
          <w:szCs w:val="28"/>
          <w:rtl w:val="0"/>
        </w:rPr>
        <w:t xml:space="preserve">Theo đề nghị của ................................ </w:t>
      </w:r>
      <w:r w:rsidDel="00000000" w:rsidR="00000000" w:rsidRPr="00000000">
        <w:rPr>
          <w:i w:val="1"/>
          <w:iCs w:val="1"/>
          <w:sz w:val="28"/>
          <w:szCs w:val="28"/>
          <w:vertAlign w:val="superscript"/>
          <w:rtl w:val="0"/>
        </w:rPr>
        <w:t xml:space="preserve">(5)</w:t>
      </w:r>
      <w:r w:rsidDel="00000000" w:rsidR="00000000" w:rsidRPr="00000000">
        <w:rPr>
          <w:i w:val="1"/>
          <w:iCs w:val="1"/>
          <w:sz w:val="28"/>
          <w:szCs w:val="28"/>
          <w:rtl w:val="0"/>
        </w:rPr>
        <w:t xml:space="preserve">.</w:t>
      </w:r>
    </w:p>
    <w:p w:rsidR="00000000" w:rsidDel="00000000" w:rsidP="00000000" w:rsidRDefault="00000000" w:rsidRPr="00000000" w14:paraId="000007E3">
      <w:pPr>
        <w:jc w:val="center"/>
        <w:rPr>
          <w:b w:val="1"/>
          <w:bCs w:val="1"/>
          <w:sz w:val="28"/>
          <w:szCs w:val="28"/>
        </w:rPr>
      </w:pPr>
      <w:r w:rsidDel="00000000" w:rsidR="00000000" w:rsidRPr="00000000">
        <w:rPr>
          <w:rtl w:val="0"/>
        </w:rPr>
      </w:r>
    </w:p>
    <w:p w:rsidR="00000000" w:rsidDel="00000000" w:rsidP="00000000" w:rsidRDefault="00000000" w:rsidRPr="00000000" w14:paraId="000007E4">
      <w:pPr>
        <w:jc w:val="center"/>
        <w:rPr>
          <w:b w:val="1"/>
          <w:bCs w:val="1"/>
          <w:sz w:val="28"/>
          <w:szCs w:val="28"/>
        </w:rPr>
      </w:pPr>
      <w:r w:rsidDel="00000000" w:rsidR="00000000" w:rsidRPr="00000000">
        <w:rPr>
          <w:b w:val="1"/>
          <w:bCs w:val="1"/>
          <w:sz w:val="28"/>
          <w:szCs w:val="28"/>
          <w:rtl w:val="0"/>
        </w:rPr>
        <w:t xml:space="preserve">QUYẾT ĐỊNH:</w:t>
      </w:r>
    </w:p>
    <w:p w:rsidR="00000000" w:rsidDel="00000000" w:rsidP="00000000" w:rsidRDefault="00000000" w:rsidRPr="00000000" w14:paraId="000007E5">
      <w:pPr>
        <w:jc w:val="center"/>
        <w:rPr>
          <w:b w:val="1"/>
          <w:bCs w:val="1"/>
          <w:sz w:val="28"/>
          <w:szCs w:val="28"/>
        </w:rPr>
      </w:pPr>
      <w:r w:rsidDel="00000000" w:rsidR="00000000" w:rsidRPr="00000000">
        <w:rPr>
          <w:rtl w:val="0"/>
        </w:rPr>
      </w:r>
    </w:p>
    <w:p w:rsidR="00000000" w:rsidDel="00000000" w:rsidP="00000000" w:rsidRDefault="00000000" w:rsidRPr="00000000" w14:paraId="000007E6">
      <w:pPr>
        <w:spacing w:after="120" w:lineRule="auto"/>
        <w:ind w:firstLine="720"/>
        <w:jc w:val="both"/>
        <w:rPr>
          <w:sz w:val="28"/>
          <w:szCs w:val="28"/>
        </w:rPr>
      </w:pPr>
      <w:r w:rsidDel="00000000" w:rsidR="00000000" w:rsidRPr="00000000">
        <w:rPr>
          <w:b w:val="1"/>
          <w:bCs w:val="1"/>
          <w:sz w:val="28"/>
          <w:szCs w:val="28"/>
          <w:rtl w:val="0"/>
        </w:rPr>
        <w:t xml:space="preserve">Điều 1.</w:t>
      </w:r>
      <w:r w:rsidDel="00000000" w:rsidR="00000000" w:rsidRPr="00000000">
        <w:rPr>
          <w:sz w:val="28"/>
          <w:szCs w:val="28"/>
          <w:rtl w:val="0"/>
        </w:rPr>
        <w:t xml:space="preserve"> Xác nhận ....</w:t>
      </w:r>
      <w:r w:rsidDel="00000000" w:rsidR="00000000" w:rsidRPr="00000000">
        <w:rPr>
          <w:sz w:val="28"/>
          <w:szCs w:val="28"/>
          <w:vertAlign w:val="superscript"/>
          <w:rtl w:val="0"/>
        </w:rPr>
        <w:t xml:space="preserve">(4)</w:t>
      </w:r>
      <w:r w:rsidDel="00000000" w:rsidR="00000000" w:rsidRPr="00000000">
        <w:rPr>
          <w:sz w:val="28"/>
          <w:szCs w:val="28"/>
          <w:rtl w:val="0"/>
        </w:rPr>
        <w:t xml:space="preserve">; trụ sở ..., điện thoại, Giấy chứng nhận đăng ký doanh nghiệp/Giấy chứng nhận đầu tư số: .. do...</w:t>
      </w:r>
      <w:r w:rsidDel="00000000" w:rsidR="00000000" w:rsidRPr="00000000">
        <w:rPr>
          <w:sz w:val="28"/>
          <w:szCs w:val="28"/>
          <w:vertAlign w:val="superscript"/>
          <w:rtl w:val="0"/>
        </w:rPr>
        <w:t xml:space="preserve">(4)</w:t>
      </w:r>
      <w:r w:rsidDel="00000000" w:rsidR="00000000" w:rsidRPr="00000000">
        <w:rPr>
          <w:sz w:val="28"/>
          <w:szCs w:val="28"/>
          <w:rtl w:val="0"/>
        </w:rPr>
        <w:t xml:space="preserve">.. cấp ngày ... tháng ... năm ...</w:t>
      </w:r>
    </w:p>
    <w:p w:rsidR="00000000" w:rsidDel="00000000" w:rsidP="00000000" w:rsidRDefault="00000000" w:rsidRPr="00000000" w14:paraId="000007E7">
      <w:pPr>
        <w:spacing w:after="120" w:lineRule="auto"/>
        <w:ind w:firstLine="720"/>
        <w:jc w:val="both"/>
        <w:rPr>
          <w:sz w:val="28"/>
          <w:szCs w:val="28"/>
        </w:rPr>
      </w:pPr>
      <w:r w:rsidDel="00000000" w:rsidR="00000000" w:rsidRPr="00000000">
        <w:rPr>
          <w:sz w:val="28"/>
          <w:szCs w:val="28"/>
          <w:rtl w:val="0"/>
        </w:rPr>
        <w:t xml:space="preserve">Đăng ký hoá chất mới với thông tin cụ thể như sau: ........................</w:t>
      </w:r>
      <w:r w:rsidDel="00000000" w:rsidR="00000000" w:rsidRPr="00000000">
        <w:rPr>
          <w:sz w:val="28"/>
          <w:szCs w:val="28"/>
          <w:vertAlign w:val="superscript"/>
          <w:rtl w:val="0"/>
        </w:rPr>
        <w:t xml:space="preserve">(6)</w:t>
      </w:r>
      <w:r w:rsidDel="00000000" w:rsidR="00000000" w:rsidRPr="00000000">
        <w:rPr>
          <w:rtl w:val="0"/>
        </w:rPr>
      </w:r>
    </w:p>
    <w:p w:rsidR="00000000" w:rsidDel="00000000" w:rsidP="00000000" w:rsidRDefault="00000000" w:rsidRPr="00000000" w14:paraId="000007E8">
      <w:pPr>
        <w:spacing w:after="120" w:lineRule="auto"/>
        <w:ind w:firstLine="720"/>
        <w:jc w:val="both"/>
        <w:rPr>
          <w:sz w:val="28"/>
          <w:szCs w:val="28"/>
        </w:rPr>
      </w:pPr>
      <w:r w:rsidDel="00000000" w:rsidR="00000000" w:rsidRPr="00000000">
        <w:rPr>
          <w:b w:val="1"/>
          <w:bCs w:val="1"/>
          <w:sz w:val="28"/>
          <w:szCs w:val="28"/>
          <w:rtl w:val="0"/>
        </w:rPr>
        <w:t xml:space="preserve">Điều 2.</w:t>
      </w:r>
      <w:r w:rsidDel="00000000" w:rsidR="00000000" w:rsidRPr="00000000">
        <w:rPr>
          <w:sz w:val="28"/>
          <w:szCs w:val="28"/>
          <w:rtl w:val="0"/>
        </w:rPr>
        <w:t xml:space="preserve"> ...</w:t>
      </w:r>
      <w:r w:rsidDel="00000000" w:rsidR="00000000" w:rsidRPr="00000000">
        <w:rPr>
          <w:sz w:val="28"/>
          <w:szCs w:val="28"/>
          <w:vertAlign w:val="superscript"/>
          <w:rtl w:val="0"/>
        </w:rPr>
        <w:t xml:space="preserve">(4)</w:t>
      </w:r>
      <w:r w:rsidDel="00000000" w:rsidR="00000000" w:rsidRPr="00000000">
        <w:rPr>
          <w:sz w:val="28"/>
          <w:szCs w:val="28"/>
          <w:rtl w:val="0"/>
        </w:rPr>
        <w:t xml:space="preserve"> phải thực hiện đúng các quy định tại Nghị định số 26/2026/NĐ-CP ngày 17 tháng 01 năm 2026 của Chính phủ quy định chi tiết và hướng dẫn thi hành một số điều của Luật Hóa chất về quản lý hoạt động hóa chất và hóa chất nguy hiểm trong sản phẩm, hàng hóa và những quy định của pháp luật liên quan.</w:t>
      </w:r>
    </w:p>
    <w:p w:rsidR="00000000" w:rsidDel="00000000" w:rsidP="00000000" w:rsidRDefault="00000000" w:rsidRPr="00000000" w14:paraId="000007E9">
      <w:pPr>
        <w:spacing w:after="120" w:lineRule="auto"/>
        <w:ind w:firstLine="720"/>
        <w:jc w:val="both"/>
        <w:rPr>
          <w:sz w:val="28"/>
          <w:szCs w:val="28"/>
        </w:rPr>
      </w:pPr>
      <w:r w:rsidDel="00000000" w:rsidR="00000000" w:rsidRPr="00000000">
        <w:rPr>
          <w:b w:val="1"/>
          <w:bCs w:val="1"/>
          <w:sz w:val="28"/>
          <w:szCs w:val="28"/>
          <w:rtl w:val="0"/>
        </w:rPr>
        <w:t xml:space="preserve">Điều 3.</w:t>
      </w:r>
      <w:r w:rsidDel="00000000" w:rsidR="00000000" w:rsidRPr="00000000">
        <w:rPr>
          <w:sz w:val="28"/>
          <w:szCs w:val="28"/>
          <w:rtl w:val="0"/>
        </w:rPr>
        <w:t xml:space="preserve"> Quyết định này có hiệu lực kể từ ngày ...................</w:t>
      </w:r>
    </w:p>
    <w:p w:rsidR="00000000" w:rsidDel="00000000" w:rsidP="00000000" w:rsidRDefault="00000000" w:rsidRPr="00000000" w14:paraId="000007EA">
      <w:pPr>
        <w:rPr>
          <w:sz w:val="28"/>
          <w:szCs w:val="28"/>
        </w:rPr>
      </w:pPr>
      <w:r w:rsidDel="00000000" w:rsidR="00000000" w:rsidRPr="00000000">
        <w:rPr>
          <w:rtl w:val="0"/>
        </w:rPr>
      </w:r>
    </w:p>
    <w:tbl>
      <w:tblPr>
        <w:tblStyle w:val="Table70"/>
        <w:tblW w:w="9071.0" w:type="dxa"/>
        <w:jc w:val="left"/>
        <w:tblLayout w:type="fixed"/>
        <w:tblLook w:val="0000"/>
      </w:tblPr>
      <w:tblGrid>
        <w:gridCol w:w="4535"/>
        <w:gridCol w:w="4536"/>
        <w:tblGridChange w:id="0">
          <w:tblGrid>
            <w:gridCol w:w="4535"/>
            <w:gridCol w:w="4536"/>
          </w:tblGrid>
        </w:tblGridChange>
      </w:tblGrid>
      <w:tr>
        <w:trPr>
          <w:cantSplit w:val="0"/>
          <w:tblHeader w:val="0"/>
        </w:trPr>
        <w:tc>
          <w:tcPr/>
          <w:p w:rsidR="00000000" w:rsidDel="00000000" w:rsidP="00000000" w:rsidRDefault="00000000" w:rsidRPr="00000000" w14:paraId="000007EB">
            <w:pPr>
              <w:widowControl w:val="0"/>
              <w:rPr>
                <w:color w:val="000000"/>
                <w:sz w:val="22"/>
                <w:szCs w:val="22"/>
              </w:rPr>
            </w:pPr>
            <w:r w:rsidDel="00000000" w:rsidR="00000000" w:rsidRPr="00000000">
              <w:rPr>
                <w:b w:val="1"/>
                <w:bCs w:val="1"/>
                <w:i w:val="1"/>
                <w:iCs w:val="1"/>
                <w:sz w:val="22"/>
                <w:szCs w:val="22"/>
                <w:rtl w:val="0"/>
              </w:rPr>
              <w:t xml:space="preserve">Nơi nhận:</w:t>
              <w:br w:type="textWrapping"/>
            </w:r>
            <w:r w:rsidDel="00000000" w:rsidR="00000000" w:rsidRPr="00000000">
              <w:rPr>
                <w:sz w:val="22"/>
                <w:szCs w:val="22"/>
                <w:rtl w:val="0"/>
              </w:rPr>
              <w:t xml:space="preserve">- Như Điều 2;</w:t>
              <w:br w:type="textWrapping"/>
              <w:t xml:space="preserve">- Lưu: VT, ...............</w:t>
            </w:r>
            <w:r w:rsidDel="00000000" w:rsidR="00000000" w:rsidRPr="00000000">
              <w:rPr>
                <w:rtl w:val="0"/>
              </w:rPr>
            </w:r>
          </w:p>
        </w:tc>
        <w:tc>
          <w:tcPr/>
          <w:p w:rsidR="00000000" w:rsidDel="00000000" w:rsidP="00000000" w:rsidRDefault="00000000" w:rsidRPr="00000000" w14:paraId="000007EC">
            <w:pPr>
              <w:widowControl w:val="0"/>
              <w:jc w:val="center"/>
              <w:rPr>
                <w:color w:val="000000"/>
                <w:sz w:val="28"/>
                <w:szCs w:val="28"/>
              </w:rPr>
            </w:pPr>
            <w:r w:rsidDel="00000000" w:rsidR="00000000" w:rsidRPr="00000000">
              <w:rPr>
                <w:b w:val="1"/>
                <w:bCs w:val="1"/>
                <w:sz w:val="28"/>
                <w:szCs w:val="28"/>
                <w:rtl w:val="0"/>
              </w:rPr>
              <w:t xml:space="preserve">THỦ TRƯỞNG CƠ QUAN XÁC NHẬN</w:t>
              <w:br w:type="textWrapping"/>
            </w:r>
            <w:r w:rsidDel="00000000" w:rsidR="00000000" w:rsidRPr="00000000">
              <w:rPr>
                <w:i w:val="1"/>
                <w:iCs w:val="1"/>
                <w:sz w:val="28"/>
                <w:szCs w:val="28"/>
                <w:rtl w:val="0"/>
              </w:rPr>
              <w:t xml:space="preserve">(Ký tên và đóng dấu)</w:t>
            </w:r>
            <w:r w:rsidDel="00000000" w:rsidR="00000000" w:rsidRPr="00000000">
              <w:rPr>
                <w:rtl w:val="0"/>
              </w:rPr>
            </w:r>
          </w:p>
        </w:tc>
      </w:tr>
    </w:tbl>
    <w:p w:rsidR="00000000" w:rsidDel="00000000" w:rsidP="00000000" w:rsidRDefault="00000000" w:rsidRPr="00000000" w14:paraId="000007ED">
      <w:pPr>
        <w:spacing w:after="120" w:lineRule="auto"/>
        <w:ind w:firstLine="720"/>
        <w:jc w:val="both"/>
        <w:rPr>
          <w:color w:val="000000"/>
          <w:sz w:val="28"/>
          <w:szCs w:val="28"/>
        </w:rPr>
      </w:pPr>
      <w:r w:rsidDel="00000000" w:rsidR="00000000" w:rsidRPr="00000000">
        <w:rPr>
          <w:rtl w:val="0"/>
        </w:rPr>
      </w:r>
    </w:p>
    <w:p w:rsidR="00000000" w:rsidDel="00000000" w:rsidP="00000000" w:rsidRDefault="00000000" w:rsidRPr="00000000" w14:paraId="000007EE">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7EF">
      <w:pPr>
        <w:spacing w:after="120" w:lineRule="auto"/>
        <w:ind w:firstLine="720"/>
        <w:jc w:val="both"/>
        <w:rPr>
          <w:sz w:val="28"/>
          <w:szCs w:val="28"/>
        </w:rPr>
      </w:pPr>
      <w:r w:rsidDel="00000000" w:rsidR="00000000" w:rsidRPr="00000000">
        <w:rPr>
          <w:sz w:val="28"/>
          <w:szCs w:val="28"/>
          <w:rtl w:val="0"/>
        </w:rPr>
        <w:t xml:space="preserve">- (1): Tên cơ quan cấp Giấy phép;</w:t>
      </w:r>
    </w:p>
    <w:p w:rsidR="00000000" w:rsidDel="00000000" w:rsidP="00000000" w:rsidRDefault="00000000" w:rsidRPr="00000000" w14:paraId="000007F0">
      <w:pPr>
        <w:spacing w:after="120" w:lineRule="auto"/>
        <w:ind w:firstLine="720"/>
        <w:jc w:val="both"/>
        <w:rPr>
          <w:sz w:val="28"/>
          <w:szCs w:val="28"/>
        </w:rPr>
      </w:pPr>
      <w:r w:rsidDel="00000000" w:rsidR="00000000" w:rsidRPr="00000000">
        <w:rPr>
          <w:sz w:val="28"/>
          <w:szCs w:val="28"/>
          <w:rtl w:val="0"/>
        </w:rPr>
        <w:t xml:space="preserve">- (2): Tên viết tắt của cơ quan cấp Giấy phép;</w:t>
      </w:r>
    </w:p>
    <w:p w:rsidR="00000000" w:rsidDel="00000000" w:rsidP="00000000" w:rsidRDefault="00000000" w:rsidRPr="00000000" w14:paraId="000007F1">
      <w:pPr>
        <w:spacing w:after="120" w:lineRule="auto"/>
        <w:ind w:firstLine="720"/>
        <w:jc w:val="both"/>
        <w:rPr>
          <w:sz w:val="28"/>
          <w:szCs w:val="28"/>
        </w:rPr>
      </w:pPr>
      <w:r w:rsidDel="00000000" w:rsidR="00000000" w:rsidRPr="00000000">
        <w:rPr>
          <w:sz w:val="28"/>
          <w:szCs w:val="28"/>
          <w:rtl w:val="0"/>
        </w:rPr>
        <w:t xml:space="preserve">- (3): Căn cứ pháp lý khác liên quan;</w:t>
      </w:r>
    </w:p>
    <w:p w:rsidR="00000000" w:rsidDel="00000000" w:rsidP="00000000" w:rsidRDefault="00000000" w:rsidRPr="00000000" w14:paraId="000007F2">
      <w:pPr>
        <w:spacing w:after="120" w:lineRule="auto"/>
        <w:ind w:firstLine="720"/>
        <w:jc w:val="both"/>
        <w:rPr>
          <w:sz w:val="28"/>
          <w:szCs w:val="28"/>
        </w:rPr>
      </w:pPr>
      <w:r w:rsidDel="00000000" w:rsidR="00000000" w:rsidRPr="00000000">
        <w:rPr>
          <w:sz w:val="28"/>
          <w:szCs w:val="28"/>
          <w:rtl w:val="0"/>
        </w:rPr>
        <w:t xml:space="preserve">- (4): Tên tổ chức, cá nhân đề nghị đăng ký hoá chất mới;</w:t>
      </w:r>
    </w:p>
    <w:p w:rsidR="00000000" w:rsidDel="00000000" w:rsidP="00000000" w:rsidRDefault="00000000" w:rsidRPr="00000000" w14:paraId="000007F3">
      <w:pPr>
        <w:spacing w:after="120" w:lineRule="auto"/>
        <w:ind w:firstLine="720"/>
        <w:jc w:val="both"/>
        <w:rPr>
          <w:sz w:val="28"/>
          <w:szCs w:val="28"/>
        </w:rPr>
      </w:pPr>
      <w:r w:rsidDel="00000000" w:rsidR="00000000" w:rsidRPr="00000000">
        <w:rPr>
          <w:sz w:val="28"/>
          <w:szCs w:val="28"/>
          <w:rtl w:val="0"/>
        </w:rPr>
        <w:t xml:space="preserve">- (5): Chức danh người đứng đầu đơn vị thụ lý hồ sơ;</w:t>
      </w:r>
    </w:p>
    <w:p w:rsidR="00000000" w:rsidDel="00000000" w:rsidP="00000000" w:rsidRDefault="00000000" w:rsidRPr="00000000" w14:paraId="000007F4">
      <w:pPr>
        <w:spacing w:after="120" w:lineRule="auto"/>
        <w:ind w:firstLine="720"/>
        <w:jc w:val="both"/>
        <w:rPr>
          <w:sz w:val="28"/>
          <w:szCs w:val="28"/>
        </w:rPr>
      </w:pPr>
      <w:r w:rsidDel="00000000" w:rsidR="00000000" w:rsidRPr="00000000">
        <w:rPr>
          <w:sz w:val="28"/>
          <w:szCs w:val="28"/>
          <w:rtl w:val="0"/>
        </w:rPr>
        <w:t xml:space="preserve">- (6): Thông tin xác nhận đăng ký hoá chất mới.</w:t>
      </w:r>
    </w:p>
    <w:p w:rsidR="00000000" w:rsidDel="00000000" w:rsidP="00000000" w:rsidRDefault="00000000" w:rsidRPr="00000000" w14:paraId="000007F5">
      <w:pPr>
        <w:spacing w:after="120" w:lineRule="auto"/>
        <w:ind w:firstLine="720"/>
        <w:jc w:val="both"/>
        <w:rPr>
          <w:sz w:val="28"/>
          <w:szCs w:val="28"/>
        </w:rPr>
      </w:pPr>
      <w:r w:rsidDel="00000000" w:rsidR="00000000" w:rsidRPr="00000000">
        <w:rPr>
          <w:rtl w:val="0"/>
        </w:rPr>
      </w:r>
    </w:p>
    <w:bookmarkStart w:colFirst="0" w:colLast="0" w:name="bbibi2vf82nd" w:id="113"/>
    <w:bookmarkEnd w:id="113"/>
    <w:p w:rsidR="00000000" w:rsidDel="00000000" w:rsidP="00000000" w:rsidRDefault="00000000" w:rsidRPr="00000000" w14:paraId="000007F6">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7F7">
      <w:pPr>
        <w:jc w:val="center"/>
        <w:rPr>
          <w:b w:val="1"/>
          <w:bCs w:val="1"/>
          <w:sz w:val="28"/>
          <w:szCs w:val="28"/>
        </w:rPr>
      </w:pPr>
      <w:r w:rsidDel="00000000" w:rsidR="00000000" w:rsidRPr="00000000">
        <w:rPr>
          <w:b w:val="1"/>
          <w:bCs w:val="1"/>
          <w:sz w:val="28"/>
          <w:szCs w:val="28"/>
          <w:rtl w:val="0"/>
        </w:rPr>
        <w:t xml:space="preserve">PHỤ LỤC XIII</w:t>
      </w:r>
    </w:p>
    <w:bookmarkStart w:colFirst="0" w:colLast="0" w:name="ncn0ff8qllmy" w:id="114"/>
    <w:bookmarkEnd w:id="114"/>
    <w:p w:rsidR="00000000" w:rsidDel="00000000" w:rsidP="00000000" w:rsidRDefault="00000000" w:rsidRPr="00000000" w14:paraId="000007F8">
      <w:pPr>
        <w:jc w:val="center"/>
        <w:rPr>
          <w:i w:val="1"/>
          <w:iCs w:val="1"/>
          <w:sz w:val="28"/>
          <w:szCs w:val="28"/>
        </w:rPr>
      </w:pPr>
      <w:r w:rsidDel="00000000" w:rsidR="00000000" w:rsidRPr="00000000">
        <w:rPr>
          <w:b w:val="1"/>
          <w:bCs w:val="1"/>
          <w:sz w:val="28"/>
          <w:szCs w:val="28"/>
          <w:rtl w:val="0"/>
        </w:rPr>
        <w:t xml:space="preserve">MẪU THÔNG TIN KHAI BÁO VÀ PHẢN HỒI KHAI BÁO HÓA CHẤT NHẬP KHẨU QUA CỔNG THÔNG TIN MỘT CỬA QUỐC GIA</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7F9">
      <w:pPr>
        <w:jc w:val="center"/>
        <w:rPr>
          <w:i w:val="1"/>
          <w:iCs w:val="1"/>
          <w:sz w:val="28"/>
          <w:szCs w:val="28"/>
        </w:rPr>
      </w:pPr>
      <w:r w:rsidDel="00000000" w:rsidR="00000000" w:rsidRPr="00000000">
        <w:rPr>
          <w:rtl w:val="0"/>
        </w:rPr>
      </w:r>
    </w:p>
    <w:tbl>
      <w:tblPr>
        <w:tblStyle w:val="Table71"/>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30"/>
        <w:gridCol w:w="6731"/>
        <w:tblGridChange w:id="0">
          <w:tblGrid>
            <w:gridCol w:w="2330"/>
            <w:gridCol w:w="6731"/>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FA">
            <w:pPr>
              <w:widowControl w:val="0"/>
              <w:jc w:val="center"/>
              <w:rPr>
                <w:b w:val="1"/>
                <w:bCs w:val="1"/>
                <w:color w:val="000000"/>
                <w:sz w:val="28"/>
                <w:szCs w:val="28"/>
              </w:rPr>
            </w:pPr>
            <w:r w:rsidDel="00000000" w:rsidR="00000000" w:rsidRPr="00000000">
              <w:rPr>
                <w:b w:val="1"/>
                <w:bCs w:val="1"/>
                <w:sz w:val="28"/>
                <w:szCs w:val="28"/>
                <w:rtl w:val="0"/>
              </w:rPr>
              <w:t xml:space="preserve">Ký hiệu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FB">
            <w:pPr>
              <w:widowControl w:val="0"/>
              <w:jc w:val="center"/>
              <w:rPr>
                <w:b w:val="1"/>
                <w:bCs w:val="1"/>
                <w:color w:val="000000"/>
                <w:sz w:val="28"/>
                <w:szCs w:val="28"/>
              </w:rPr>
            </w:pPr>
            <w:r w:rsidDel="00000000" w:rsidR="00000000" w:rsidRPr="00000000">
              <w:rPr>
                <w:b w:val="1"/>
                <w:bCs w:val="1"/>
                <w:sz w:val="28"/>
                <w:szCs w:val="28"/>
                <w:rtl w:val="0"/>
              </w:rPr>
              <w:t xml:space="preserve">Biểu mẫu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FC">
            <w:pPr>
              <w:widowControl w:val="0"/>
              <w:spacing w:after="120" w:before="120" w:lineRule="auto"/>
              <w:ind w:left="57" w:right="57" w:firstLine="0"/>
              <w:jc w:val="center"/>
              <w:rPr>
                <w:color w:val="000000"/>
                <w:sz w:val="28"/>
                <w:szCs w:val="28"/>
              </w:rPr>
            </w:pPr>
            <w:r w:rsidDel="00000000" w:rsidR="00000000" w:rsidRPr="00000000">
              <w:rPr>
                <w:sz w:val="28"/>
                <w:szCs w:val="28"/>
                <w:rtl w:val="0"/>
              </w:rPr>
              <w:t xml:space="preserve">Mẫu 13a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FD">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Mẫu thông tin khai báo hóa chất nhập khẩu qua Cổng thông tin một cửa quốc gia</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FE">
            <w:pPr>
              <w:widowControl w:val="0"/>
              <w:spacing w:after="120" w:before="120" w:lineRule="auto"/>
              <w:ind w:left="57" w:right="57" w:firstLine="0"/>
              <w:jc w:val="center"/>
              <w:rPr>
                <w:color w:val="000000"/>
                <w:sz w:val="28"/>
                <w:szCs w:val="28"/>
              </w:rPr>
            </w:pPr>
            <w:r w:rsidDel="00000000" w:rsidR="00000000" w:rsidRPr="00000000">
              <w:rPr>
                <w:sz w:val="28"/>
                <w:szCs w:val="28"/>
                <w:rtl w:val="0"/>
              </w:rPr>
              <w:t xml:space="preserve">Mẫu 13b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FF">
            <w:pPr>
              <w:widowControl w:val="0"/>
              <w:spacing w:after="120" w:before="120" w:lineRule="auto"/>
              <w:ind w:left="57" w:right="57" w:firstLine="0"/>
              <w:jc w:val="both"/>
              <w:rPr>
                <w:color w:val="000000"/>
                <w:sz w:val="28"/>
                <w:szCs w:val="28"/>
              </w:rPr>
            </w:pPr>
            <w:r w:rsidDel="00000000" w:rsidR="00000000" w:rsidRPr="00000000">
              <w:rPr>
                <w:sz w:val="28"/>
                <w:szCs w:val="28"/>
                <w:rtl w:val="0"/>
              </w:rPr>
              <w:t xml:space="preserve">Mẫu phản hồi thông tin khai báo hóa chất nhập khẩu qua Cổng thông tin một cửa quốc gia</w:t>
            </w:r>
            <w:r w:rsidDel="00000000" w:rsidR="00000000" w:rsidRPr="00000000">
              <w:rPr>
                <w:rtl w:val="0"/>
              </w:rPr>
            </w:r>
          </w:p>
        </w:tc>
      </w:tr>
    </w:tbl>
    <w:p w:rsidR="00000000" w:rsidDel="00000000" w:rsidP="00000000" w:rsidRDefault="00000000" w:rsidRPr="00000000" w14:paraId="00000800">
      <w:pPr>
        <w:spacing w:after="120" w:lineRule="auto"/>
        <w:ind w:firstLine="720"/>
        <w:jc w:val="both"/>
        <w:rPr>
          <w:color w:val="000000"/>
          <w:sz w:val="28"/>
          <w:szCs w:val="28"/>
        </w:rPr>
      </w:pPr>
      <w:r w:rsidDel="00000000" w:rsidR="00000000" w:rsidRPr="00000000">
        <w:rPr>
          <w:rtl w:val="0"/>
        </w:rPr>
      </w:r>
    </w:p>
    <w:bookmarkStart w:colFirst="0" w:colLast="0" w:name="60cm72qnzjt9" w:id="115"/>
    <w:bookmarkEnd w:id="115"/>
    <w:p w:rsidR="00000000" w:rsidDel="00000000" w:rsidP="00000000" w:rsidRDefault="00000000" w:rsidRPr="00000000" w14:paraId="00000801">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802">
      <w:pPr>
        <w:spacing w:after="120" w:lineRule="auto"/>
        <w:ind w:firstLine="720"/>
        <w:jc w:val="both"/>
        <w:rPr>
          <w:b w:val="1"/>
          <w:bCs w:val="1"/>
          <w:sz w:val="28"/>
          <w:szCs w:val="28"/>
        </w:rPr>
      </w:pPr>
      <w:bookmarkStart w:colFirst="0" w:colLast="0" w:name="_ni622xsdkenw" w:id="116"/>
      <w:bookmarkEnd w:id="116"/>
      <w:r w:rsidDel="00000000" w:rsidR="00000000" w:rsidRPr="00000000">
        <w:rPr>
          <w:b w:val="1"/>
          <w:bCs w:val="1"/>
          <w:sz w:val="28"/>
          <w:szCs w:val="28"/>
          <w:rtl w:val="0"/>
        </w:rPr>
        <w:t xml:space="preserve">Mẫu 13a. Mẫu thông tin khai báo hóa chất nhập khẩu qua Cổng thông tin một cửa quốc gia</w:t>
      </w:r>
    </w:p>
    <w:tbl>
      <w:tblPr>
        <w:tblStyle w:val="Table72"/>
        <w:tblW w:w="9061.0" w:type="dxa"/>
        <w:jc w:val="left"/>
        <w:tblLayout w:type="fixed"/>
        <w:tblLook w:val="0000"/>
      </w:tblPr>
      <w:tblGrid>
        <w:gridCol w:w="508"/>
        <w:gridCol w:w="808"/>
        <w:gridCol w:w="679"/>
        <w:gridCol w:w="477"/>
        <w:gridCol w:w="555"/>
        <w:gridCol w:w="617"/>
        <w:gridCol w:w="668"/>
        <w:gridCol w:w="384"/>
        <w:gridCol w:w="1224"/>
        <w:gridCol w:w="855"/>
        <w:gridCol w:w="1409"/>
        <w:gridCol w:w="877"/>
        <w:tblGridChange w:id="0">
          <w:tblGrid>
            <w:gridCol w:w="508"/>
            <w:gridCol w:w="808"/>
            <w:gridCol w:w="679"/>
            <w:gridCol w:w="477"/>
            <w:gridCol w:w="555"/>
            <w:gridCol w:w="617"/>
            <w:gridCol w:w="668"/>
            <w:gridCol w:w="384"/>
            <w:gridCol w:w="1224"/>
            <w:gridCol w:w="855"/>
            <w:gridCol w:w="1409"/>
            <w:gridCol w:w="877"/>
          </w:tblGrid>
        </w:tblGridChange>
      </w:tblGrid>
      <w:tr>
        <w:trPr>
          <w:cantSplit w:val="0"/>
          <w:trHeight w:val="432" w:hRule="atLeast"/>
          <w:tblHeader w:val="0"/>
        </w:trPr>
        <w:tc>
          <w:tcPr>
            <w:gridSpan w:val="1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03">
            <w:pPr>
              <w:widowControl w:val="0"/>
              <w:rPr>
                <w:color w:val="000000"/>
                <w:sz w:val="28"/>
                <w:szCs w:val="28"/>
              </w:rPr>
            </w:pPr>
            <w:r w:rsidDel="00000000" w:rsidR="00000000" w:rsidRPr="00000000">
              <w:rPr>
                <w:sz w:val="28"/>
                <w:szCs w:val="28"/>
                <w:rtl w:val="0"/>
              </w:rPr>
              <w:t xml:space="preserve">1. Tên tổ chức, cá nhân</w:t>
            </w:r>
            <w:r w:rsidDel="00000000" w:rsidR="00000000" w:rsidRPr="00000000">
              <w:rPr>
                <w:rtl w:val="0"/>
              </w:rPr>
            </w:r>
          </w:p>
        </w:tc>
      </w:tr>
      <w:tr>
        <w:trPr>
          <w:cantSplit w:val="0"/>
          <w:trHeight w:val="432" w:hRule="atLeast"/>
          <w:tblHeader w:val="0"/>
        </w:trPr>
        <w:tc>
          <w:tcPr>
            <w:gridSpan w:val="1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0F">
            <w:pPr>
              <w:widowControl w:val="0"/>
              <w:rPr>
                <w:color w:val="000000"/>
                <w:sz w:val="28"/>
                <w:szCs w:val="28"/>
              </w:rPr>
            </w:pPr>
            <w:r w:rsidDel="00000000" w:rsidR="00000000" w:rsidRPr="00000000">
              <w:rPr>
                <w:sz w:val="28"/>
                <w:szCs w:val="28"/>
                <w:rtl w:val="0"/>
              </w:rPr>
              <w:t xml:space="preserve">Mã định danh tổ chức, cá nhân:</w:t>
            </w:r>
            <w:r w:rsidDel="00000000" w:rsidR="00000000" w:rsidRPr="00000000">
              <w:rPr>
                <w:rtl w:val="0"/>
              </w:rPr>
            </w:r>
          </w:p>
        </w:tc>
      </w:tr>
      <w:tr>
        <w:trPr>
          <w:cantSplit w:val="0"/>
          <w:trHeight w:val="432" w:hRule="atLeast"/>
          <w:tblHeader w:val="0"/>
        </w:trPr>
        <w:tc>
          <w:tcPr>
            <w:gridSpan w:val="1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1B">
            <w:pPr>
              <w:widowControl w:val="0"/>
              <w:rPr>
                <w:color w:val="000000"/>
                <w:sz w:val="28"/>
                <w:szCs w:val="28"/>
              </w:rPr>
            </w:pPr>
            <w:r w:rsidDel="00000000" w:rsidR="00000000" w:rsidRPr="00000000">
              <w:rPr>
                <w:sz w:val="28"/>
                <w:szCs w:val="28"/>
                <w:rtl w:val="0"/>
              </w:rPr>
              <w:t xml:space="preserve">2. Mã số doanh nghiệp</w:t>
            </w:r>
            <w:r w:rsidDel="00000000" w:rsidR="00000000" w:rsidRPr="00000000">
              <w:rPr>
                <w:rtl w:val="0"/>
              </w:rPr>
            </w:r>
          </w:p>
        </w:tc>
      </w:tr>
      <w:tr>
        <w:trPr>
          <w:cantSplit w:val="0"/>
          <w:trHeight w:val="432"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27">
            <w:pPr>
              <w:widowControl w:val="0"/>
              <w:rPr>
                <w:color w:val="000000"/>
                <w:sz w:val="28"/>
                <w:szCs w:val="28"/>
              </w:rPr>
            </w:pPr>
            <w:r w:rsidDel="00000000" w:rsidR="00000000" w:rsidRPr="00000000">
              <w:rPr>
                <w:sz w:val="28"/>
                <w:szCs w:val="28"/>
                <w:rtl w:val="0"/>
              </w:rPr>
              <w:t xml:space="preserve">3. Địa chỉ trụ sở chính:</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29">
            <w:pPr>
              <w:widowControl w:val="0"/>
              <w:rPr>
                <w:color w:val="000000"/>
                <w:sz w:val="28"/>
                <w:szCs w:val="28"/>
              </w:rPr>
            </w:pPr>
            <w:r w:rsidDel="00000000" w:rsidR="00000000" w:rsidRPr="00000000">
              <w:rPr>
                <w:sz w:val="28"/>
                <w:szCs w:val="28"/>
                <w:rtl w:val="0"/>
              </w:rPr>
              <w:t xml:space="preserve">Thông tin địa điểm:</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2D">
            <w:pPr>
              <w:widowControl w:val="0"/>
              <w:rPr>
                <w:color w:val="000000"/>
                <w:sz w:val="28"/>
                <w:szCs w:val="28"/>
              </w:rPr>
            </w:pPr>
            <w:r w:rsidDel="00000000" w:rsidR="00000000" w:rsidRPr="00000000">
              <w:rPr>
                <w:sz w:val="28"/>
                <w:szCs w:val="28"/>
                <w:rtl w:val="0"/>
              </w:rPr>
              <w:t xml:space="preserve">Phường/xã:</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31">
            <w:pPr>
              <w:widowControl w:val="0"/>
              <w:rPr>
                <w:color w:val="000000"/>
                <w:sz w:val="28"/>
                <w:szCs w:val="28"/>
              </w:rPr>
            </w:pPr>
            <w:r w:rsidDel="00000000" w:rsidR="00000000" w:rsidRPr="00000000">
              <w:rPr>
                <w:sz w:val="28"/>
                <w:szCs w:val="28"/>
                <w:rtl w:val="0"/>
              </w:rPr>
              <w:t xml:space="preserve">Tỉnh/Thành phố</w:t>
            </w:r>
            <w:r w:rsidDel="00000000" w:rsidR="00000000" w:rsidRPr="00000000">
              <w:rPr>
                <w:rtl w:val="0"/>
              </w:rPr>
            </w:r>
          </w:p>
        </w:tc>
      </w:tr>
      <w:tr>
        <w:trPr>
          <w:cantSplit w:val="0"/>
          <w:trHeight w:val="432" w:hRule="atLeast"/>
          <w:tblHeader w:val="0"/>
        </w:trPr>
        <w:tc>
          <w:tcPr>
            <w:gridSpan w:val="8"/>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33">
            <w:pPr>
              <w:widowControl w:val="0"/>
              <w:rPr>
                <w:color w:val="000000"/>
                <w:sz w:val="28"/>
                <w:szCs w:val="28"/>
              </w:rPr>
            </w:pPr>
            <w:r w:rsidDel="00000000" w:rsidR="00000000" w:rsidRPr="00000000">
              <w:rPr>
                <w:sz w:val="28"/>
                <w:szCs w:val="28"/>
                <w:rtl w:val="0"/>
              </w:rPr>
              <w:t xml:space="preserve">4. Điện thoại:</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3B">
            <w:pPr>
              <w:widowControl w:val="0"/>
              <w:rPr>
                <w:color w:val="000000"/>
                <w:sz w:val="28"/>
                <w:szCs w:val="28"/>
              </w:rPr>
            </w:pPr>
            <w:r w:rsidDel="00000000" w:rsidR="00000000" w:rsidRPr="00000000">
              <w:rPr>
                <w:sz w:val="28"/>
                <w:szCs w:val="28"/>
                <w:rtl w:val="0"/>
              </w:rPr>
              <w:t xml:space="preserve">Fax:</w:t>
            </w:r>
            <w:r w:rsidDel="00000000" w:rsidR="00000000" w:rsidRPr="00000000">
              <w:rPr>
                <w:rtl w:val="0"/>
              </w:rPr>
            </w:r>
          </w:p>
        </w:tc>
      </w:tr>
      <w:tr>
        <w:trPr>
          <w:cantSplit w:val="0"/>
          <w:trHeight w:val="432"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3F">
            <w:pPr>
              <w:widowControl w:val="0"/>
              <w:rPr>
                <w:color w:val="000000"/>
                <w:sz w:val="28"/>
                <w:szCs w:val="28"/>
              </w:rPr>
            </w:pPr>
            <w:r w:rsidDel="00000000" w:rsidR="00000000" w:rsidRPr="00000000">
              <w:rPr>
                <w:sz w:val="28"/>
                <w:szCs w:val="28"/>
                <w:rtl w:val="0"/>
              </w:rPr>
              <w:t xml:space="preserve">5. Mục đích nhập khẩu</w:t>
            </w:r>
            <w:r w:rsidDel="00000000" w:rsidR="00000000" w:rsidRPr="00000000">
              <w:rPr>
                <w:rtl w:val="0"/>
              </w:rPr>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41">
            <w:pPr>
              <w:widowControl w:val="0"/>
              <w:rPr>
                <w:color w:val="000000"/>
                <w:sz w:val="28"/>
                <w:szCs w:val="28"/>
              </w:rPr>
            </w:pPr>
            <w:r w:rsidDel="00000000" w:rsidR="00000000" w:rsidRPr="00000000">
              <w:rPr>
                <w:sz w:val="28"/>
                <w:szCs w:val="28"/>
                <w:rtl w:val="0"/>
              </w:rPr>
              <w:t xml:space="preserve">Kinh doanh: □</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48">
            <w:pPr>
              <w:widowControl w:val="0"/>
              <w:rPr>
                <w:color w:val="000000"/>
                <w:sz w:val="28"/>
                <w:szCs w:val="28"/>
              </w:rPr>
            </w:pPr>
            <w:r w:rsidDel="00000000" w:rsidR="00000000" w:rsidRPr="00000000">
              <w:rPr>
                <w:sz w:val="28"/>
                <w:szCs w:val="28"/>
                <w:rtl w:val="0"/>
              </w:rPr>
              <w:t xml:space="preserve">Sử dụng: □</w:t>
            </w:r>
            <w:r w:rsidDel="00000000" w:rsidR="00000000" w:rsidRPr="00000000">
              <w:rPr>
                <w:rtl w:val="0"/>
              </w:rPr>
            </w:r>
          </w:p>
        </w:tc>
      </w:tr>
      <w:tr>
        <w:trPr>
          <w:cantSplit w:val="0"/>
          <w:trHeight w:val="432" w:hRule="atLeast"/>
          <w:tblHeader w:val="0"/>
        </w:trPr>
        <w:tc>
          <w:tcPr>
            <w:gridSpan w:val="1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4B">
            <w:pPr>
              <w:widowControl w:val="0"/>
              <w:rPr>
                <w:color w:val="000000"/>
                <w:sz w:val="28"/>
                <w:szCs w:val="28"/>
              </w:rPr>
            </w:pPr>
            <w:r w:rsidDel="00000000" w:rsidR="00000000" w:rsidRPr="00000000">
              <w:rPr>
                <w:sz w:val="28"/>
                <w:szCs w:val="28"/>
                <w:rtl w:val="0"/>
              </w:rPr>
              <w:t xml:space="preserve">6. Cửa khẩu nhập khẩu</w:t>
            </w:r>
            <w:r w:rsidDel="00000000" w:rsidR="00000000" w:rsidRPr="00000000">
              <w:rPr>
                <w:rtl w:val="0"/>
              </w:rPr>
            </w:r>
          </w:p>
        </w:tc>
      </w:tr>
      <w:tr>
        <w:trPr>
          <w:cantSplit w:val="0"/>
          <w:trHeight w:val="432" w:hRule="atLeast"/>
          <w:tblHeader w:val="0"/>
        </w:trPr>
        <w:tc>
          <w:tcPr>
            <w:gridSpan w:val="1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57">
            <w:pPr>
              <w:widowControl w:val="0"/>
              <w:rPr>
                <w:color w:val="000000"/>
                <w:sz w:val="28"/>
                <w:szCs w:val="28"/>
              </w:rPr>
            </w:pPr>
            <w:r w:rsidDel="00000000" w:rsidR="00000000" w:rsidRPr="00000000">
              <w:rPr>
                <w:sz w:val="28"/>
                <w:szCs w:val="28"/>
                <w:rtl w:val="0"/>
              </w:rPr>
              <w:t xml:space="preserve">7. Thông tin hóa chất nhập khẩu</w:t>
            </w:r>
            <w:r w:rsidDel="00000000" w:rsidR="00000000" w:rsidRPr="00000000">
              <w:rPr>
                <w:rtl w:val="0"/>
              </w:rPr>
            </w:r>
          </w:p>
        </w:tc>
      </w:tr>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3">
            <w:pPr>
              <w:widowControl w:val="0"/>
              <w:jc w:val="center"/>
              <w:rPr>
                <w:color w:val="000000"/>
                <w:sz w:val="28"/>
                <w:szCs w:val="28"/>
              </w:rPr>
            </w:pPr>
            <w:r w:rsidDel="00000000" w:rsidR="00000000" w:rsidRPr="00000000">
              <w:rPr>
                <w:sz w:val="28"/>
                <w:szCs w:val="28"/>
                <w:rtl w:val="0"/>
              </w:rPr>
              <w:t xml:space="preserve">STT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4">
            <w:pPr>
              <w:widowControl w:val="0"/>
              <w:jc w:val="center"/>
              <w:rPr>
                <w:color w:val="000000"/>
                <w:sz w:val="28"/>
                <w:szCs w:val="28"/>
              </w:rPr>
            </w:pPr>
            <w:r w:rsidDel="00000000" w:rsidR="00000000" w:rsidRPr="00000000">
              <w:rPr>
                <w:sz w:val="28"/>
                <w:szCs w:val="28"/>
                <w:rtl w:val="0"/>
              </w:rPr>
              <w:t xml:space="preserve">Tên thương mại</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5">
            <w:pPr>
              <w:widowControl w:val="0"/>
              <w:jc w:val="center"/>
              <w:rPr>
                <w:color w:val="000000"/>
                <w:sz w:val="28"/>
                <w:szCs w:val="28"/>
              </w:rPr>
            </w:pPr>
            <w:r w:rsidDel="00000000" w:rsidR="00000000" w:rsidRPr="00000000">
              <w:rPr>
                <w:sz w:val="28"/>
                <w:szCs w:val="28"/>
                <w:rtl w:val="0"/>
              </w:rPr>
              <w:t xml:space="preserve">Trạng thái vật lý</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6">
            <w:pPr>
              <w:widowControl w:val="0"/>
              <w:jc w:val="center"/>
              <w:rPr>
                <w:color w:val="000000"/>
                <w:sz w:val="28"/>
                <w:szCs w:val="28"/>
              </w:rPr>
            </w:pPr>
            <w:r w:rsidDel="00000000" w:rsidR="00000000" w:rsidRPr="00000000">
              <w:rPr>
                <w:sz w:val="28"/>
                <w:szCs w:val="28"/>
                <w:rtl w:val="0"/>
              </w:rPr>
              <w:t xml:space="preserve">Thông tin hóa chất/ tên thành phần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A">
            <w:pPr>
              <w:widowControl w:val="0"/>
              <w:jc w:val="center"/>
              <w:rPr>
                <w:color w:val="000000"/>
                <w:sz w:val="28"/>
                <w:szCs w:val="28"/>
              </w:rPr>
            </w:pPr>
            <w:r w:rsidDel="00000000" w:rsidR="00000000" w:rsidRPr="00000000">
              <w:rPr>
                <w:sz w:val="28"/>
                <w:szCs w:val="28"/>
                <w:rtl w:val="0"/>
              </w:rPr>
              <w:t xml:space="preserve">Mã số HS</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B">
            <w:pPr>
              <w:widowControl w:val="0"/>
              <w:jc w:val="center"/>
              <w:rPr>
                <w:color w:val="000000"/>
                <w:sz w:val="28"/>
                <w:szCs w:val="28"/>
              </w:rPr>
            </w:pPr>
            <w:r w:rsidDel="00000000" w:rsidR="00000000" w:rsidRPr="00000000">
              <w:rPr>
                <w:sz w:val="28"/>
                <w:szCs w:val="28"/>
                <w:rtl w:val="0"/>
              </w:rPr>
              <w:t xml:space="preserve">Khối lượng nhập khẩu (kg/lít/m3)</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C">
            <w:pPr>
              <w:widowControl w:val="0"/>
              <w:jc w:val="center"/>
              <w:rPr>
                <w:color w:val="000000"/>
                <w:sz w:val="28"/>
                <w:szCs w:val="28"/>
              </w:rPr>
            </w:pPr>
            <w:r w:rsidDel="00000000" w:rsidR="00000000" w:rsidRPr="00000000">
              <w:rPr>
                <w:sz w:val="28"/>
                <w:szCs w:val="28"/>
                <w:rtl w:val="0"/>
              </w:rPr>
              <w:t xml:space="preserve">Khối lượng quy đổi (Kg) (trường hợp khối lượng nhập khẩu là lít)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D">
            <w:pPr>
              <w:widowControl w:val="0"/>
              <w:jc w:val="center"/>
              <w:rPr>
                <w:color w:val="000000"/>
                <w:sz w:val="28"/>
                <w:szCs w:val="28"/>
              </w:rPr>
            </w:pPr>
            <w:r w:rsidDel="00000000" w:rsidR="00000000" w:rsidRPr="00000000">
              <w:rPr>
                <w:sz w:val="28"/>
                <w:szCs w:val="28"/>
                <w:rtl w:val="0"/>
              </w:rPr>
              <w:t xml:space="preserve">Mục đích nhập khẩu</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E">
            <w:pPr>
              <w:widowControl w:val="0"/>
              <w:jc w:val="center"/>
              <w:rPr>
                <w:color w:val="000000"/>
                <w:sz w:val="28"/>
                <w:szCs w:val="28"/>
              </w:rPr>
            </w:pPr>
            <w:r w:rsidDel="00000000" w:rsidR="00000000" w:rsidRPr="00000000">
              <w:rPr>
                <w:sz w:val="28"/>
                <w:szCs w:val="28"/>
                <w:rtl w:val="0"/>
              </w:rPr>
              <w:t xml:space="preserve">Xuất xứ</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2">
            <w:pPr>
              <w:widowControl w:val="0"/>
              <w:rPr>
                <w:color w:val="000000"/>
                <w:sz w:val="28"/>
                <w:szCs w:val="28"/>
              </w:rPr>
            </w:pPr>
            <w:r w:rsidDel="00000000" w:rsidR="00000000" w:rsidRPr="00000000">
              <w:rPr>
                <w:sz w:val="28"/>
                <w:szCs w:val="28"/>
                <w:rtl w:val="0"/>
              </w:rPr>
              <w:t xml:space="preserve">Tên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3">
            <w:pPr>
              <w:widowControl w:val="0"/>
              <w:rPr>
                <w:color w:val="000000"/>
                <w:sz w:val="28"/>
                <w:szCs w:val="28"/>
              </w:rPr>
            </w:pPr>
            <w:r w:rsidDel="00000000" w:rsidR="00000000" w:rsidRPr="00000000">
              <w:rPr>
                <w:sz w:val="28"/>
                <w:szCs w:val="28"/>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4">
            <w:pPr>
              <w:widowControl w:val="0"/>
              <w:rPr>
                <w:color w:val="000000"/>
                <w:sz w:val="28"/>
                <w:szCs w:val="28"/>
              </w:rPr>
            </w:pPr>
            <w:r w:rsidDel="00000000" w:rsidR="00000000" w:rsidRPr="00000000">
              <w:rPr>
                <w:sz w:val="28"/>
                <w:szCs w:val="28"/>
                <w:rtl w:val="0"/>
              </w:rPr>
              <w:t xml:space="preserve">Công thức hóa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5">
            <w:pPr>
              <w:widowControl w:val="0"/>
              <w:rPr>
                <w:color w:val="000000"/>
                <w:sz w:val="28"/>
                <w:szCs w:val="28"/>
              </w:rPr>
            </w:pPr>
            <w:r w:rsidDel="00000000" w:rsidR="00000000" w:rsidRPr="00000000">
              <w:rPr>
                <w:sz w:val="28"/>
                <w:szCs w:val="28"/>
                <w:rtl w:val="0"/>
              </w:rPr>
              <w:t xml:space="preserve">Hàm lượng</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B">
            <w:pPr>
              <w:widowControl w:val="0"/>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C">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D">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E">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7F">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0">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1">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2">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3">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4">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5">
            <w:pPr>
              <w:rPr>
                <w:color w:val="000000"/>
                <w:sz w:val="28"/>
                <w:szCs w:val="28"/>
              </w:rPr>
            </w:pPr>
            <w:r w:rsidDel="00000000" w:rsidR="00000000" w:rsidRPr="00000000">
              <w:rPr>
                <w:sz w:val="28"/>
                <w:szCs w:val="28"/>
                <w:rtl w:val="0"/>
              </w:rPr>
              <w:t xml:space="preserve">Để sử dụng: □, lĩnh vực sử dụng:....</w:t>
            </w:r>
            <w:r w:rsidDel="00000000" w:rsidR="00000000" w:rsidRPr="00000000">
              <w:rPr>
                <w:rtl w:val="0"/>
              </w:rPr>
            </w:r>
          </w:p>
          <w:p w:rsidR="00000000" w:rsidDel="00000000" w:rsidP="00000000" w:rsidRDefault="00000000" w:rsidRPr="00000000" w14:paraId="00000886">
            <w:pPr>
              <w:widowControl w:val="0"/>
              <w:rPr>
                <w:color w:val="000000"/>
                <w:sz w:val="28"/>
                <w:szCs w:val="28"/>
              </w:rPr>
            </w:pPr>
            <w:r w:rsidDel="00000000" w:rsidR="00000000" w:rsidRPr="00000000">
              <w:rPr>
                <w:sz w:val="28"/>
                <w:szCs w:val="28"/>
                <w:rtl w:val="0"/>
              </w:rPr>
              <w:t xml:space="preserve">Để kinh doanh: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7">
            <w:pPr>
              <w:widowControl w:val="0"/>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8">
            <w:pPr>
              <w:widowControl w:val="0"/>
              <w:rPr>
                <w:color w:val="000000"/>
                <w:sz w:val="28"/>
                <w:szCs w:val="28"/>
              </w:rPr>
            </w:pPr>
            <w:r w:rsidDel="00000000" w:rsidR="00000000" w:rsidRPr="00000000">
              <w:rPr>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9">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A">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B">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C">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D">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E">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8F">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90">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91">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92">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93">
            <w:pPr>
              <w:widowControl w:val="0"/>
              <w:rPr>
                <w:color w:val="000000"/>
                <w:sz w:val="28"/>
                <w:szCs w:val="28"/>
              </w:rPr>
            </w:pPr>
            <w:r w:rsidDel="00000000" w:rsidR="00000000" w:rsidRPr="00000000">
              <w:rPr>
                <w:rtl w:val="0"/>
              </w:rPr>
            </w:r>
          </w:p>
        </w:tc>
      </w:tr>
      <w:tr>
        <w:trPr>
          <w:cantSplit w:val="0"/>
          <w:trHeight w:val="432" w:hRule="atLeast"/>
          <w:tblHeader w:val="0"/>
        </w:trPr>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94">
            <w:pPr>
              <w:widowControl w:val="0"/>
              <w:rPr>
                <w:color w:val="000000"/>
                <w:sz w:val="28"/>
                <w:szCs w:val="28"/>
              </w:rPr>
            </w:pPr>
            <w:r w:rsidDel="00000000" w:rsidR="00000000" w:rsidRPr="00000000">
              <w:rPr>
                <w:sz w:val="28"/>
                <w:szCs w:val="28"/>
                <w:rtl w:val="0"/>
              </w:rPr>
              <w:t xml:space="preserve">8. Số hóa đơn:</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9B">
            <w:pPr>
              <w:widowControl w:val="0"/>
              <w:rPr>
                <w:color w:val="000000"/>
                <w:sz w:val="28"/>
                <w:szCs w:val="28"/>
              </w:rPr>
            </w:pPr>
            <w:r w:rsidDel="00000000" w:rsidR="00000000" w:rsidRPr="00000000">
              <w:rPr>
                <w:sz w:val="28"/>
                <w:szCs w:val="28"/>
                <w:rtl w:val="0"/>
              </w:rPr>
              <w:t xml:space="preserve">9. Ngày hóa đơn</w:t>
            </w:r>
            <w:r w:rsidDel="00000000" w:rsidR="00000000" w:rsidRPr="00000000">
              <w:rPr>
                <w:rtl w:val="0"/>
              </w:rPr>
            </w:r>
          </w:p>
        </w:tc>
      </w:tr>
      <w:tr>
        <w:trPr>
          <w:cantSplit w:val="0"/>
          <w:trHeight w:val="432" w:hRule="atLeast"/>
          <w:tblHeader w:val="0"/>
        </w:trPr>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A0">
            <w:pPr>
              <w:widowControl w:val="0"/>
              <w:rPr>
                <w:color w:val="000000"/>
                <w:sz w:val="28"/>
                <w:szCs w:val="28"/>
              </w:rPr>
            </w:pPr>
            <w:r w:rsidDel="00000000" w:rsidR="00000000" w:rsidRPr="00000000">
              <w:rPr>
                <w:sz w:val="28"/>
                <w:szCs w:val="28"/>
                <w:rtl w:val="0"/>
              </w:rPr>
              <w:t xml:space="preserve">10. Công ty xuất khẩu</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A7">
            <w:pPr>
              <w:widowControl w:val="0"/>
              <w:rPr>
                <w:color w:val="000000"/>
                <w:sz w:val="28"/>
                <w:szCs w:val="28"/>
              </w:rPr>
            </w:pPr>
            <w:r w:rsidDel="00000000" w:rsidR="00000000" w:rsidRPr="00000000">
              <w:rPr>
                <w:sz w:val="28"/>
                <w:szCs w:val="28"/>
                <w:rtl w:val="0"/>
              </w:rPr>
              <w:t xml:space="preserve">11. Quốc gia:</w:t>
            </w:r>
            <w:r w:rsidDel="00000000" w:rsidR="00000000" w:rsidRPr="00000000">
              <w:rPr>
                <w:rtl w:val="0"/>
              </w:rPr>
            </w:r>
          </w:p>
        </w:tc>
      </w:tr>
      <w:tr>
        <w:trPr>
          <w:cantSplit w:val="0"/>
          <w:trHeight w:val="432" w:hRule="atLeast"/>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AC">
            <w:pPr>
              <w:widowControl w:val="0"/>
              <w:rPr>
                <w:color w:val="000000"/>
                <w:sz w:val="28"/>
                <w:szCs w:val="28"/>
              </w:rPr>
            </w:pPr>
            <w:r w:rsidDel="00000000" w:rsidR="00000000" w:rsidRPr="00000000">
              <w:rPr>
                <w:sz w:val="28"/>
                <w:szCs w:val="28"/>
                <w:rtl w:val="0"/>
              </w:rPr>
              <w:t xml:space="preserve">12. Tệp hóa đơn đính kèm</w:t>
            </w:r>
            <w:r w:rsidDel="00000000" w:rsidR="00000000" w:rsidRPr="00000000">
              <w:rPr>
                <w:rtl w:val="0"/>
              </w:rPr>
            </w:r>
          </w:p>
        </w:tc>
        <w:tc>
          <w:tcPr>
            <w:gridSpan w:val="8"/>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B0">
            <w:pPr>
              <w:widowControl w:val="0"/>
              <w:rPr>
                <w:color w:val="000000"/>
                <w:sz w:val="28"/>
                <w:szCs w:val="28"/>
              </w:rPr>
            </w:pPr>
            <w:r w:rsidDel="00000000" w:rsidR="00000000" w:rsidRPr="00000000">
              <w:rPr>
                <w:sz w:val="28"/>
                <w:szCs w:val="28"/>
                <w:rtl w:val="0"/>
              </w:rPr>
              <w:t xml:space="preserve">13. Tệp phiếu an toàn hóa chất bằng tiếng Việt đính kèm</w:t>
            </w:r>
            <w:r w:rsidDel="00000000" w:rsidR="00000000" w:rsidRPr="00000000">
              <w:rPr>
                <w:rtl w:val="0"/>
              </w:rPr>
            </w:r>
          </w:p>
        </w:tc>
      </w:tr>
      <w:tr>
        <w:trPr>
          <w:cantSplit w:val="0"/>
          <w:trHeight w:val="432"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B8">
            <w:pPr>
              <w:widowControl w:val="0"/>
              <w:rPr>
                <w:color w:val="000000"/>
                <w:sz w:val="28"/>
                <w:szCs w:val="28"/>
              </w:rPr>
            </w:pPr>
            <w:r w:rsidDel="00000000" w:rsidR="00000000" w:rsidRPr="00000000">
              <w:rPr>
                <w:sz w:val="28"/>
                <w:szCs w:val="28"/>
                <w:rtl w:val="0"/>
              </w:rPr>
              <w:t xml:space="preserve">14. Thông tin khác:</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BB">
            <w:pPr>
              <w:widowControl w:val="0"/>
              <w:rPr>
                <w:color w:val="000000"/>
                <w:sz w:val="28"/>
                <w:szCs w:val="28"/>
              </w:rPr>
            </w:pPr>
            <w:r w:rsidDel="00000000" w:rsidR="00000000" w:rsidRPr="00000000">
              <w:rPr>
                <w:sz w:val="28"/>
                <w:szCs w:val="28"/>
                <w:rtl w:val="0"/>
              </w:rPr>
              <w:t xml:space="preserve">Họ tên người đại diện, Chức vụ</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C0">
            <w:pPr>
              <w:widowControl w:val="0"/>
              <w:rPr>
                <w:color w:val="000000"/>
                <w:sz w:val="28"/>
                <w:szCs w:val="28"/>
              </w:rPr>
            </w:pPr>
            <w:r w:rsidDel="00000000" w:rsidR="00000000" w:rsidRPr="00000000">
              <w:rPr>
                <w:sz w:val="28"/>
                <w:szCs w:val="28"/>
                <w:rtl w:val="0"/>
              </w:rPr>
              <w:t xml:space="preserve">Họ tên người phụ trách khai báo, Số điện thoại liên hệ</w:t>
            </w:r>
            <w:r w:rsidDel="00000000" w:rsidR="00000000" w:rsidRPr="00000000">
              <w:rPr>
                <w:rtl w:val="0"/>
              </w:rPr>
            </w:r>
          </w:p>
        </w:tc>
      </w:tr>
    </w:tbl>
    <w:p w:rsidR="00000000" w:rsidDel="00000000" w:rsidP="00000000" w:rsidRDefault="00000000" w:rsidRPr="00000000" w14:paraId="000008C4">
      <w:pPr>
        <w:spacing w:after="120" w:lineRule="auto"/>
        <w:ind w:firstLine="720"/>
        <w:jc w:val="both"/>
        <w:rPr>
          <w:color w:val="000000"/>
          <w:sz w:val="28"/>
          <w:szCs w:val="28"/>
        </w:rPr>
      </w:pPr>
      <w:r w:rsidDel="00000000" w:rsidR="00000000" w:rsidRPr="00000000">
        <w:rPr>
          <w:rtl w:val="0"/>
        </w:rPr>
      </w:r>
    </w:p>
    <w:bookmarkStart w:colFirst="0" w:colLast="0" w:name="pqhz3hxkwjg5" w:id="117"/>
    <w:bookmarkEnd w:id="117"/>
    <w:p w:rsidR="00000000" w:rsidDel="00000000" w:rsidP="00000000" w:rsidRDefault="00000000" w:rsidRPr="00000000" w14:paraId="000008C5">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8C6">
      <w:pPr>
        <w:spacing w:after="120" w:lineRule="auto"/>
        <w:ind w:firstLine="720"/>
        <w:jc w:val="both"/>
        <w:rPr>
          <w:b w:val="1"/>
          <w:bCs w:val="1"/>
          <w:sz w:val="28"/>
          <w:szCs w:val="28"/>
        </w:rPr>
      </w:pPr>
      <w:bookmarkStart w:colFirst="0" w:colLast="0" w:name="_ac3vu42qofq0" w:id="118"/>
      <w:bookmarkEnd w:id="118"/>
      <w:r w:rsidDel="00000000" w:rsidR="00000000" w:rsidRPr="00000000">
        <w:rPr>
          <w:b w:val="1"/>
          <w:bCs w:val="1"/>
          <w:sz w:val="28"/>
          <w:szCs w:val="28"/>
          <w:rtl w:val="0"/>
        </w:rPr>
        <w:t xml:space="preserve">Mẫu 13b. Mẫu phản hồi thông tin khai báo hóa chất nhập khẩu qua Cổng thông tin một cửa quốc gia</w:t>
      </w:r>
    </w:p>
    <w:tbl>
      <w:tblPr>
        <w:tblStyle w:val="Table73"/>
        <w:tblW w:w="9061.0" w:type="dxa"/>
        <w:jc w:val="left"/>
        <w:tblLayout w:type="fixed"/>
        <w:tblLook w:val="0000"/>
      </w:tblPr>
      <w:tblGrid>
        <w:gridCol w:w="637"/>
        <w:gridCol w:w="1629"/>
        <w:gridCol w:w="2265"/>
        <w:gridCol w:w="2265"/>
        <w:gridCol w:w="2265"/>
        <w:tblGridChange w:id="0">
          <w:tblGrid>
            <w:gridCol w:w="637"/>
            <w:gridCol w:w="1629"/>
            <w:gridCol w:w="2265"/>
            <w:gridCol w:w="2265"/>
            <w:gridCol w:w="2265"/>
          </w:tblGrid>
        </w:tblGridChange>
      </w:tblGrid>
      <w:tr>
        <w:trPr>
          <w:cantSplit w:val="0"/>
          <w:trHeight w:val="4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C7">
            <w:pPr>
              <w:widowControl w:val="0"/>
              <w:rPr>
                <w:color w:val="000000"/>
                <w:sz w:val="28"/>
                <w:szCs w:val="28"/>
              </w:rPr>
            </w:pPr>
            <w:r w:rsidDel="00000000" w:rsidR="00000000" w:rsidRPr="00000000">
              <w:rPr>
                <w:sz w:val="28"/>
                <w:szCs w:val="28"/>
                <w:rtl w:val="0"/>
              </w:rPr>
              <w:t xml:space="preserve">1. Tên tổ chức, cá nhân:</w:t>
            </w:r>
            <w:r w:rsidDel="00000000" w:rsidR="00000000" w:rsidRPr="00000000">
              <w:rPr>
                <w:rtl w:val="0"/>
              </w:rPr>
            </w:r>
          </w:p>
        </w:tc>
      </w:tr>
      <w:tr>
        <w:trPr>
          <w:cantSplit w:val="0"/>
          <w:trHeight w:val="4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CC">
            <w:pPr>
              <w:widowControl w:val="0"/>
              <w:rPr>
                <w:color w:val="000000"/>
                <w:sz w:val="28"/>
                <w:szCs w:val="28"/>
              </w:rPr>
            </w:pPr>
            <w:r w:rsidDel="00000000" w:rsidR="00000000" w:rsidRPr="00000000">
              <w:rPr>
                <w:sz w:val="28"/>
                <w:szCs w:val="28"/>
                <w:rtl w:val="0"/>
              </w:rPr>
              <w:t xml:space="preserve">2. Mã số đăng ký doanh nghiệp/hợp tác xã/hộ kinh doanh:</w:t>
            </w:r>
            <w:r w:rsidDel="00000000" w:rsidR="00000000" w:rsidRPr="00000000">
              <w:rPr>
                <w:rtl w:val="0"/>
              </w:rPr>
            </w:r>
          </w:p>
        </w:tc>
      </w:tr>
      <w:tr>
        <w:trPr>
          <w:cantSplit w:val="0"/>
          <w:trHeight w:val="4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D1">
            <w:pPr>
              <w:widowControl w:val="0"/>
              <w:rPr>
                <w:color w:val="000000"/>
                <w:sz w:val="28"/>
                <w:szCs w:val="28"/>
              </w:rPr>
            </w:pPr>
            <w:r w:rsidDel="00000000" w:rsidR="00000000" w:rsidRPr="00000000">
              <w:rPr>
                <w:sz w:val="28"/>
                <w:szCs w:val="28"/>
                <w:rtl w:val="0"/>
              </w:rPr>
              <w:t xml:space="preserve">3. Địa chỉ:</w:t>
            </w:r>
            <w:r w:rsidDel="00000000" w:rsidR="00000000" w:rsidRPr="00000000">
              <w:rPr>
                <w:rtl w:val="0"/>
              </w:rPr>
            </w:r>
          </w:p>
        </w:tc>
      </w:tr>
      <w:tr>
        <w:trPr>
          <w:cantSplit w:val="0"/>
          <w:trHeight w:val="4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D6">
            <w:pPr>
              <w:widowControl w:val="0"/>
              <w:rPr>
                <w:color w:val="000000"/>
                <w:sz w:val="28"/>
                <w:szCs w:val="28"/>
              </w:rPr>
            </w:pPr>
            <w:r w:rsidDel="00000000" w:rsidR="00000000" w:rsidRPr="00000000">
              <w:rPr>
                <w:sz w:val="28"/>
                <w:szCs w:val="28"/>
                <w:rtl w:val="0"/>
              </w:rPr>
              <w:t xml:space="preserve">4. Mã số hệ thống tiếp nhận tự động:</w:t>
            </w:r>
            <w:r w:rsidDel="00000000" w:rsidR="00000000" w:rsidRPr="00000000">
              <w:rPr>
                <w:rtl w:val="0"/>
              </w:rPr>
            </w:r>
          </w:p>
        </w:tc>
      </w:tr>
      <w:tr>
        <w:trPr>
          <w:cantSplit w:val="0"/>
          <w:trHeight w:val="4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DB">
            <w:pPr>
              <w:widowControl w:val="0"/>
              <w:rPr>
                <w:color w:val="000000"/>
                <w:sz w:val="28"/>
                <w:szCs w:val="28"/>
              </w:rPr>
            </w:pPr>
            <w:r w:rsidDel="00000000" w:rsidR="00000000" w:rsidRPr="00000000">
              <w:rPr>
                <w:sz w:val="28"/>
                <w:szCs w:val="28"/>
                <w:rtl w:val="0"/>
              </w:rPr>
              <w:t xml:space="preserve">5. Thông tin hóa chất nhập khẩu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0">
            <w:pPr>
              <w:widowControl w:val="0"/>
              <w:jc w:val="center"/>
              <w:rPr>
                <w:color w:val="000000"/>
                <w:sz w:val="28"/>
                <w:szCs w:val="28"/>
              </w:rPr>
            </w:pPr>
            <w:r w:rsidDel="00000000" w:rsidR="00000000" w:rsidRPr="00000000">
              <w:rPr>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1">
            <w:pPr>
              <w:widowControl w:val="0"/>
              <w:jc w:val="center"/>
              <w:rPr>
                <w:color w:val="000000"/>
                <w:sz w:val="28"/>
                <w:szCs w:val="28"/>
              </w:rPr>
            </w:pPr>
            <w:r w:rsidDel="00000000" w:rsidR="00000000" w:rsidRPr="00000000">
              <w:rPr>
                <w:sz w:val="28"/>
                <w:szCs w:val="28"/>
                <w:rtl w:val="0"/>
              </w:rPr>
              <w:t xml:space="preserve">Tên thương mại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2">
            <w:pPr>
              <w:widowControl w:val="0"/>
              <w:jc w:val="center"/>
              <w:rPr>
                <w:color w:val="000000"/>
                <w:sz w:val="28"/>
                <w:szCs w:val="28"/>
              </w:rPr>
            </w:pPr>
            <w:r w:rsidDel="00000000" w:rsidR="00000000" w:rsidRPr="00000000">
              <w:rPr>
                <w:sz w:val="28"/>
                <w:szCs w:val="28"/>
                <w:rtl w:val="0"/>
              </w:rPr>
              <w:t xml:space="preserve">Mã số HS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3">
            <w:pPr>
              <w:widowControl w:val="0"/>
              <w:jc w:val="center"/>
              <w:rPr>
                <w:color w:val="000000"/>
                <w:sz w:val="28"/>
                <w:szCs w:val="28"/>
              </w:rPr>
            </w:pPr>
            <w:r w:rsidDel="00000000" w:rsidR="00000000" w:rsidRPr="00000000">
              <w:rPr>
                <w:sz w:val="28"/>
                <w:szCs w:val="28"/>
                <w:rtl w:val="0"/>
              </w:rPr>
              <w:t xml:space="preserve">Khối lượng nhập khẩu (tấn/kg/lít)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4">
            <w:pPr>
              <w:widowControl w:val="0"/>
              <w:jc w:val="center"/>
              <w:rPr>
                <w:color w:val="000000"/>
                <w:sz w:val="28"/>
                <w:szCs w:val="28"/>
              </w:rPr>
            </w:pPr>
            <w:r w:rsidDel="00000000" w:rsidR="00000000" w:rsidRPr="00000000">
              <w:rPr>
                <w:sz w:val="28"/>
                <w:szCs w:val="28"/>
                <w:rtl w:val="0"/>
              </w:rPr>
              <w:t xml:space="preserve">Xuất xứ</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5">
            <w:pPr>
              <w:widowControl w:val="0"/>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6">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7">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8">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9">
            <w:pPr>
              <w:widowControl w:val="0"/>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A">
            <w:pPr>
              <w:widowControl w:val="0"/>
              <w:rPr>
                <w:color w:val="000000"/>
                <w:sz w:val="28"/>
                <w:szCs w:val="28"/>
              </w:rPr>
            </w:pPr>
            <w:r w:rsidDel="00000000" w:rsidR="00000000" w:rsidRPr="00000000">
              <w:rPr>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B">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C">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D">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E">
            <w:pPr>
              <w:widowControl w:val="0"/>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EF">
            <w:pPr>
              <w:widowControl w:val="0"/>
              <w:rPr>
                <w:color w:val="000000"/>
                <w:sz w:val="28"/>
                <w:szCs w:val="28"/>
              </w:rPr>
            </w:pPr>
            <w:r w:rsidDel="00000000" w:rsidR="00000000" w:rsidRPr="00000000">
              <w:rPr>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F0">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F1">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F2">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F3">
            <w:pPr>
              <w:widowControl w:val="0"/>
              <w:rPr>
                <w:color w:val="000000"/>
                <w:sz w:val="28"/>
                <w:szCs w:val="28"/>
              </w:rPr>
            </w:pPr>
            <w:r w:rsidDel="00000000" w:rsidR="00000000" w:rsidRPr="00000000">
              <w:rPr>
                <w:rtl w:val="0"/>
              </w:rPr>
            </w:r>
          </w:p>
        </w:tc>
      </w:tr>
      <w:tr>
        <w:trPr>
          <w:cantSplit w:val="0"/>
          <w:trHeight w:val="4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F4">
            <w:pPr>
              <w:widowControl w:val="0"/>
              <w:rPr>
                <w:color w:val="000000"/>
                <w:sz w:val="28"/>
                <w:szCs w:val="28"/>
              </w:rPr>
            </w:pPr>
            <w:r w:rsidDel="00000000" w:rsidR="00000000" w:rsidRPr="00000000">
              <w:rPr>
                <w:sz w:val="28"/>
                <w:szCs w:val="28"/>
                <w:rtl w:val="0"/>
              </w:rPr>
              <w:t xml:space="preserve">6. Số hóa đơn (invoice): Ngày ký hóa đơn:</w:t>
            </w:r>
            <w:r w:rsidDel="00000000" w:rsidR="00000000" w:rsidRPr="00000000">
              <w:rPr>
                <w:rtl w:val="0"/>
              </w:rPr>
            </w:r>
          </w:p>
        </w:tc>
      </w:tr>
      <w:tr>
        <w:trPr>
          <w:cantSplit w:val="0"/>
          <w:trHeight w:val="432" w:hRule="atLeast"/>
          <w:tblHeader w:val="0"/>
        </w:trPr>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8F9">
            <w:pPr>
              <w:widowControl w:val="0"/>
              <w:rPr>
                <w:color w:val="000000"/>
                <w:sz w:val="28"/>
                <w:szCs w:val="28"/>
              </w:rPr>
            </w:pPr>
            <w:r w:rsidDel="00000000" w:rsidR="00000000" w:rsidRPr="00000000">
              <w:rPr>
                <w:sz w:val="28"/>
                <w:szCs w:val="28"/>
                <w:rtl w:val="0"/>
              </w:rPr>
              <w:t xml:space="preserve">7. Công ty xuất khẩu:     Quốc gia:</w:t>
            </w:r>
            <w:r w:rsidDel="00000000" w:rsidR="00000000" w:rsidRPr="00000000">
              <w:rPr>
                <w:rtl w:val="0"/>
              </w:rPr>
            </w:r>
          </w:p>
        </w:tc>
      </w:tr>
    </w:tbl>
    <w:p w:rsidR="00000000" w:rsidDel="00000000" w:rsidP="00000000" w:rsidRDefault="00000000" w:rsidRPr="00000000" w14:paraId="000008FE">
      <w:pPr>
        <w:spacing w:after="120" w:lineRule="auto"/>
        <w:ind w:firstLine="720"/>
        <w:jc w:val="both"/>
        <w:rPr>
          <w:color w:val="000000"/>
          <w:sz w:val="28"/>
          <w:szCs w:val="28"/>
        </w:rPr>
      </w:pPr>
      <w:r w:rsidDel="00000000" w:rsidR="00000000" w:rsidRPr="00000000">
        <w:rPr>
          <w:rtl w:val="0"/>
        </w:rPr>
      </w:r>
    </w:p>
    <w:bookmarkStart w:colFirst="0" w:colLast="0" w:name="zg43rnho0l70" w:id="119"/>
    <w:bookmarkEnd w:id="119"/>
    <w:p w:rsidR="00000000" w:rsidDel="00000000" w:rsidP="00000000" w:rsidRDefault="00000000" w:rsidRPr="00000000" w14:paraId="000008FF">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900">
      <w:pPr>
        <w:jc w:val="center"/>
        <w:rPr>
          <w:b w:val="1"/>
          <w:bCs w:val="1"/>
          <w:sz w:val="28"/>
          <w:szCs w:val="28"/>
        </w:rPr>
      </w:pPr>
      <w:bookmarkStart w:colFirst="0" w:colLast="0" w:name="_lt2bx11rgxyp" w:id="120"/>
      <w:bookmarkEnd w:id="120"/>
      <w:r w:rsidDel="00000000" w:rsidR="00000000" w:rsidRPr="00000000">
        <w:rPr>
          <w:b w:val="1"/>
          <w:bCs w:val="1"/>
          <w:sz w:val="28"/>
          <w:szCs w:val="28"/>
          <w:rtl w:val="0"/>
        </w:rPr>
        <w:t xml:space="preserve">PHỤ LỤC XIV</w:t>
      </w:r>
    </w:p>
    <w:bookmarkStart w:colFirst="0" w:colLast="0" w:name="mjkgvuch0un8" w:id="121"/>
    <w:bookmarkEnd w:id="121"/>
    <w:p w:rsidR="00000000" w:rsidDel="00000000" w:rsidP="00000000" w:rsidRDefault="00000000" w:rsidRPr="00000000" w14:paraId="00000901">
      <w:pPr>
        <w:jc w:val="center"/>
        <w:rPr>
          <w:i w:val="1"/>
          <w:iCs w:val="1"/>
          <w:sz w:val="28"/>
          <w:szCs w:val="28"/>
        </w:rPr>
      </w:pPr>
      <w:r w:rsidDel="00000000" w:rsidR="00000000" w:rsidRPr="00000000">
        <w:rPr>
          <w:b w:val="1"/>
          <w:bCs w:val="1"/>
          <w:sz w:val="28"/>
          <w:szCs w:val="28"/>
          <w:rtl w:val="0"/>
        </w:rPr>
        <w:t xml:space="preserve">MẪU ĐĂNG KÝ VÀ THÔNG BÁO ĐĂNG KÝ TRÊN CƠ SỞ DỮ LIỆU CHUYÊN NGÀNH HÓA CHẤT</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0902">
      <w:pPr>
        <w:jc w:val="center"/>
        <w:rPr>
          <w:b w:val="1"/>
          <w:bCs w:val="1"/>
          <w:sz w:val="28"/>
          <w:szCs w:val="28"/>
        </w:rPr>
      </w:pPr>
      <w:r w:rsidDel="00000000" w:rsidR="00000000" w:rsidRPr="00000000">
        <w:rPr>
          <w:rtl w:val="0"/>
        </w:rPr>
      </w:r>
    </w:p>
    <w:p w:rsidR="00000000" w:rsidDel="00000000" w:rsidP="00000000" w:rsidRDefault="00000000" w:rsidRPr="00000000" w14:paraId="00000903">
      <w:pPr>
        <w:spacing w:after="120" w:lineRule="auto"/>
        <w:ind w:firstLine="720"/>
        <w:jc w:val="both"/>
        <w:rPr>
          <w:b w:val="1"/>
          <w:bCs w:val="1"/>
          <w:sz w:val="28"/>
          <w:szCs w:val="28"/>
        </w:rPr>
      </w:pPr>
      <w:r w:rsidDel="00000000" w:rsidR="00000000" w:rsidRPr="00000000">
        <w:rPr>
          <w:b w:val="1"/>
          <w:bCs w:val="1"/>
          <w:sz w:val="28"/>
          <w:szCs w:val="28"/>
          <w:rtl w:val="0"/>
        </w:rPr>
        <w:t xml:space="preserve">I. Thông tin đăng ký trên cơ sở dữ liệu chuyên ngành hóa chất</w:t>
      </w:r>
    </w:p>
    <w:p w:rsidR="00000000" w:rsidDel="00000000" w:rsidP="00000000" w:rsidRDefault="00000000" w:rsidRPr="00000000" w14:paraId="00000904">
      <w:pPr>
        <w:spacing w:after="120" w:lineRule="auto"/>
        <w:ind w:firstLine="720"/>
        <w:jc w:val="both"/>
        <w:rPr>
          <w:sz w:val="28"/>
          <w:szCs w:val="28"/>
        </w:rPr>
      </w:pPr>
      <w:r w:rsidDel="00000000" w:rsidR="00000000" w:rsidRPr="00000000">
        <w:rPr>
          <w:sz w:val="28"/>
          <w:szCs w:val="28"/>
          <w:rtl w:val="0"/>
        </w:rPr>
        <w:t xml:space="preserve">Tên tổ chức/ cá nhân đăng ký ....................................................................</w:t>
      </w:r>
    </w:p>
    <w:p w:rsidR="00000000" w:rsidDel="00000000" w:rsidP="00000000" w:rsidRDefault="00000000" w:rsidRPr="00000000" w14:paraId="00000905">
      <w:pPr>
        <w:spacing w:after="120" w:lineRule="auto"/>
        <w:ind w:firstLine="720"/>
        <w:jc w:val="both"/>
        <w:rPr>
          <w:sz w:val="28"/>
          <w:szCs w:val="28"/>
        </w:rPr>
      </w:pPr>
      <w:r w:rsidDel="00000000" w:rsidR="00000000" w:rsidRPr="00000000">
        <w:rPr>
          <w:sz w:val="28"/>
          <w:szCs w:val="28"/>
          <w:rtl w:val="0"/>
        </w:rPr>
        <w:t xml:space="preserve">Địa chỉ trụ sở .................................................................................................</w:t>
      </w:r>
    </w:p>
    <w:p w:rsidR="00000000" w:rsidDel="00000000" w:rsidP="00000000" w:rsidRDefault="00000000" w:rsidRPr="00000000" w14:paraId="00000906">
      <w:pPr>
        <w:spacing w:after="120" w:lineRule="auto"/>
        <w:ind w:firstLine="720"/>
        <w:jc w:val="both"/>
        <w:rPr>
          <w:sz w:val="28"/>
          <w:szCs w:val="28"/>
        </w:rPr>
      </w:pPr>
      <w:r w:rsidDel="00000000" w:rsidR="00000000" w:rsidRPr="00000000">
        <w:rPr>
          <w:sz w:val="28"/>
          <w:szCs w:val="28"/>
          <w:rtl w:val="0"/>
        </w:rPr>
        <w:t xml:space="preserve">Điện thoại ......................................................................................................</w:t>
      </w:r>
    </w:p>
    <w:p w:rsidR="00000000" w:rsidDel="00000000" w:rsidP="00000000" w:rsidRDefault="00000000" w:rsidRPr="00000000" w14:paraId="00000907">
      <w:pPr>
        <w:spacing w:after="120" w:lineRule="auto"/>
        <w:ind w:firstLine="720"/>
        <w:jc w:val="both"/>
        <w:rPr>
          <w:sz w:val="28"/>
          <w:szCs w:val="28"/>
        </w:rPr>
      </w:pPr>
      <w:r w:rsidDel="00000000" w:rsidR="00000000" w:rsidRPr="00000000">
        <w:rPr>
          <w:sz w:val="28"/>
          <w:szCs w:val="28"/>
          <w:rtl w:val="0"/>
        </w:rPr>
        <w:t xml:space="preserve">Email: ...........................................................................................</w:t>
      </w:r>
    </w:p>
    <w:p w:rsidR="00000000" w:rsidDel="00000000" w:rsidP="00000000" w:rsidRDefault="00000000" w:rsidRPr="00000000" w14:paraId="00000908">
      <w:pPr>
        <w:spacing w:after="120" w:lineRule="auto"/>
        <w:ind w:firstLine="720"/>
        <w:jc w:val="both"/>
        <w:rPr>
          <w:sz w:val="28"/>
          <w:szCs w:val="28"/>
        </w:rPr>
      </w:pPr>
      <w:r w:rsidDel="00000000" w:rsidR="00000000" w:rsidRPr="00000000">
        <w:rPr>
          <w:sz w:val="28"/>
          <w:szCs w:val="28"/>
          <w:rtl w:val="0"/>
        </w:rPr>
        <w:t xml:space="preserve">Số Giấy chứng nhận đăng ký doanh nghiệp ..................................................</w:t>
      </w:r>
    </w:p>
    <w:p w:rsidR="00000000" w:rsidDel="00000000" w:rsidP="00000000" w:rsidRDefault="00000000" w:rsidRPr="00000000" w14:paraId="00000909">
      <w:pPr>
        <w:spacing w:after="120" w:lineRule="auto"/>
        <w:ind w:firstLine="720"/>
        <w:jc w:val="both"/>
        <w:rPr>
          <w:sz w:val="28"/>
          <w:szCs w:val="28"/>
        </w:rPr>
      </w:pPr>
      <w:r w:rsidDel="00000000" w:rsidR="00000000" w:rsidRPr="00000000">
        <w:rPr>
          <w:sz w:val="28"/>
          <w:szCs w:val="28"/>
          <w:rtl w:val="0"/>
        </w:rPr>
        <w:t xml:space="preserve">Mã số định danh của tổ chức: .......................................................................</w:t>
      </w:r>
    </w:p>
    <w:p w:rsidR="00000000" w:rsidDel="00000000" w:rsidP="00000000" w:rsidRDefault="00000000" w:rsidRPr="00000000" w14:paraId="0000090A">
      <w:pPr>
        <w:spacing w:after="120" w:lineRule="auto"/>
        <w:ind w:firstLine="720"/>
        <w:jc w:val="both"/>
        <w:rPr>
          <w:sz w:val="28"/>
          <w:szCs w:val="28"/>
        </w:rPr>
      </w:pPr>
      <w:r w:rsidDel="00000000" w:rsidR="00000000" w:rsidRPr="00000000">
        <w:rPr>
          <w:sz w:val="28"/>
          <w:szCs w:val="28"/>
          <w:rtl w:val="0"/>
        </w:rPr>
        <w:t xml:space="preserve">Ngày cấp Giấy chứng nhận đăng ký doanh nghiệp .....................................</w:t>
      </w:r>
    </w:p>
    <w:p w:rsidR="00000000" w:rsidDel="00000000" w:rsidP="00000000" w:rsidRDefault="00000000" w:rsidRPr="00000000" w14:paraId="0000090B">
      <w:pPr>
        <w:spacing w:after="120" w:lineRule="auto"/>
        <w:ind w:firstLine="720"/>
        <w:jc w:val="both"/>
        <w:rPr>
          <w:sz w:val="28"/>
          <w:szCs w:val="28"/>
        </w:rPr>
      </w:pPr>
      <w:r w:rsidDel="00000000" w:rsidR="00000000" w:rsidRPr="00000000">
        <w:rPr>
          <w:sz w:val="28"/>
          <w:szCs w:val="28"/>
          <w:rtl w:val="0"/>
        </w:rPr>
        <w:t xml:space="preserve">Tên người đại diện theo pháp luật .................................................</w:t>
      </w:r>
    </w:p>
    <w:p w:rsidR="00000000" w:rsidDel="00000000" w:rsidP="00000000" w:rsidRDefault="00000000" w:rsidRPr="00000000" w14:paraId="0000090C">
      <w:pPr>
        <w:spacing w:after="120" w:lineRule="auto"/>
        <w:ind w:firstLine="720"/>
        <w:jc w:val="both"/>
        <w:rPr>
          <w:sz w:val="28"/>
          <w:szCs w:val="28"/>
        </w:rPr>
      </w:pPr>
      <w:r w:rsidDel="00000000" w:rsidR="00000000" w:rsidRPr="00000000">
        <w:rPr>
          <w:sz w:val="28"/>
          <w:szCs w:val="28"/>
          <w:rtl w:val="0"/>
        </w:rPr>
        <w:t xml:space="preserve">Số CCCD/Hộ chiếu người đại diện theo pháp luật ....................................</w:t>
      </w:r>
    </w:p>
    <w:p w:rsidR="00000000" w:rsidDel="00000000" w:rsidP="00000000" w:rsidRDefault="00000000" w:rsidRPr="00000000" w14:paraId="0000090D">
      <w:pPr>
        <w:spacing w:after="120" w:lineRule="auto"/>
        <w:ind w:firstLine="720"/>
        <w:jc w:val="both"/>
        <w:rPr>
          <w:sz w:val="28"/>
          <w:szCs w:val="28"/>
        </w:rPr>
      </w:pPr>
      <w:r w:rsidDel="00000000" w:rsidR="00000000" w:rsidRPr="00000000">
        <w:rPr>
          <w:sz w:val="28"/>
          <w:szCs w:val="28"/>
          <w:rtl w:val="0"/>
        </w:rPr>
        <w:t xml:space="preserve">Ngày cấp CCCD/ Hộ chiếu người đại diện theo pháp luật .............................</w:t>
      </w:r>
    </w:p>
    <w:p w:rsidR="00000000" w:rsidDel="00000000" w:rsidP="00000000" w:rsidRDefault="00000000" w:rsidRPr="00000000" w14:paraId="0000090E">
      <w:pPr>
        <w:spacing w:after="120" w:lineRule="auto"/>
        <w:ind w:firstLine="720"/>
        <w:jc w:val="both"/>
        <w:rPr>
          <w:sz w:val="28"/>
          <w:szCs w:val="28"/>
        </w:rPr>
      </w:pPr>
      <w:r w:rsidDel="00000000" w:rsidR="00000000" w:rsidRPr="00000000">
        <w:rPr>
          <w:sz w:val="28"/>
          <w:szCs w:val="28"/>
          <w:rtl w:val="0"/>
        </w:rPr>
        <w:t xml:space="preserve">Cơ quan cấp CCCD/ Hộ chiếu người đại diện theo pháp luật ........................</w:t>
      </w:r>
    </w:p>
    <w:p w:rsidR="00000000" w:rsidDel="00000000" w:rsidP="00000000" w:rsidRDefault="00000000" w:rsidRPr="00000000" w14:paraId="0000090F">
      <w:pPr>
        <w:spacing w:after="120" w:lineRule="auto"/>
        <w:ind w:firstLine="720"/>
        <w:jc w:val="both"/>
        <w:rPr>
          <w:b w:val="1"/>
          <w:bCs w:val="1"/>
          <w:sz w:val="28"/>
          <w:szCs w:val="28"/>
        </w:rPr>
      </w:pPr>
      <w:r w:rsidDel="00000000" w:rsidR="00000000" w:rsidRPr="00000000">
        <w:rPr>
          <w:b w:val="1"/>
          <w:bCs w:val="1"/>
          <w:sz w:val="28"/>
          <w:szCs w:val="28"/>
          <w:rtl w:val="0"/>
        </w:rPr>
        <w:t xml:space="preserve">II. Thông báo doanh nghiệp đã đăng ký trên cơ sở dữ liệu chuyên ngành hoá chất</w:t>
      </w:r>
    </w:p>
    <w:p w:rsidR="00000000" w:rsidDel="00000000" w:rsidP="00000000" w:rsidRDefault="00000000" w:rsidRPr="00000000" w14:paraId="00000910">
      <w:pPr>
        <w:spacing w:after="120" w:lineRule="auto"/>
        <w:ind w:firstLine="720"/>
        <w:jc w:val="both"/>
        <w:rPr>
          <w:sz w:val="28"/>
          <w:szCs w:val="28"/>
        </w:rPr>
      </w:pPr>
      <w:r w:rsidDel="00000000" w:rsidR="00000000" w:rsidRPr="00000000">
        <w:rPr>
          <w:sz w:val="28"/>
          <w:szCs w:val="28"/>
          <w:rtl w:val="0"/>
        </w:rPr>
        <w:t xml:space="preserve">Trạng thái phản hồi tự động thông báo qua email: .........................................</w:t>
      </w:r>
    </w:p>
    <w:p w:rsidR="00000000" w:rsidDel="00000000" w:rsidP="00000000" w:rsidRDefault="00000000" w:rsidRPr="00000000" w14:paraId="00000911">
      <w:pPr>
        <w:spacing w:after="120" w:lineRule="auto"/>
        <w:ind w:firstLine="720"/>
        <w:jc w:val="both"/>
        <w:rPr>
          <w:sz w:val="28"/>
          <w:szCs w:val="28"/>
        </w:rPr>
      </w:pPr>
      <w:r w:rsidDel="00000000" w:rsidR="00000000" w:rsidRPr="00000000">
        <w:rPr>
          <w:sz w:val="28"/>
          <w:szCs w:val="28"/>
          <w:rtl w:val="0"/>
        </w:rPr>
        <w:t xml:space="preserve">Nội dung xác nhận: Xác nhận Công ty đã đăng ký trên cơ sở dữ liệu chuyên ngành hóa chất .............................</w:t>
      </w:r>
    </w:p>
    <w:p w:rsidR="00000000" w:rsidDel="00000000" w:rsidP="00000000" w:rsidRDefault="00000000" w:rsidRPr="00000000" w14:paraId="00000912">
      <w:pPr>
        <w:spacing w:after="120" w:lineRule="auto"/>
        <w:ind w:firstLine="720"/>
        <w:jc w:val="both"/>
        <w:rPr>
          <w:sz w:val="28"/>
          <w:szCs w:val="28"/>
        </w:rPr>
      </w:pPr>
      <w:r w:rsidDel="00000000" w:rsidR="00000000" w:rsidRPr="00000000">
        <w:rPr>
          <w:rtl w:val="0"/>
        </w:rPr>
      </w:r>
    </w:p>
    <w:bookmarkStart w:colFirst="0" w:colLast="0" w:name="fyuw1mbeynss" w:id="122"/>
    <w:bookmarkEnd w:id="122"/>
    <w:p w:rsidR="00000000" w:rsidDel="00000000" w:rsidP="00000000" w:rsidRDefault="00000000" w:rsidRPr="00000000" w14:paraId="00000913">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914">
      <w:pPr>
        <w:jc w:val="center"/>
        <w:rPr>
          <w:b w:val="1"/>
          <w:bCs w:val="1"/>
          <w:sz w:val="28"/>
          <w:szCs w:val="28"/>
        </w:rPr>
      </w:pPr>
      <w:bookmarkStart w:colFirst="0" w:colLast="0" w:name="_mmpquxlstf87" w:id="123"/>
      <w:bookmarkEnd w:id="123"/>
      <w:r w:rsidDel="00000000" w:rsidR="00000000" w:rsidRPr="00000000">
        <w:rPr>
          <w:b w:val="1"/>
          <w:bCs w:val="1"/>
          <w:sz w:val="28"/>
          <w:szCs w:val="28"/>
          <w:rtl w:val="0"/>
        </w:rPr>
        <w:t xml:space="preserve">PHỤ LỤC XV</w:t>
      </w:r>
    </w:p>
    <w:bookmarkStart w:colFirst="0" w:colLast="0" w:name="fyrjqwlm0av0" w:id="124"/>
    <w:bookmarkEnd w:id="124"/>
    <w:p w:rsidR="00000000" w:rsidDel="00000000" w:rsidP="00000000" w:rsidRDefault="00000000" w:rsidRPr="00000000" w14:paraId="00000915">
      <w:pPr>
        <w:jc w:val="center"/>
        <w:rPr>
          <w:b w:val="1"/>
          <w:bCs w:val="1"/>
          <w:sz w:val="28"/>
          <w:szCs w:val="28"/>
        </w:rPr>
      </w:pPr>
      <w:r w:rsidDel="00000000" w:rsidR="00000000" w:rsidRPr="00000000">
        <w:rPr>
          <w:b w:val="1"/>
          <w:bCs w:val="1"/>
          <w:sz w:val="28"/>
          <w:szCs w:val="28"/>
          <w:rtl w:val="0"/>
        </w:rPr>
        <w:t xml:space="preserve">NGUYÊN TẮC PHÂN LOẠI HÓA CHẤT</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r w:rsidDel="00000000" w:rsidR="00000000" w:rsidRPr="00000000">
        <w:rPr>
          <w:rtl w:val="0"/>
        </w:rPr>
      </w:r>
    </w:p>
    <w:p w:rsidR="00000000" w:rsidDel="00000000" w:rsidP="00000000" w:rsidRDefault="00000000" w:rsidRPr="00000000" w14:paraId="00000916">
      <w:pPr>
        <w:jc w:val="center"/>
        <w:rPr>
          <w:b w:val="1"/>
          <w:bCs w:val="1"/>
          <w:sz w:val="28"/>
          <w:szCs w:val="28"/>
        </w:rPr>
      </w:pPr>
      <w:r w:rsidDel="00000000" w:rsidR="00000000" w:rsidRPr="00000000">
        <w:rPr>
          <w:rtl w:val="0"/>
        </w:rPr>
      </w:r>
    </w:p>
    <w:p w:rsidR="00000000" w:rsidDel="00000000" w:rsidP="00000000" w:rsidRDefault="00000000" w:rsidRPr="00000000" w14:paraId="00000917">
      <w:pPr>
        <w:spacing w:after="120" w:lineRule="auto"/>
        <w:ind w:firstLine="720"/>
        <w:jc w:val="both"/>
        <w:rPr>
          <w:b w:val="1"/>
          <w:bCs w:val="1"/>
          <w:sz w:val="28"/>
          <w:szCs w:val="28"/>
        </w:rPr>
      </w:pPr>
      <w:r w:rsidDel="00000000" w:rsidR="00000000" w:rsidRPr="00000000">
        <w:rPr>
          <w:b w:val="1"/>
          <w:bCs w:val="1"/>
          <w:sz w:val="28"/>
          <w:szCs w:val="28"/>
          <w:rtl w:val="0"/>
        </w:rPr>
        <w:t xml:space="preserve">Phần I: Các đặc tính nguy hiểm của hóa chất</w:t>
      </w:r>
    </w:p>
    <w:p w:rsidR="00000000" w:rsidDel="00000000" w:rsidP="00000000" w:rsidRDefault="00000000" w:rsidRPr="00000000" w14:paraId="00000918">
      <w:pPr>
        <w:spacing w:after="120" w:lineRule="auto"/>
        <w:ind w:firstLine="720"/>
        <w:jc w:val="both"/>
        <w:rPr>
          <w:sz w:val="28"/>
          <w:szCs w:val="28"/>
        </w:rPr>
      </w:pPr>
      <w:r w:rsidDel="00000000" w:rsidR="00000000" w:rsidRPr="00000000">
        <w:rPr>
          <w:sz w:val="28"/>
          <w:szCs w:val="28"/>
          <w:rtl w:val="0"/>
        </w:rPr>
        <w:t xml:space="preserve">Các đặc tính nguy hiểm của hóa chất theo nguyên tắc phân loại của Hệ thống hài hòa toàn cầu về phân loại và ghi nhãn hóa chất được quy định như sau:</w:t>
      </w:r>
    </w:p>
    <w:p w:rsidR="00000000" w:rsidDel="00000000" w:rsidP="00000000" w:rsidRDefault="00000000" w:rsidRPr="00000000" w14:paraId="00000919">
      <w:pPr>
        <w:spacing w:after="120" w:lineRule="auto"/>
        <w:ind w:firstLine="720"/>
        <w:jc w:val="both"/>
        <w:rPr>
          <w:sz w:val="28"/>
          <w:szCs w:val="28"/>
        </w:rPr>
      </w:pPr>
      <w:r w:rsidDel="00000000" w:rsidR="00000000" w:rsidRPr="00000000">
        <w:rPr>
          <w:sz w:val="28"/>
          <w:szCs w:val="28"/>
          <w:rtl w:val="0"/>
        </w:rPr>
        <w:t xml:space="preserve">1) Dễ nổ;</w:t>
      </w:r>
    </w:p>
    <w:p w:rsidR="00000000" w:rsidDel="00000000" w:rsidP="00000000" w:rsidRDefault="00000000" w:rsidRPr="00000000" w14:paraId="0000091A">
      <w:pPr>
        <w:spacing w:after="120" w:lineRule="auto"/>
        <w:ind w:firstLine="720"/>
        <w:jc w:val="both"/>
        <w:rPr>
          <w:sz w:val="28"/>
          <w:szCs w:val="28"/>
        </w:rPr>
      </w:pPr>
      <w:r w:rsidDel="00000000" w:rsidR="00000000" w:rsidRPr="00000000">
        <w:rPr>
          <w:sz w:val="28"/>
          <w:szCs w:val="28"/>
          <w:rtl w:val="0"/>
        </w:rPr>
        <w:t xml:space="preserve">2) Ôxy hóa mạnh;</w:t>
      </w:r>
    </w:p>
    <w:p w:rsidR="00000000" w:rsidDel="00000000" w:rsidP="00000000" w:rsidRDefault="00000000" w:rsidRPr="00000000" w14:paraId="0000091B">
      <w:pPr>
        <w:spacing w:after="120" w:lineRule="auto"/>
        <w:ind w:firstLine="720"/>
        <w:jc w:val="both"/>
        <w:rPr>
          <w:sz w:val="28"/>
          <w:szCs w:val="28"/>
        </w:rPr>
      </w:pPr>
      <w:r w:rsidDel="00000000" w:rsidR="00000000" w:rsidRPr="00000000">
        <w:rPr>
          <w:sz w:val="28"/>
          <w:szCs w:val="28"/>
          <w:rtl w:val="0"/>
        </w:rPr>
        <w:t xml:space="preserve">3) Ăn mòn mạnh;</w:t>
      </w:r>
    </w:p>
    <w:p w:rsidR="00000000" w:rsidDel="00000000" w:rsidP="00000000" w:rsidRDefault="00000000" w:rsidRPr="00000000" w14:paraId="0000091C">
      <w:pPr>
        <w:spacing w:after="120" w:lineRule="auto"/>
        <w:ind w:firstLine="720"/>
        <w:jc w:val="both"/>
        <w:rPr>
          <w:sz w:val="28"/>
          <w:szCs w:val="28"/>
        </w:rPr>
      </w:pPr>
      <w:r w:rsidDel="00000000" w:rsidR="00000000" w:rsidRPr="00000000">
        <w:rPr>
          <w:sz w:val="28"/>
          <w:szCs w:val="28"/>
          <w:rtl w:val="0"/>
        </w:rPr>
        <w:t xml:space="preserve">4) Dễ cháy;</w:t>
      </w:r>
    </w:p>
    <w:p w:rsidR="00000000" w:rsidDel="00000000" w:rsidP="00000000" w:rsidRDefault="00000000" w:rsidRPr="00000000" w14:paraId="0000091D">
      <w:pPr>
        <w:spacing w:after="120" w:lineRule="auto"/>
        <w:ind w:firstLine="720"/>
        <w:jc w:val="both"/>
        <w:rPr>
          <w:sz w:val="28"/>
          <w:szCs w:val="28"/>
        </w:rPr>
      </w:pPr>
      <w:r w:rsidDel="00000000" w:rsidR="00000000" w:rsidRPr="00000000">
        <w:rPr>
          <w:sz w:val="28"/>
          <w:szCs w:val="28"/>
          <w:rtl w:val="0"/>
        </w:rPr>
        <w:t xml:space="preserve">5) Độc cấp tính;</w:t>
      </w:r>
    </w:p>
    <w:p w:rsidR="00000000" w:rsidDel="00000000" w:rsidP="00000000" w:rsidRDefault="00000000" w:rsidRPr="00000000" w14:paraId="0000091E">
      <w:pPr>
        <w:spacing w:after="120" w:lineRule="auto"/>
        <w:ind w:firstLine="720"/>
        <w:jc w:val="both"/>
        <w:rPr>
          <w:sz w:val="28"/>
          <w:szCs w:val="28"/>
        </w:rPr>
      </w:pPr>
      <w:r w:rsidDel="00000000" w:rsidR="00000000" w:rsidRPr="00000000">
        <w:rPr>
          <w:sz w:val="28"/>
          <w:szCs w:val="28"/>
          <w:rtl w:val="0"/>
        </w:rPr>
        <w:t xml:space="preserve">6) Độc mãn tính;</w:t>
      </w:r>
    </w:p>
    <w:p w:rsidR="00000000" w:rsidDel="00000000" w:rsidP="00000000" w:rsidRDefault="00000000" w:rsidRPr="00000000" w14:paraId="0000091F">
      <w:pPr>
        <w:spacing w:after="120" w:lineRule="auto"/>
        <w:ind w:firstLine="720"/>
        <w:jc w:val="both"/>
        <w:rPr>
          <w:sz w:val="28"/>
          <w:szCs w:val="28"/>
        </w:rPr>
      </w:pPr>
      <w:r w:rsidDel="00000000" w:rsidR="00000000" w:rsidRPr="00000000">
        <w:rPr>
          <w:sz w:val="28"/>
          <w:szCs w:val="28"/>
          <w:rtl w:val="0"/>
        </w:rPr>
        <w:t xml:space="preserve">7) Gây kích ứng với con người;</w:t>
      </w:r>
    </w:p>
    <w:p w:rsidR="00000000" w:rsidDel="00000000" w:rsidP="00000000" w:rsidRDefault="00000000" w:rsidRPr="00000000" w14:paraId="00000920">
      <w:pPr>
        <w:spacing w:after="120" w:lineRule="auto"/>
        <w:ind w:firstLine="720"/>
        <w:jc w:val="both"/>
        <w:rPr>
          <w:sz w:val="28"/>
          <w:szCs w:val="28"/>
        </w:rPr>
      </w:pPr>
      <w:r w:rsidDel="00000000" w:rsidR="00000000" w:rsidRPr="00000000">
        <w:rPr>
          <w:sz w:val="28"/>
          <w:szCs w:val="28"/>
          <w:rtl w:val="0"/>
        </w:rPr>
        <w:t xml:space="preserve">8) Gây ung thư hoặc có nguy cơ gây ung thư;</w:t>
      </w:r>
    </w:p>
    <w:p w:rsidR="00000000" w:rsidDel="00000000" w:rsidP="00000000" w:rsidRDefault="00000000" w:rsidRPr="00000000" w14:paraId="00000921">
      <w:pPr>
        <w:spacing w:after="120" w:lineRule="auto"/>
        <w:ind w:firstLine="720"/>
        <w:jc w:val="both"/>
        <w:rPr>
          <w:sz w:val="28"/>
          <w:szCs w:val="28"/>
        </w:rPr>
      </w:pPr>
      <w:r w:rsidDel="00000000" w:rsidR="00000000" w:rsidRPr="00000000">
        <w:rPr>
          <w:sz w:val="28"/>
          <w:szCs w:val="28"/>
          <w:rtl w:val="0"/>
        </w:rPr>
        <w:t xml:space="preserve">9) Gây biến đổi gen;</w:t>
      </w:r>
    </w:p>
    <w:p w:rsidR="00000000" w:rsidDel="00000000" w:rsidP="00000000" w:rsidRDefault="00000000" w:rsidRPr="00000000" w14:paraId="00000922">
      <w:pPr>
        <w:spacing w:after="120" w:lineRule="auto"/>
        <w:ind w:firstLine="720"/>
        <w:jc w:val="both"/>
        <w:rPr>
          <w:sz w:val="28"/>
          <w:szCs w:val="28"/>
        </w:rPr>
      </w:pPr>
      <w:r w:rsidDel="00000000" w:rsidR="00000000" w:rsidRPr="00000000">
        <w:rPr>
          <w:sz w:val="28"/>
          <w:szCs w:val="28"/>
          <w:rtl w:val="0"/>
        </w:rPr>
        <w:t xml:space="preserve">10) Độc đối với sinh sản;</w:t>
      </w:r>
    </w:p>
    <w:p w:rsidR="00000000" w:rsidDel="00000000" w:rsidP="00000000" w:rsidRDefault="00000000" w:rsidRPr="00000000" w14:paraId="00000923">
      <w:pPr>
        <w:spacing w:after="120" w:lineRule="auto"/>
        <w:ind w:firstLine="720"/>
        <w:jc w:val="both"/>
        <w:rPr>
          <w:sz w:val="28"/>
          <w:szCs w:val="28"/>
        </w:rPr>
      </w:pPr>
      <w:r w:rsidDel="00000000" w:rsidR="00000000" w:rsidRPr="00000000">
        <w:rPr>
          <w:sz w:val="28"/>
          <w:szCs w:val="28"/>
          <w:rtl w:val="0"/>
        </w:rPr>
        <w:t xml:space="preserve">11) Tích lũy sinh học;</w:t>
      </w:r>
    </w:p>
    <w:p w:rsidR="00000000" w:rsidDel="00000000" w:rsidP="00000000" w:rsidRDefault="00000000" w:rsidRPr="00000000" w14:paraId="00000924">
      <w:pPr>
        <w:spacing w:after="120" w:lineRule="auto"/>
        <w:ind w:firstLine="720"/>
        <w:jc w:val="both"/>
        <w:rPr>
          <w:sz w:val="28"/>
          <w:szCs w:val="28"/>
        </w:rPr>
      </w:pPr>
      <w:r w:rsidDel="00000000" w:rsidR="00000000" w:rsidRPr="00000000">
        <w:rPr>
          <w:sz w:val="28"/>
          <w:szCs w:val="28"/>
          <w:rtl w:val="0"/>
        </w:rPr>
        <w:t xml:space="preserve">12) Ô nhiễm hữu cơ khó phân hủy;</w:t>
      </w:r>
    </w:p>
    <w:p w:rsidR="00000000" w:rsidDel="00000000" w:rsidP="00000000" w:rsidRDefault="00000000" w:rsidRPr="00000000" w14:paraId="00000925">
      <w:pPr>
        <w:spacing w:after="120" w:lineRule="auto"/>
        <w:ind w:firstLine="720"/>
        <w:jc w:val="both"/>
        <w:rPr>
          <w:sz w:val="28"/>
          <w:szCs w:val="28"/>
        </w:rPr>
      </w:pPr>
      <w:r w:rsidDel="00000000" w:rsidR="00000000" w:rsidRPr="00000000">
        <w:rPr>
          <w:sz w:val="28"/>
          <w:szCs w:val="28"/>
          <w:rtl w:val="0"/>
        </w:rPr>
        <w:t xml:space="preserve">13) Độc hại đến môi trường.</w:t>
      </w:r>
    </w:p>
    <w:p w:rsidR="00000000" w:rsidDel="00000000" w:rsidP="00000000" w:rsidRDefault="00000000" w:rsidRPr="00000000" w14:paraId="00000926">
      <w:pPr>
        <w:spacing w:after="120" w:lineRule="auto"/>
        <w:ind w:firstLine="720"/>
        <w:jc w:val="both"/>
        <w:rPr>
          <w:b w:val="1"/>
          <w:bCs w:val="1"/>
          <w:sz w:val="28"/>
          <w:szCs w:val="28"/>
        </w:rPr>
      </w:pPr>
      <w:r w:rsidDel="00000000" w:rsidR="00000000" w:rsidRPr="00000000">
        <w:rPr>
          <w:b w:val="1"/>
          <w:bCs w:val="1"/>
          <w:sz w:val="28"/>
          <w:szCs w:val="28"/>
          <w:rtl w:val="0"/>
        </w:rPr>
        <w:t xml:space="preserve">Phần II: Phân loại hóa chất theo nguyên tắc của Hệ thống hài hòa toàn cầu (GHS)</w:t>
      </w:r>
    </w:p>
    <w:p w:rsidR="00000000" w:rsidDel="00000000" w:rsidP="00000000" w:rsidRDefault="00000000" w:rsidRPr="00000000" w14:paraId="00000927">
      <w:pPr>
        <w:spacing w:after="120" w:lineRule="auto"/>
        <w:ind w:firstLine="720"/>
        <w:jc w:val="both"/>
        <w:rPr>
          <w:b w:val="1"/>
          <w:bCs w:val="1"/>
          <w:sz w:val="28"/>
          <w:szCs w:val="28"/>
        </w:rPr>
      </w:pPr>
      <w:r w:rsidDel="00000000" w:rsidR="00000000" w:rsidRPr="00000000">
        <w:rPr>
          <w:b w:val="1"/>
          <w:bCs w:val="1"/>
          <w:sz w:val="28"/>
          <w:szCs w:val="28"/>
          <w:rtl w:val="0"/>
        </w:rPr>
        <w:t xml:space="preserve">I: NGUY HẠI VẬT CHẤT</w:t>
      </w:r>
    </w:p>
    <w:p w:rsidR="00000000" w:rsidDel="00000000" w:rsidP="00000000" w:rsidRDefault="00000000" w:rsidRPr="00000000" w14:paraId="00000928">
      <w:pPr>
        <w:spacing w:after="120" w:lineRule="auto"/>
        <w:ind w:firstLine="720"/>
        <w:jc w:val="both"/>
        <w:rPr>
          <w:b w:val="1"/>
          <w:bCs w:val="1"/>
          <w:sz w:val="28"/>
          <w:szCs w:val="28"/>
        </w:rPr>
      </w:pPr>
      <w:r w:rsidDel="00000000" w:rsidR="00000000" w:rsidRPr="00000000">
        <w:rPr>
          <w:b w:val="1"/>
          <w:bCs w:val="1"/>
          <w:sz w:val="28"/>
          <w:szCs w:val="28"/>
          <w:rtl w:val="0"/>
        </w:rPr>
        <w:t xml:space="preserve">Bảng 1.1. Phân loại hóa chất theo nguy hại vật chất</w:t>
      </w:r>
    </w:p>
    <w:tbl>
      <w:tblPr>
        <w:tblStyle w:val="Table74"/>
        <w:tblW w:w="9061.0" w:type="dxa"/>
        <w:jc w:val="left"/>
        <w:tblLayout w:type="fixed"/>
        <w:tblLook w:val="0000"/>
      </w:tblPr>
      <w:tblGrid>
        <w:gridCol w:w="2735"/>
        <w:gridCol w:w="1441"/>
        <w:gridCol w:w="971"/>
        <w:gridCol w:w="917"/>
        <w:gridCol w:w="788"/>
        <w:gridCol w:w="558"/>
        <w:gridCol w:w="558"/>
        <w:gridCol w:w="480"/>
        <w:gridCol w:w="613"/>
        <w:tblGridChange w:id="0">
          <w:tblGrid>
            <w:gridCol w:w="2735"/>
            <w:gridCol w:w="1441"/>
            <w:gridCol w:w="971"/>
            <w:gridCol w:w="917"/>
            <w:gridCol w:w="788"/>
            <w:gridCol w:w="558"/>
            <w:gridCol w:w="558"/>
            <w:gridCol w:w="480"/>
            <w:gridCol w:w="61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29">
            <w:pPr>
              <w:jc w:val="center"/>
              <w:rPr>
                <w:b w:val="1"/>
                <w:bCs w:val="1"/>
                <w:sz w:val="28"/>
                <w:szCs w:val="28"/>
              </w:rPr>
            </w:pPr>
            <w:r w:rsidDel="00000000" w:rsidR="00000000" w:rsidRPr="00000000">
              <w:rPr>
                <w:b w:val="1"/>
                <w:bCs w:val="1"/>
                <w:sz w:val="28"/>
                <w:szCs w:val="28"/>
                <w:rtl w:val="0"/>
              </w:rPr>
              <w:t xml:space="preserve">Phân loại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2A">
            <w:pPr>
              <w:jc w:val="center"/>
              <w:rPr>
                <w:b w:val="1"/>
                <w:bCs w:val="1"/>
                <w:sz w:val="28"/>
                <w:szCs w:val="28"/>
              </w:rPr>
            </w:pPr>
            <w:r w:rsidDel="00000000" w:rsidR="00000000" w:rsidRPr="00000000">
              <w:rPr>
                <w:b w:val="1"/>
                <w:bCs w:val="1"/>
                <w:sz w:val="28"/>
                <w:szCs w:val="28"/>
                <w:rtl w:val="0"/>
              </w:rPr>
              <w:t xml:space="preserve">Đặc tính nguy hiểm</w:t>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2B">
            <w:pPr>
              <w:jc w:val="center"/>
              <w:rPr>
                <w:b w:val="1"/>
                <w:bCs w:val="1"/>
                <w:sz w:val="28"/>
                <w:szCs w:val="28"/>
              </w:rPr>
            </w:pPr>
            <w:r w:rsidDel="00000000" w:rsidR="00000000" w:rsidRPr="00000000">
              <w:rPr>
                <w:b w:val="1"/>
                <w:bCs w:val="1"/>
                <w:sz w:val="28"/>
                <w:szCs w:val="28"/>
                <w:rtl w:val="0"/>
              </w:rPr>
              <w:t xml:space="preserve">Phân cấp</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2">
            <w:pPr>
              <w:rPr>
                <w:sz w:val="28"/>
                <w:szCs w:val="28"/>
              </w:rPr>
            </w:pPr>
            <w:r w:rsidDel="00000000" w:rsidR="00000000" w:rsidRPr="00000000">
              <w:rPr>
                <w:sz w:val="28"/>
                <w:szCs w:val="28"/>
                <w:rtl w:val="0"/>
              </w:rPr>
              <w:t xml:space="preserve">1.Chất nổ</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3">
            <w:pPr>
              <w:jc w:val="center"/>
              <w:rPr>
                <w:sz w:val="28"/>
                <w:szCs w:val="28"/>
              </w:rPr>
            </w:pPr>
            <w:r w:rsidDel="00000000" w:rsidR="00000000" w:rsidRPr="00000000">
              <w:rPr>
                <w:sz w:val="28"/>
                <w:szCs w:val="28"/>
                <w:rtl w:val="0"/>
              </w:rPr>
              <w:t xml:space="preserve">Dễ nổ,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4">
            <w:pPr>
              <w:jc w:val="center"/>
              <w:rPr>
                <w:sz w:val="28"/>
                <w:szCs w:val="28"/>
              </w:rPr>
            </w:pPr>
            <w:r w:rsidDel="00000000" w:rsidR="00000000" w:rsidRPr="00000000">
              <w:rPr>
                <w:sz w:val="28"/>
                <w:szCs w:val="28"/>
                <w:rtl w:val="0"/>
              </w:rPr>
              <w:t xml:space="preserve">Chất nổ không bền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5">
            <w:pPr>
              <w:jc w:val="center"/>
              <w:rPr>
                <w:sz w:val="28"/>
                <w:szCs w:val="28"/>
              </w:rPr>
            </w:pPr>
            <w:r w:rsidDel="00000000" w:rsidR="00000000" w:rsidRPr="00000000">
              <w:rPr>
                <w:sz w:val="28"/>
                <w:szCs w:val="28"/>
                <w:rtl w:val="0"/>
              </w:rPr>
              <w:t xml:space="preserve">Cấp 1.1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6">
            <w:pPr>
              <w:jc w:val="center"/>
              <w:rPr>
                <w:sz w:val="28"/>
                <w:szCs w:val="28"/>
              </w:rPr>
            </w:pPr>
            <w:r w:rsidDel="00000000" w:rsidR="00000000" w:rsidRPr="00000000">
              <w:rPr>
                <w:sz w:val="28"/>
                <w:szCs w:val="28"/>
                <w:rtl w:val="0"/>
              </w:rPr>
              <w:t xml:space="preserve">Cấp 1.2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7">
            <w:pPr>
              <w:jc w:val="center"/>
              <w:rPr>
                <w:sz w:val="28"/>
                <w:szCs w:val="28"/>
              </w:rPr>
            </w:pPr>
            <w:r w:rsidDel="00000000" w:rsidR="00000000" w:rsidRPr="00000000">
              <w:rPr>
                <w:sz w:val="28"/>
                <w:szCs w:val="28"/>
                <w:rtl w:val="0"/>
              </w:rPr>
              <w:t xml:space="preserve">Cấp 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8">
            <w:pPr>
              <w:jc w:val="center"/>
              <w:rPr>
                <w:sz w:val="28"/>
                <w:szCs w:val="28"/>
              </w:rPr>
            </w:pPr>
            <w:r w:rsidDel="00000000" w:rsidR="00000000" w:rsidRPr="00000000">
              <w:rPr>
                <w:sz w:val="28"/>
                <w:szCs w:val="28"/>
                <w:rtl w:val="0"/>
              </w:rPr>
              <w:t xml:space="preserve">Cấp 1.4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9">
            <w:pPr>
              <w:jc w:val="center"/>
              <w:rPr>
                <w:sz w:val="28"/>
                <w:szCs w:val="28"/>
              </w:rPr>
            </w:pPr>
            <w:r w:rsidDel="00000000" w:rsidR="00000000" w:rsidRPr="00000000">
              <w:rPr>
                <w:sz w:val="28"/>
                <w:szCs w:val="28"/>
                <w:rtl w:val="0"/>
              </w:rPr>
              <w:t xml:space="preserve">Cấp 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A">
            <w:pPr>
              <w:jc w:val="center"/>
              <w:rPr>
                <w:sz w:val="28"/>
                <w:szCs w:val="28"/>
              </w:rPr>
            </w:pPr>
            <w:r w:rsidDel="00000000" w:rsidR="00000000" w:rsidRPr="00000000">
              <w:rPr>
                <w:sz w:val="28"/>
                <w:szCs w:val="28"/>
                <w:rtl w:val="0"/>
              </w:rPr>
              <w:t xml:space="preserve">Cấp 1.6</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B">
            <w:pPr>
              <w:rPr>
                <w:sz w:val="28"/>
                <w:szCs w:val="28"/>
              </w:rPr>
            </w:pPr>
            <w:r w:rsidDel="00000000" w:rsidR="00000000" w:rsidRPr="00000000">
              <w:rPr>
                <w:sz w:val="28"/>
                <w:szCs w:val="28"/>
                <w:rtl w:val="0"/>
              </w:rPr>
              <w:t xml:space="preserve">2.Khí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C">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D">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E">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F">
            <w:pPr>
              <w:jc w:val="center"/>
              <w:rPr>
                <w:sz w:val="28"/>
                <w:szCs w:val="28"/>
              </w:rPr>
            </w:pPr>
            <w:r w:rsidDel="00000000" w:rsidR="00000000" w:rsidRPr="00000000">
              <w:rPr>
                <w:sz w:val="28"/>
                <w:szCs w:val="28"/>
                <w:rtl w:val="0"/>
              </w:rPr>
              <w:t xml:space="preserve">Khí tự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0">
            <w:pPr>
              <w:jc w:val="center"/>
              <w:rPr>
                <w:sz w:val="28"/>
                <w:szCs w:val="28"/>
              </w:rPr>
            </w:pPr>
            <w:r w:rsidDel="00000000" w:rsidR="00000000" w:rsidRPr="00000000">
              <w:rPr>
                <w:sz w:val="28"/>
                <w:szCs w:val="28"/>
                <w:rtl w:val="0"/>
              </w:rPr>
              <w:t xml:space="preserve">Cấp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1">
            <w:pPr>
              <w:jc w:val="center"/>
              <w:rPr>
                <w:sz w:val="28"/>
                <w:szCs w:val="28"/>
              </w:rPr>
            </w:pPr>
            <w:r w:rsidDel="00000000" w:rsidR="00000000" w:rsidRPr="00000000">
              <w:rPr>
                <w:sz w:val="28"/>
                <w:szCs w:val="28"/>
                <w:rtl w:val="0"/>
              </w:rPr>
              <w:t xml:space="preserve">Cấp 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3">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4">
            <w:pPr>
              <w:rPr>
                <w:sz w:val="28"/>
                <w:szCs w:val="28"/>
              </w:rPr>
            </w:pPr>
            <w:r w:rsidDel="00000000" w:rsidR="00000000" w:rsidRPr="00000000">
              <w:rPr>
                <w:sz w:val="28"/>
                <w:szCs w:val="28"/>
                <w:rtl w:val="0"/>
              </w:rPr>
              <w:t xml:space="preserve">3.Sol khí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5">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6">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7">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8">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9">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A">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B">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C">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D">
            <w:pPr>
              <w:rPr>
                <w:sz w:val="28"/>
                <w:szCs w:val="28"/>
              </w:rPr>
            </w:pPr>
            <w:r w:rsidDel="00000000" w:rsidR="00000000" w:rsidRPr="00000000">
              <w:rPr>
                <w:sz w:val="28"/>
                <w:szCs w:val="28"/>
                <w:rtl w:val="0"/>
              </w:rPr>
              <w:t xml:space="preserve">4.Khí oxy hóa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E">
            <w:pPr>
              <w:jc w:val="center"/>
              <w:rPr>
                <w:sz w:val="28"/>
                <w:szCs w:val="28"/>
              </w:rPr>
            </w:pPr>
            <w:r w:rsidDel="00000000" w:rsidR="00000000" w:rsidRPr="00000000">
              <w:rPr>
                <w:sz w:val="28"/>
                <w:szCs w:val="28"/>
                <w:rtl w:val="0"/>
              </w:rPr>
              <w:t xml:space="preserve">Dễ cháy, oxy hóa mạnh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4F">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0">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1">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3">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4">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5">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6">
            <w:pPr>
              <w:rPr>
                <w:sz w:val="28"/>
                <w:szCs w:val="28"/>
              </w:rPr>
            </w:pPr>
            <w:r w:rsidDel="00000000" w:rsidR="00000000" w:rsidRPr="00000000">
              <w:rPr>
                <w:sz w:val="28"/>
                <w:szCs w:val="28"/>
                <w:rtl w:val="0"/>
              </w:rPr>
              <w:t xml:space="preserve">5.Khí chịu áp suất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7">
            <w:pPr>
              <w:jc w:val="center"/>
              <w:rPr>
                <w:sz w:val="28"/>
                <w:szCs w:val="28"/>
              </w:rPr>
            </w:pPr>
            <w:r w:rsidDel="00000000" w:rsidR="00000000" w:rsidRPr="00000000">
              <w:rPr>
                <w:sz w:val="28"/>
                <w:szCs w:val="28"/>
                <w:rtl w:val="0"/>
              </w:rPr>
              <w:t xml:space="preserve">Dễ nổ,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8">
            <w:pPr>
              <w:jc w:val="center"/>
              <w:rPr>
                <w:sz w:val="28"/>
                <w:szCs w:val="28"/>
              </w:rPr>
            </w:pPr>
            <w:r w:rsidDel="00000000" w:rsidR="00000000" w:rsidRPr="00000000">
              <w:rPr>
                <w:sz w:val="28"/>
                <w:szCs w:val="28"/>
                <w:rtl w:val="0"/>
              </w:rPr>
              <w:t xml:space="preserve">Khí nén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9">
            <w:pPr>
              <w:jc w:val="center"/>
              <w:rPr>
                <w:sz w:val="28"/>
                <w:szCs w:val="28"/>
              </w:rPr>
            </w:pPr>
            <w:r w:rsidDel="00000000" w:rsidR="00000000" w:rsidRPr="00000000">
              <w:rPr>
                <w:sz w:val="28"/>
                <w:szCs w:val="28"/>
                <w:rtl w:val="0"/>
              </w:rPr>
              <w:t xml:space="preserve">Khí hóa lỏng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A">
            <w:pPr>
              <w:jc w:val="center"/>
              <w:rPr>
                <w:sz w:val="28"/>
                <w:szCs w:val="28"/>
              </w:rPr>
            </w:pPr>
            <w:r w:rsidDel="00000000" w:rsidR="00000000" w:rsidRPr="00000000">
              <w:rPr>
                <w:sz w:val="28"/>
                <w:szCs w:val="28"/>
                <w:rtl w:val="0"/>
              </w:rPr>
              <w:t xml:space="preserve">Khí hóa lỏng đông lạnh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B">
            <w:pPr>
              <w:jc w:val="center"/>
              <w:rPr>
                <w:sz w:val="28"/>
                <w:szCs w:val="28"/>
              </w:rPr>
            </w:pPr>
            <w:r w:rsidDel="00000000" w:rsidR="00000000" w:rsidRPr="00000000">
              <w:rPr>
                <w:sz w:val="28"/>
                <w:szCs w:val="28"/>
                <w:rtl w:val="0"/>
              </w:rPr>
              <w:t xml:space="preserve">Khí hòa tan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D">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E">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5F">
            <w:pPr>
              <w:rPr>
                <w:sz w:val="28"/>
                <w:szCs w:val="28"/>
              </w:rPr>
            </w:pPr>
            <w:r w:rsidDel="00000000" w:rsidR="00000000" w:rsidRPr="00000000">
              <w:rPr>
                <w:sz w:val="28"/>
                <w:szCs w:val="28"/>
                <w:rtl w:val="0"/>
              </w:rPr>
              <w:t xml:space="preserve">6.Chất lỏng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0">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1">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2">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3">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4">
            <w:pPr>
              <w:jc w:val="center"/>
              <w:rPr>
                <w:sz w:val="28"/>
                <w:szCs w:val="28"/>
              </w:rPr>
            </w:pPr>
            <w:r w:rsidDel="00000000" w:rsidR="00000000" w:rsidRPr="00000000">
              <w:rPr>
                <w:sz w:val="28"/>
                <w:szCs w:val="28"/>
                <w:rtl w:val="0"/>
              </w:rPr>
              <w:t xml:space="preserve">Cấp 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5">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6">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7">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8">
            <w:pPr>
              <w:rPr>
                <w:sz w:val="28"/>
                <w:szCs w:val="28"/>
              </w:rPr>
            </w:pPr>
            <w:r w:rsidDel="00000000" w:rsidR="00000000" w:rsidRPr="00000000">
              <w:rPr>
                <w:sz w:val="28"/>
                <w:szCs w:val="28"/>
                <w:rtl w:val="0"/>
              </w:rPr>
              <w:t xml:space="preserve">7.Chất rắn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9">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A">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B">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D">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E">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6F">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0">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1">
            <w:pPr>
              <w:rPr>
                <w:sz w:val="28"/>
                <w:szCs w:val="28"/>
              </w:rPr>
            </w:pPr>
            <w:r w:rsidDel="00000000" w:rsidR="00000000" w:rsidRPr="00000000">
              <w:rPr>
                <w:sz w:val="28"/>
                <w:szCs w:val="28"/>
                <w:rtl w:val="0"/>
              </w:rPr>
              <w:t xml:space="preserve">8.Chất và hỗn hợp tự phản ứng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2">
            <w:pPr>
              <w:jc w:val="center"/>
              <w:rPr>
                <w:sz w:val="28"/>
                <w:szCs w:val="28"/>
              </w:rPr>
            </w:pPr>
            <w:r w:rsidDel="00000000" w:rsidR="00000000" w:rsidRPr="00000000">
              <w:rPr>
                <w:sz w:val="28"/>
                <w:szCs w:val="28"/>
                <w:rtl w:val="0"/>
              </w:rPr>
              <w:t xml:space="preserve">Dễ nổ,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3">
            <w:pPr>
              <w:jc w:val="center"/>
              <w:rPr>
                <w:sz w:val="28"/>
                <w:szCs w:val="28"/>
              </w:rPr>
            </w:pPr>
            <w:r w:rsidDel="00000000" w:rsidR="00000000" w:rsidRPr="00000000">
              <w:rPr>
                <w:sz w:val="28"/>
                <w:szCs w:val="28"/>
                <w:rtl w:val="0"/>
              </w:rPr>
              <w:t xml:space="preserve">Kiểu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4">
            <w:pPr>
              <w:jc w:val="center"/>
              <w:rPr>
                <w:sz w:val="28"/>
                <w:szCs w:val="28"/>
              </w:rPr>
            </w:pPr>
            <w:r w:rsidDel="00000000" w:rsidR="00000000" w:rsidRPr="00000000">
              <w:rPr>
                <w:sz w:val="28"/>
                <w:szCs w:val="28"/>
                <w:rtl w:val="0"/>
              </w:rPr>
              <w:t xml:space="preserve">Kiểu 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5">
            <w:pPr>
              <w:jc w:val="center"/>
              <w:rPr>
                <w:sz w:val="28"/>
                <w:szCs w:val="28"/>
              </w:rPr>
            </w:pPr>
            <w:r w:rsidDel="00000000" w:rsidR="00000000" w:rsidRPr="00000000">
              <w:rPr>
                <w:sz w:val="28"/>
                <w:szCs w:val="28"/>
                <w:rtl w:val="0"/>
              </w:rPr>
              <w:t xml:space="preserve">Kiểu C&amp;D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6">
            <w:pPr>
              <w:jc w:val="center"/>
              <w:rPr>
                <w:sz w:val="28"/>
                <w:szCs w:val="28"/>
              </w:rPr>
            </w:pPr>
            <w:r w:rsidDel="00000000" w:rsidR="00000000" w:rsidRPr="00000000">
              <w:rPr>
                <w:sz w:val="28"/>
                <w:szCs w:val="28"/>
                <w:rtl w:val="0"/>
              </w:rPr>
              <w:t xml:space="preserve">Kiểu E&amp;F</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7">
            <w:pPr>
              <w:jc w:val="center"/>
              <w:rPr>
                <w:sz w:val="28"/>
                <w:szCs w:val="28"/>
              </w:rPr>
            </w:pPr>
            <w:r w:rsidDel="00000000" w:rsidR="00000000" w:rsidRPr="00000000">
              <w:rPr>
                <w:sz w:val="28"/>
                <w:szCs w:val="28"/>
                <w:rtl w:val="0"/>
              </w:rPr>
              <w:t xml:space="preserve">Kiểu 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8">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9">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A">
            <w:pPr>
              <w:rPr>
                <w:sz w:val="28"/>
                <w:szCs w:val="28"/>
              </w:rPr>
            </w:pPr>
            <w:r w:rsidDel="00000000" w:rsidR="00000000" w:rsidRPr="00000000">
              <w:rPr>
                <w:sz w:val="28"/>
                <w:szCs w:val="28"/>
                <w:rtl w:val="0"/>
              </w:rPr>
              <w:t xml:space="preserve">9.Chất lỏng tự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B">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C">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D">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E">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7F">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0">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1">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2">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3">
            <w:pPr>
              <w:rPr>
                <w:sz w:val="28"/>
                <w:szCs w:val="28"/>
              </w:rPr>
            </w:pPr>
            <w:r w:rsidDel="00000000" w:rsidR="00000000" w:rsidRPr="00000000">
              <w:rPr>
                <w:sz w:val="28"/>
                <w:szCs w:val="28"/>
                <w:rtl w:val="0"/>
              </w:rPr>
              <w:t xml:space="preserve">10.Chất rắn tự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4">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5">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6">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7">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8">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9">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A">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B">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C">
            <w:pPr>
              <w:rPr>
                <w:sz w:val="28"/>
                <w:szCs w:val="28"/>
              </w:rPr>
            </w:pPr>
            <w:r w:rsidDel="00000000" w:rsidR="00000000" w:rsidRPr="00000000">
              <w:rPr>
                <w:sz w:val="28"/>
                <w:szCs w:val="28"/>
                <w:rtl w:val="0"/>
              </w:rPr>
              <w:t xml:space="preserve">11.Chất và hỗn hợp tự phát nhiệt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D">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E">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8F">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0">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1">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3">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4">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5">
            <w:pPr>
              <w:rPr>
                <w:sz w:val="28"/>
                <w:szCs w:val="28"/>
              </w:rPr>
            </w:pPr>
            <w:r w:rsidDel="00000000" w:rsidR="00000000" w:rsidRPr="00000000">
              <w:rPr>
                <w:sz w:val="28"/>
                <w:szCs w:val="28"/>
                <w:rtl w:val="0"/>
              </w:rPr>
              <w:t xml:space="preserve">12.Chất và hỗn hợp khi tiếp xúc với nước sinh ra khí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6">
            <w:pPr>
              <w:jc w:val="center"/>
              <w:rPr>
                <w:sz w:val="28"/>
                <w:szCs w:val="28"/>
              </w:rPr>
            </w:pPr>
            <w:r w:rsidDel="00000000" w:rsidR="00000000" w:rsidRPr="00000000">
              <w:rPr>
                <w:sz w:val="28"/>
                <w:szCs w:val="28"/>
                <w:rtl w:val="0"/>
              </w:rPr>
              <w:t xml:space="preserve">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7">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8">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9">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A">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B">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D">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E">
            <w:pPr>
              <w:rPr>
                <w:sz w:val="28"/>
                <w:szCs w:val="28"/>
              </w:rPr>
            </w:pPr>
            <w:r w:rsidDel="00000000" w:rsidR="00000000" w:rsidRPr="00000000">
              <w:rPr>
                <w:sz w:val="28"/>
                <w:szCs w:val="28"/>
                <w:rtl w:val="0"/>
              </w:rPr>
              <w:t xml:space="preserve">13. Chất lỏng oxy hóa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9F">
            <w:pPr>
              <w:jc w:val="center"/>
              <w:rPr>
                <w:sz w:val="28"/>
                <w:szCs w:val="28"/>
              </w:rPr>
            </w:pPr>
            <w:r w:rsidDel="00000000" w:rsidR="00000000" w:rsidRPr="00000000">
              <w:rPr>
                <w:sz w:val="28"/>
                <w:szCs w:val="28"/>
                <w:rtl w:val="0"/>
              </w:rPr>
              <w:t xml:space="preserve">Dễ nổ, dễ cháy, oxy hóa mạnh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0">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1">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2">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3">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4">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5">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6">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7">
            <w:pPr>
              <w:rPr>
                <w:sz w:val="28"/>
                <w:szCs w:val="28"/>
              </w:rPr>
            </w:pPr>
            <w:r w:rsidDel="00000000" w:rsidR="00000000" w:rsidRPr="00000000">
              <w:rPr>
                <w:sz w:val="28"/>
                <w:szCs w:val="28"/>
                <w:rtl w:val="0"/>
              </w:rPr>
              <w:t xml:space="preserve">14.Chất rắn oxy hóa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8">
            <w:pPr>
              <w:jc w:val="center"/>
              <w:rPr>
                <w:sz w:val="28"/>
                <w:szCs w:val="28"/>
              </w:rPr>
            </w:pPr>
            <w:r w:rsidDel="00000000" w:rsidR="00000000" w:rsidRPr="00000000">
              <w:rPr>
                <w:sz w:val="28"/>
                <w:szCs w:val="28"/>
                <w:rtl w:val="0"/>
              </w:rPr>
              <w:t xml:space="preserve">Dễ nổ, dễ cháy, oxy hóa mạnh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9">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A">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B">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D">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E">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AF">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0">
            <w:pPr>
              <w:rPr>
                <w:sz w:val="28"/>
                <w:szCs w:val="28"/>
              </w:rPr>
            </w:pPr>
            <w:r w:rsidDel="00000000" w:rsidR="00000000" w:rsidRPr="00000000">
              <w:rPr>
                <w:sz w:val="28"/>
                <w:szCs w:val="28"/>
                <w:rtl w:val="0"/>
              </w:rPr>
              <w:t xml:space="preserve">15.Peroxyt hữu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1">
            <w:pPr>
              <w:jc w:val="center"/>
              <w:rPr>
                <w:sz w:val="28"/>
                <w:szCs w:val="28"/>
              </w:rPr>
            </w:pPr>
            <w:r w:rsidDel="00000000" w:rsidR="00000000" w:rsidRPr="00000000">
              <w:rPr>
                <w:sz w:val="28"/>
                <w:szCs w:val="28"/>
                <w:rtl w:val="0"/>
              </w:rPr>
              <w:t xml:space="preserve">Dễ nổ,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2">
            <w:pPr>
              <w:jc w:val="center"/>
              <w:rPr>
                <w:sz w:val="28"/>
                <w:szCs w:val="28"/>
              </w:rPr>
            </w:pPr>
            <w:r w:rsidDel="00000000" w:rsidR="00000000" w:rsidRPr="00000000">
              <w:rPr>
                <w:sz w:val="28"/>
                <w:szCs w:val="28"/>
                <w:rtl w:val="0"/>
              </w:rPr>
              <w:t xml:space="preserve">Kiểu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3">
            <w:pPr>
              <w:jc w:val="center"/>
              <w:rPr>
                <w:sz w:val="28"/>
                <w:szCs w:val="28"/>
              </w:rPr>
            </w:pPr>
            <w:r w:rsidDel="00000000" w:rsidR="00000000" w:rsidRPr="00000000">
              <w:rPr>
                <w:sz w:val="28"/>
                <w:szCs w:val="28"/>
                <w:rtl w:val="0"/>
              </w:rPr>
              <w:t xml:space="preserve">Kiểu 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4">
            <w:pPr>
              <w:jc w:val="center"/>
              <w:rPr>
                <w:sz w:val="28"/>
                <w:szCs w:val="28"/>
              </w:rPr>
            </w:pPr>
            <w:r w:rsidDel="00000000" w:rsidR="00000000" w:rsidRPr="00000000">
              <w:rPr>
                <w:sz w:val="28"/>
                <w:szCs w:val="28"/>
                <w:rtl w:val="0"/>
              </w:rPr>
              <w:t xml:space="preserve">Kiểu C&amp;D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5">
            <w:pPr>
              <w:jc w:val="center"/>
              <w:rPr>
                <w:sz w:val="28"/>
                <w:szCs w:val="28"/>
              </w:rPr>
            </w:pPr>
            <w:r w:rsidDel="00000000" w:rsidR="00000000" w:rsidRPr="00000000">
              <w:rPr>
                <w:sz w:val="28"/>
                <w:szCs w:val="28"/>
                <w:rtl w:val="0"/>
              </w:rPr>
              <w:t xml:space="preserve">Kiểu E&amp;F</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6">
            <w:pPr>
              <w:jc w:val="center"/>
              <w:rPr>
                <w:sz w:val="28"/>
                <w:szCs w:val="28"/>
              </w:rPr>
            </w:pPr>
            <w:r w:rsidDel="00000000" w:rsidR="00000000" w:rsidRPr="00000000">
              <w:rPr>
                <w:sz w:val="28"/>
                <w:szCs w:val="28"/>
                <w:rtl w:val="0"/>
              </w:rPr>
              <w:t xml:space="preserve">Kiểu 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7">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8">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9">
            <w:pPr>
              <w:rPr>
                <w:sz w:val="28"/>
                <w:szCs w:val="28"/>
              </w:rPr>
            </w:pPr>
            <w:r w:rsidDel="00000000" w:rsidR="00000000" w:rsidRPr="00000000">
              <w:rPr>
                <w:sz w:val="28"/>
                <w:szCs w:val="28"/>
                <w:rtl w:val="0"/>
              </w:rPr>
              <w:t xml:space="preserve">16.Ăn mòn kim loại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A">
            <w:pPr>
              <w:jc w:val="center"/>
              <w:rPr>
                <w:sz w:val="28"/>
                <w:szCs w:val="28"/>
              </w:rPr>
            </w:pPr>
            <w:r w:rsidDel="00000000" w:rsidR="00000000" w:rsidRPr="00000000">
              <w:rPr>
                <w:sz w:val="28"/>
                <w:szCs w:val="28"/>
                <w:rtl w:val="0"/>
              </w:rPr>
              <w:t xml:space="preserve">Ăn mòn mạnh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B">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D">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E">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BF">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C0">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C1">
            <w:pPr>
              <w:jc w:val="center"/>
              <w:rPr>
                <w:sz w:val="28"/>
                <w:szCs w:val="28"/>
              </w:rPr>
            </w:pPr>
            <w:r w:rsidDel="00000000" w:rsidR="00000000" w:rsidRPr="00000000">
              <w:rPr>
                <w:rtl w:val="0"/>
              </w:rPr>
            </w:r>
          </w:p>
        </w:tc>
      </w:tr>
    </w:tbl>
    <w:p w:rsidR="00000000" w:rsidDel="00000000" w:rsidP="00000000" w:rsidRDefault="00000000" w:rsidRPr="00000000" w14:paraId="000009C2">
      <w:pPr>
        <w:spacing w:after="120" w:lineRule="auto"/>
        <w:ind w:firstLine="720"/>
        <w:jc w:val="both"/>
        <w:rPr>
          <w:b w:val="1"/>
          <w:bCs w:val="1"/>
          <w:sz w:val="28"/>
          <w:szCs w:val="28"/>
        </w:rPr>
      </w:pPr>
      <w:r w:rsidDel="00000000" w:rsidR="00000000" w:rsidRPr="00000000">
        <w:rPr>
          <w:b w:val="1"/>
          <w:bCs w:val="1"/>
          <w:sz w:val="28"/>
          <w:szCs w:val="28"/>
          <w:rtl w:val="0"/>
        </w:rPr>
        <w:t xml:space="preserve">1. TIÊU CHÍ PHÂN LOẠI CHẤT NỔ</w:t>
      </w:r>
    </w:p>
    <w:p w:rsidR="00000000" w:rsidDel="00000000" w:rsidP="00000000" w:rsidRDefault="00000000" w:rsidRPr="00000000" w14:paraId="000009C3">
      <w:pPr>
        <w:spacing w:after="120" w:lineRule="auto"/>
        <w:ind w:firstLine="720"/>
        <w:jc w:val="both"/>
        <w:rPr>
          <w:sz w:val="28"/>
          <w:szCs w:val="28"/>
        </w:rPr>
      </w:pPr>
      <w:r w:rsidDel="00000000" w:rsidR="00000000" w:rsidRPr="00000000">
        <w:rPr>
          <w:sz w:val="28"/>
          <w:szCs w:val="28"/>
          <w:rtl w:val="0"/>
        </w:rPr>
        <w:t xml:space="preserve">Dựa trên nguy cơ của các hóa chất không thuộc loại chất nổ không bền, chúng được phân vào một trong sáu loại sau:</w:t>
      </w:r>
    </w:p>
    <w:p w:rsidR="00000000" w:rsidDel="00000000" w:rsidP="00000000" w:rsidRDefault="00000000" w:rsidRPr="00000000" w14:paraId="000009C4">
      <w:pPr>
        <w:spacing w:after="120" w:lineRule="auto"/>
        <w:ind w:firstLine="720"/>
        <w:jc w:val="both"/>
        <w:rPr>
          <w:sz w:val="28"/>
          <w:szCs w:val="28"/>
        </w:rPr>
      </w:pPr>
      <w:r w:rsidDel="00000000" w:rsidR="00000000" w:rsidRPr="00000000">
        <w:rPr>
          <w:sz w:val="28"/>
          <w:szCs w:val="28"/>
          <w:rtl w:val="0"/>
        </w:rPr>
        <w:t xml:space="preserve">1. Cấp 1.1: Các chất, hỗn hợp chất có nguy cơ nổ khối. Nổ khối là một quá trình nổ ngay lập tức và tác động lên toàn bộ thành phần khối chất nổ.</w:t>
      </w:r>
    </w:p>
    <w:p w:rsidR="00000000" w:rsidDel="00000000" w:rsidP="00000000" w:rsidRDefault="00000000" w:rsidRPr="00000000" w14:paraId="000009C5">
      <w:pPr>
        <w:spacing w:after="120" w:lineRule="auto"/>
        <w:ind w:firstLine="720"/>
        <w:jc w:val="both"/>
        <w:rPr>
          <w:sz w:val="28"/>
          <w:szCs w:val="28"/>
        </w:rPr>
      </w:pPr>
      <w:r w:rsidDel="00000000" w:rsidR="00000000" w:rsidRPr="00000000">
        <w:rPr>
          <w:sz w:val="28"/>
          <w:szCs w:val="28"/>
          <w:rtl w:val="0"/>
        </w:rPr>
        <w:t xml:space="preserve">2. Cấp 1.2: Các chất, hỗn hợp chất có nguy cơ bắn, nổ riêng lẻ nhưng không có nguy cơ nổ khối.</w:t>
      </w:r>
    </w:p>
    <w:p w:rsidR="00000000" w:rsidDel="00000000" w:rsidP="00000000" w:rsidRDefault="00000000" w:rsidRPr="00000000" w14:paraId="000009C6">
      <w:pPr>
        <w:spacing w:after="120" w:lineRule="auto"/>
        <w:ind w:firstLine="720"/>
        <w:jc w:val="both"/>
        <w:rPr>
          <w:sz w:val="28"/>
          <w:szCs w:val="28"/>
        </w:rPr>
      </w:pPr>
      <w:r w:rsidDel="00000000" w:rsidR="00000000" w:rsidRPr="00000000">
        <w:rPr>
          <w:sz w:val="28"/>
          <w:szCs w:val="28"/>
          <w:rtl w:val="0"/>
        </w:rPr>
        <w:t xml:space="preserve">3. Cấp 1.3: Các chất, hỗn hợp chất có nguy cơ cháy và gây nổ nhỏ hoặc bắn ra yếu hoặc cả hai nhưng không có nguy cơ nổ khối, việc cháy làm tăng đáng kể bức xạ nhiệt hoặc cháy liên tiếp tạo ra tiếng nổ nhỏ hoặc bắn ra hoặc cả hai.</w:t>
      </w:r>
    </w:p>
    <w:p w:rsidR="00000000" w:rsidDel="00000000" w:rsidP="00000000" w:rsidRDefault="00000000" w:rsidRPr="00000000" w14:paraId="000009C7">
      <w:pPr>
        <w:spacing w:after="120" w:lineRule="auto"/>
        <w:ind w:firstLine="720"/>
        <w:jc w:val="both"/>
        <w:rPr>
          <w:sz w:val="28"/>
          <w:szCs w:val="28"/>
        </w:rPr>
      </w:pPr>
      <w:r w:rsidDel="00000000" w:rsidR="00000000" w:rsidRPr="00000000">
        <w:rPr>
          <w:sz w:val="28"/>
          <w:szCs w:val="28"/>
          <w:rtl w:val="0"/>
        </w:rPr>
        <w:t xml:space="preserve">4. Cấp 1.4: Các chất, hỗn hợp có nguy cơ nổ thấp trong trường hợp bắt cháy. Việc cháy nổ chỉ trong giới hạn bao gói và không bắn ra các mảnh với kích cỡ lớn hoặc ngoài phạm vi đã dự đoán. Sự cháy bên ngoài không gây nổ ngay lập tức toàn bộ thành phần khối chất nổ.</w:t>
      </w:r>
    </w:p>
    <w:p w:rsidR="00000000" w:rsidDel="00000000" w:rsidP="00000000" w:rsidRDefault="00000000" w:rsidRPr="00000000" w14:paraId="000009C8">
      <w:pPr>
        <w:spacing w:after="120" w:lineRule="auto"/>
        <w:ind w:firstLine="720"/>
        <w:jc w:val="both"/>
        <w:rPr>
          <w:sz w:val="28"/>
          <w:szCs w:val="28"/>
        </w:rPr>
      </w:pPr>
      <w:r w:rsidDel="00000000" w:rsidR="00000000" w:rsidRPr="00000000">
        <w:rPr>
          <w:sz w:val="28"/>
          <w:szCs w:val="28"/>
          <w:rtl w:val="0"/>
        </w:rPr>
        <w:t xml:space="preserve">5. Cấp 1.5: Các chất và hỗn hợp chất không nhạy có nguy cơ nổ khối; có rất ít khả năng phát cháy nổ hoặc chuyển từ cháy sang nổ dưới các điều kiện thông thường.</w:t>
      </w:r>
    </w:p>
    <w:p w:rsidR="00000000" w:rsidDel="00000000" w:rsidP="00000000" w:rsidRDefault="00000000" w:rsidRPr="00000000" w14:paraId="000009C9">
      <w:pPr>
        <w:spacing w:after="120" w:lineRule="auto"/>
        <w:ind w:firstLine="720"/>
        <w:jc w:val="both"/>
        <w:rPr>
          <w:sz w:val="28"/>
          <w:szCs w:val="28"/>
        </w:rPr>
      </w:pPr>
      <w:r w:rsidDel="00000000" w:rsidR="00000000" w:rsidRPr="00000000">
        <w:rPr>
          <w:sz w:val="28"/>
          <w:szCs w:val="28"/>
          <w:rtl w:val="0"/>
        </w:rPr>
        <w:t xml:space="preserve">6. Cấp 1.6: Các chất và hỗn hợp chất không nhạy, không có nguy cơ nổ khối, không có khả năng khơi mào hay bắt cháy nổ.</w:t>
      </w:r>
    </w:p>
    <w:p w:rsidR="00000000" w:rsidDel="00000000" w:rsidP="00000000" w:rsidRDefault="00000000" w:rsidRPr="00000000" w14:paraId="000009CA">
      <w:pPr>
        <w:spacing w:after="120" w:lineRule="auto"/>
        <w:ind w:firstLine="720"/>
        <w:jc w:val="both"/>
        <w:rPr>
          <w:sz w:val="28"/>
          <w:szCs w:val="28"/>
        </w:rPr>
      </w:pPr>
      <w:r w:rsidDel="00000000" w:rsidR="00000000" w:rsidRPr="00000000">
        <w:rPr>
          <w:sz w:val="28"/>
          <w:szCs w:val="28"/>
          <w:rtl w:val="0"/>
        </w:rPr>
        <w:t xml:space="preserve">Các chất nổ được phân loại vào một trong sáu cấp từ 1 đến 6 nêu trên căn cứ theo Tài liệu hướng dẫn của Liên hợp quốc về vận chuyển hàng hóa nguy hiểm. Việc hướng dẫn thử nghiệm và tiêu chuẩn thực hiện theo bảng sau:</w:t>
      </w:r>
    </w:p>
    <w:p w:rsidR="00000000" w:rsidDel="00000000" w:rsidP="00000000" w:rsidRDefault="00000000" w:rsidRPr="00000000" w14:paraId="000009CB">
      <w:pPr>
        <w:spacing w:after="120" w:lineRule="auto"/>
        <w:ind w:firstLine="720"/>
        <w:jc w:val="both"/>
        <w:rPr>
          <w:b w:val="1"/>
          <w:bCs w:val="1"/>
          <w:sz w:val="28"/>
          <w:szCs w:val="28"/>
        </w:rPr>
      </w:pPr>
      <w:r w:rsidDel="00000000" w:rsidR="00000000" w:rsidRPr="00000000">
        <w:rPr>
          <w:b w:val="1"/>
          <w:bCs w:val="1"/>
          <w:sz w:val="28"/>
          <w:szCs w:val="28"/>
          <w:rtl w:val="0"/>
        </w:rPr>
        <w:t xml:space="preserve">Bảng 1.2. Tiêu chí đối với chất nổ</w:t>
      </w:r>
    </w:p>
    <w:tbl>
      <w:tblPr>
        <w:tblStyle w:val="Table75"/>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37"/>
        <w:gridCol w:w="7724"/>
        <w:tblGridChange w:id="0">
          <w:tblGrid>
            <w:gridCol w:w="1337"/>
            <w:gridCol w:w="772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CC">
            <w:pPr>
              <w:jc w:val="center"/>
              <w:rPr>
                <w:b w:val="1"/>
                <w:bCs w:val="1"/>
                <w:sz w:val="28"/>
                <w:szCs w:val="28"/>
              </w:rPr>
            </w:pPr>
            <w:r w:rsidDel="00000000" w:rsidR="00000000" w:rsidRPr="00000000">
              <w:rPr>
                <w:b w:val="1"/>
                <w:bCs w:val="1"/>
                <w:sz w:val="28"/>
                <w:szCs w:val="28"/>
                <w:rtl w:val="0"/>
              </w:rPr>
              <w:t xml:space="preserve">Chủng loại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CD">
            <w:pPr>
              <w:jc w:val="center"/>
              <w:rPr>
                <w:b w:val="1"/>
                <w:bCs w:val="1"/>
                <w:sz w:val="28"/>
                <w:szCs w:val="28"/>
              </w:rPr>
            </w:pPr>
            <w:r w:rsidDel="00000000" w:rsidR="00000000" w:rsidRPr="00000000">
              <w:rPr>
                <w:b w:val="1"/>
                <w:bCs w:val="1"/>
                <w:sz w:val="28"/>
                <w:szCs w:val="28"/>
                <w:rtl w:val="0"/>
              </w:rPr>
              <w:t xml:space="preserve">Tiêu chí</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CE">
            <w:pPr>
              <w:rPr>
                <w:sz w:val="28"/>
                <w:szCs w:val="28"/>
              </w:rPr>
            </w:pPr>
            <w:r w:rsidDel="00000000" w:rsidR="00000000" w:rsidRPr="00000000">
              <w:rPr>
                <w:sz w:val="28"/>
                <w:szCs w:val="28"/>
                <w:rtl w:val="0"/>
              </w:rPr>
              <w:t xml:space="preserve">Chất nổ không bền hay chất nổ Cấp 1.1 đến 1.6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CF">
            <w:pPr>
              <w:ind w:left="57" w:right="57" w:firstLine="0"/>
              <w:jc w:val="both"/>
              <w:rPr>
                <w:sz w:val="28"/>
                <w:szCs w:val="28"/>
              </w:rPr>
            </w:pPr>
            <w:r w:rsidDel="00000000" w:rsidR="00000000" w:rsidRPr="00000000">
              <w:rPr>
                <w:sz w:val="28"/>
                <w:szCs w:val="28"/>
                <w:rtl w:val="0"/>
              </w:rPr>
              <w:t xml:space="preserve">Đối với chất nổ Cấp 1.1 đến 1.6, các nội dung sau cần phải được tiến hành:</w:t>
            </w:r>
          </w:p>
          <w:p w:rsidR="00000000" w:rsidDel="00000000" w:rsidP="00000000" w:rsidRDefault="00000000" w:rsidRPr="00000000" w14:paraId="000009D0">
            <w:pPr>
              <w:ind w:left="57" w:right="57" w:firstLine="0"/>
              <w:jc w:val="both"/>
              <w:rPr>
                <w:sz w:val="28"/>
                <w:szCs w:val="28"/>
              </w:rPr>
            </w:pPr>
            <w:r w:rsidDel="00000000" w:rsidR="00000000" w:rsidRPr="00000000">
              <w:rPr>
                <w:sz w:val="28"/>
                <w:szCs w:val="28"/>
                <w:rtl w:val="0"/>
              </w:rPr>
              <w:t xml:space="preserve">- Tính nổ: theo loại thử nghiệm UN2 (phần 12. Hướng dẫn thử nghiệm và tiêu chí theo Tài liệu hướng dẫn của Liên Hợp quốc về vận chuyển hàng hóa nguy hiểm), chất được sản xuất để làm chất nổ không là đối tượng loại thử nghiệm UN2.</w:t>
            </w:r>
          </w:p>
          <w:p w:rsidR="00000000" w:rsidDel="00000000" w:rsidP="00000000" w:rsidRDefault="00000000" w:rsidRPr="00000000" w14:paraId="000009D1">
            <w:pPr>
              <w:ind w:left="57" w:right="57" w:firstLine="0"/>
              <w:jc w:val="both"/>
              <w:rPr>
                <w:sz w:val="28"/>
                <w:szCs w:val="28"/>
              </w:rPr>
            </w:pPr>
            <w:r w:rsidDel="00000000" w:rsidR="00000000" w:rsidRPr="00000000">
              <w:rPr>
                <w:sz w:val="28"/>
                <w:szCs w:val="28"/>
                <w:rtl w:val="0"/>
              </w:rPr>
              <w:t xml:space="preserve">- Tính nhạy: theo loại thử nghiệm UN3 (phần 13. Hướng dẫn thử nghiệm và tiêu chí theo Tài liệu hướng dẫn của Liên Hợp quốc về vận chuyển hàng hóa nguy hiểm)</w:t>
            </w:r>
          </w:p>
          <w:p w:rsidR="00000000" w:rsidDel="00000000" w:rsidP="00000000" w:rsidRDefault="00000000" w:rsidRPr="00000000" w14:paraId="000009D2">
            <w:pPr>
              <w:ind w:left="57" w:right="57" w:firstLine="0"/>
              <w:jc w:val="both"/>
              <w:rPr>
                <w:sz w:val="28"/>
                <w:szCs w:val="28"/>
              </w:rPr>
            </w:pPr>
            <w:r w:rsidDel="00000000" w:rsidR="00000000" w:rsidRPr="00000000">
              <w:rPr>
                <w:sz w:val="28"/>
                <w:szCs w:val="28"/>
                <w:rtl w:val="0"/>
              </w:rPr>
              <w:t xml:space="preserve">- Độ bền nhiệt: theo thử nghiệm UN3 (c) (tiểu mục 13.6.1 Hướng dẫn thử nghiệm và tiêu chí theo Tài liệu hướng dẫn của Liên Hợp quốc về vận chuyển hàng hóa nguy hiểm) Để phân loại đúng nhóm thuốc nổ các thử nghiệm sâu hơn là cần thiết.</w:t>
            </w:r>
          </w:p>
        </w:tc>
      </w:tr>
    </w:tbl>
    <w:p w:rsidR="00000000" w:rsidDel="00000000" w:rsidP="00000000" w:rsidRDefault="00000000" w:rsidRPr="00000000" w14:paraId="000009D3">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9D4">
      <w:pPr>
        <w:spacing w:after="120" w:lineRule="auto"/>
        <w:ind w:firstLine="720"/>
        <w:jc w:val="both"/>
        <w:rPr>
          <w:sz w:val="28"/>
          <w:szCs w:val="28"/>
        </w:rPr>
      </w:pPr>
      <w:r w:rsidDel="00000000" w:rsidR="00000000" w:rsidRPr="00000000">
        <w:rPr>
          <w:sz w:val="28"/>
          <w:szCs w:val="28"/>
          <w:rtl w:val="0"/>
        </w:rPr>
        <w:t xml:space="preserve">Chất nổ không bền là những chất nổ không bền nhiệt hoặc quá nhạy đối với vận chuyển và sử dụng thông thường. Phòng ngừa đặc biệt là hết sức cần thiết. Chất nổ không bền bao gồm các chất, hỗn hợp chất được sản xuất nhằm tạo ra hiệu ứng nổ hoặc pháo hoa:</w:t>
      </w:r>
    </w:p>
    <w:p w:rsidR="00000000" w:rsidDel="00000000" w:rsidP="00000000" w:rsidRDefault="00000000" w:rsidRPr="00000000" w14:paraId="000009D5">
      <w:pPr>
        <w:spacing w:after="120" w:lineRule="auto"/>
        <w:ind w:firstLine="720"/>
        <w:jc w:val="both"/>
        <w:rPr>
          <w:sz w:val="28"/>
          <w:szCs w:val="28"/>
        </w:rPr>
      </w:pPr>
      <w:r w:rsidDel="00000000" w:rsidR="00000000" w:rsidRPr="00000000">
        <w:rPr>
          <w:sz w:val="28"/>
          <w:szCs w:val="28"/>
          <w:rtl w:val="0"/>
        </w:rPr>
        <w:t xml:space="preserve">- Chất hay hỗn hợp chất nổ đã được đóng gói có thể được phân loại từ 1.1 đến 1.6 và với mục đích quản lý, tiếp tục được chia nhỏ thành các nhóm tương thích từ A đến S để phân biệt yêu cầu kỹ thuật theo Những quy tắc mẫu tại Chương 2.1, Tài liệu hướng dẫn của Liên Hợp quốc về vận chuyển hàng hóa nguy hiểm;</w:t>
      </w:r>
    </w:p>
    <w:p w:rsidR="00000000" w:rsidDel="00000000" w:rsidP="00000000" w:rsidRDefault="00000000" w:rsidRPr="00000000" w14:paraId="000009D6">
      <w:pPr>
        <w:spacing w:after="120" w:lineRule="auto"/>
        <w:ind w:firstLine="720"/>
        <w:jc w:val="both"/>
        <w:rPr>
          <w:sz w:val="28"/>
          <w:szCs w:val="28"/>
        </w:rPr>
      </w:pPr>
      <w:r w:rsidDel="00000000" w:rsidR="00000000" w:rsidRPr="00000000">
        <w:rPr>
          <w:sz w:val="28"/>
          <w:szCs w:val="28"/>
          <w:rtl w:val="0"/>
        </w:rPr>
        <w:t xml:space="preserve">- Một số chất và hỗn hợp chất nổ được làm ướt bằng nước hoặc rượu hay pha loãng với các chất khác để làm giảm tính nổ của chúng. Chất nổ khử nhạy có thể được quản lý khác với các chất và hỗn hợp nổ khác cho những mục đích khác (như trong vận chuyển);</w:t>
      </w:r>
    </w:p>
    <w:p w:rsidR="00000000" w:rsidDel="00000000" w:rsidP="00000000" w:rsidRDefault="00000000" w:rsidRPr="00000000" w14:paraId="000009D7">
      <w:pPr>
        <w:spacing w:after="120" w:lineRule="auto"/>
        <w:ind w:firstLine="720"/>
        <w:jc w:val="both"/>
        <w:rPr>
          <w:sz w:val="28"/>
          <w:szCs w:val="28"/>
        </w:rPr>
      </w:pPr>
      <w:r w:rsidDel="00000000" w:rsidR="00000000" w:rsidRPr="00000000">
        <w:rPr>
          <w:sz w:val="28"/>
          <w:szCs w:val="28"/>
          <w:rtl w:val="0"/>
        </w:rPr>
        <w:t xml:space="preserve">- Đối với các thử nghiệm phân loại chất hay hỗn hợp rắn, thử nghiệm phải được tiến hành với chính hỗn hợp và chất cần phân loại. Ví dụ: hóa chất cần phải tiến hành thử nghiệm lại nếu chúng được cung cấp hay vận chuyển ở trạng thái khác.</w:t>
      </w:r>
    </w:p>
    <w:p w:rsidR="00000000" w:rsidDel="00000000" w:rsidP="00000000" w:rsidRDefault="00000000" w:rsidRPr="00000000" w14:paraId="000009D8">
      <w:pPr>
        <w:spacing w:after="120" w:lineRule="auto"/>
        <w:ind w:firstLine="720"/>
        <w:jc w:val="both"/>
        <w:rPr>
          <w:b w:val="1"/>
          <w:bCs w:val="1"/>
          <w:sz w:val="28"/>
          <w:szCs w:val="28"/>
        </w:rPr>
      </w:pPr>
      <w:r w:rsidDel="00000000" w:rsidR="00000000" w:rsidRPr="00000000">
        <w:rPr>
          <w:b w:val="1"/>
          <w:bCs w:val="1"/>
          <w:sz w:val="28"/>
          <w:szCs w:val="28"/>
          <w:rtl w:val="0"/>
        </w:rPr>
        <w:t xml:space="preserve">Bảng 1.3. Các yếu tố nhãn cho chất nổ</w:t>
      </w:r>
    </w:p>
    <w:tbl>
      <w:tblPr>
        <w:tblStyle w:val="Table76"/>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64"/>
        <w:gridCol w:w="1199"/>
        <w:gridCol w:w="1199"/>
        <w:gridCol w:w="1199"/>
        <w:gridCol w:w="1177"/>
        <w:gridCol w:w="1208"/>
        <w:gridCol w:w="1208"/>
        <w:gridCol w:w="1207"/>
        <w:tblGridChange w:id="0">
          <w:tblGrid>
            <w:gridCol w:w="664"/>
            <w:gridCol w:w="1199"/>
            <w:gridCol w:w="1199"/>
            <w:gridCol w:w="1199"/>
            <w:gridCol w:w="1177"/>
            <w:gridCol w:w="1208"/>
            <w:gridCol w:w="1208"/>
            <w:gridCol w:w="120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D9">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DA">
            <w:pPr>
              <w:jc w:val="center"/>
              <w:rPr>
                <w:b w:val="1"/>
                <w:bCs w:val="1"/>
                <w:sz w:val="28"/>
                <w:szCs w:val="28"/>
              </w:rPr>
            </w:pPr>
            <w:r w:rsidDel="00000000" w:rsidR="00000000" w:rsidRPr="00000000">
              <w:rPr>
                <w:b w:val="1"/>
                <w:bCs w:val="1"/>
                <w:sz w:val="28"/>
                <w:szCs w:val="28"/>
                <w:rtl w:val="0"/>
              </w:rPr>
              <w:t xml:space="preserve">Chất nổ không bền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DB">
            <w:pPr>
              <w:jc w:val="center"/>
              <w:rPr>
                <w:b w:val="1"/>
                <w:bCs w:val="1"/>
                <w:sz w:val="28"/>
                <w:szCs w:val="28"/>
              </w:rPr>
            </w:pPr>
            <w:r w:rsidDel="00000000" w:rsidR="00000000" w:rsidRPr="00000000">
              <w:rPr>
                <w:b w:val="1"/>
                <w:bCs w:val="1"/>
                <w:sz w:val="28"/>
                <w:szCs w:val="28"/>
                <w:rtl w:val="0"/>
              </w:rPr>
              <w:t xml:space="preserve">Cấp 1.1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DC">
            <w:pPr>
              <w:jc w:val="center"/>
              <w:rPr>
                <w:b w:val="1"/>
                <w:bCs w:val="1"/>
                <w:sz w:val="28"/>
                <w:szCs w:val="28"/>
              </w:rPr>
            </w:pPr>
            <w:r w:rsidDel="00000000" w:rsidR="00000000" w:rsidRPr="00000000">
              <w:rPr>
                <w:b w:val="1"/>
                <w:bCs w:val="1"/>
                <w:sz w:val="28"/>
                <w:szCs w:val="28"/>
                <w:rtl w:val="0"/>
              </w:rPr>
              <w:t xml:space="preserve">Cấp 1.2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DD">
            <w:pPr>
              <w:jc w:val="center"/>
              <w:rPr>
                <w:b w:val="1"/>
                <w:bCs w:val="1"/>
                <w:sz w:val="28"/>
                <w:szCs w:val="28"/>
              </w:rPr>
            </w:pPr>
            <w:r w:rsidDel="00000000" w:rsidR="00000000" w:rsidRPr="00000000">
              <w:rPr>
                <w:b w:val="1"/>
                <w:bCs w:val="1"/>
                <w:sz w:val="28"/>
                <w:szCs w:val="28"/>
                <w:rtl w:val="0"/>
              </w:rPr>
              <w:t xml:space="preserve">Cấp 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DE">
            <w:pPr>
              <w:jc w:val="center"/>
              <w:rPr>
                <w:b w:val="1"/>
                <w:bCs w:val="1"/>
                <w:sz w:val="28"/>
                <w:szCs w:val="28"/>
              </w:rPr>
            </w:pPr>
            <w:r w:rsidDel="00000000" w:rsidR="00000000" w:rsidRPr="00000000">
              <w:rPr>
                <w:b w:val="1"/>
                <w:bCs w:val="1"/>
                <w:sz w:val="28"/>
                <w:szCs w:val="28"/>
                <w:rtl w:val="0"/>
              </w:rPr>
              <w:t xml:space="preserve">Cấp 1.4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DF">
            <w:pPr>
              <w:jc w:val="center"/>
              <w:rPr>
                <w:b w:val="1"/>
                <w:bCs w:val="1"/>
                <w:sz w:val="28"/>
                <w:szCs w:val="28"/>
              </w:rPr>
            </w:pPr>
            <w:r w:rsidDel="00000000" w:rsidR="00000000" w:rsidRPr="00000000">
              <w:rPr>
                <w:b w:val="1"/>
                <w:bCs w:val="1"/>
                <w:sz w:val="28"/>
                <w:szCs w:val="28"/>
                <w:rtl w:val="0"/>
              </w:rPr>
              <w:t xml:space="preserve">Cấp 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0">
            <w:pPr>
              <w:jc w:val="center"/>
              <w:rPr>
                <w:b w:val="1"/>
                <w:bCs w:val="1"/>
                <w:sz w:val="28"/>
                <w:szCs w:val="28"/>
              </w:rPr>
            </w:pPr>
            <w:r w:rsidDel="00000000" w:rsidR="00000000" w:rsidRPr="00000000">
              <w:rPr>
                <w:b w:val="1"/>
                <w:bCs w:val="1"/>
                <w:sz w:val="28"/>
                <w:szCs w:val="28"/>
                <w:rtl w:val="0"/>
              </w:rPr>
              <w:t xml:space="preserve">Cấp 1.6</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1">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2">
            <w:pPr>
              <w:jc w:val="center"/>
              <w:rPr>
                <w:sz w:val="28"/>
                <w:szCs w:val="28"/>
              </w:rPr>
            </w:pPr>
            <w:r w:rsidDel="00000000" w:rsidR="00000000" w:rsidRPr="00000000">
              <w:rPr>
                <w:sz w:val="28"/>
                <w:szCs w:val="28"/>
              </w:rPr>
              <w:drawing>
                <wp:inline distB="0" distT="0" distL="0" distR="0">
                  <wp:extent cx="693420" cy="662940"/>
                  <wp:effectExtent b="0" l="0" r="0" t="0"/>
                  <wp:docPr id="80" name="image52.png"/>
                  <a:graphic>
                    <a:graphicData uri="http://schemas.openxmlformats.org/drawingml/2006/picture">
                      <pic:pic>
                        <pic:nvPicPr>
                          <pic:cNvPr id="0" name="image52.png"/>
                          <pic:cNvPicPr preferRelativeResize="0"/>
                        </pic:nvPicPr>
                        <pic:blipFill>
                          <a:blip r:embed="rId18"/>
                          <a:srcRect b="0" l="0" r="0" t="0"/>
                          <a:stretch>
                            <a:fillRect/>
                          </a:stretch>
                        </pic:blipFill>
                        <pic:spPr>
                          <a:xfrm>
                            <a:off x="0" y="0"/>
                            <a:ext cx="69342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3">
            <w:pPr>
              <w:jc w:val="center"/>
              <w:rPr>
                <w:sz w:val="28"/>
                <w:szCs w:val="28"/>
              </w:rPr>
            </w:pPr>
            <w:r w:rsidDel="00000000" w:rsidR="00000000" w:rsidRPr="00000000">
              <w:rPr>
                <w:sz w:val="28"/>
                <w:szCs w:val="28"/>
              </w:rPr>
              <w:drawing>
                <wp:inline distB="0" distT="0" distL="0" distR="0">
                  <wp:extent cx="693420" cy="662940"/>
                  <wp:effectExtent b="0" l="0" r="0" t="0"/>
                  <wp:docPr id="79" name="image52.png"/>
                  <a:graphic>
                    <a:graphicData uri="http://schemas.openxmlformats.org/drawingml/2006/picture">
                      <pic:pic>
                        <pic:nvPicPr>
                          <pic:cNvPr id="0" name="image52.png"/>
                          <pic:cNvPicPr preferRelativeResize="0"/>
                        </pic:nvPicPr>
                        <pic:blipFill>
                          <a:blip r:embed="rId18"/>
                          <a:srcRect b="0" l="0" r="0" t="0"/>
                          <a:stretch>
                            <a:fillRect/>
                          </a:stretch>
                        </pic:blipFill>
                        <pic:spPr>
                          <a:xfrm>
                            <a:off x="0" y="0"/>
                            <a:ext cx="69342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4">
            <w:pPr>
              <w:jc w:val="center"/>
              <w:rPr>
                <w:sz w:val="28"/>
                <w:szCs w:val="28"/>
              </w:rPr>
            </w:pPr>
            <w:r w:rsidDel="00000000" w:rsidR="00000000" w:rsidRPr="00000000">
              <w:rPr>
                <w:sz w:val="28"/>
                <w:szCs w:val="28"/>
              </w:rPr>
              <w:drawing>
                <wp:inline distB="0" distT="0" distL="0" distR="0">
                  <wp:extent cx="693420" cy="662940"/>
                  <wp:effectExtent b="0" l="0" r="0" t="0"/>
                  <wp:docPr id="82" name="image52.png"/>
                  <a:graphic>
                    <a:graphicData uri="http://schemas.openxmlformats.org/drawingml/2006/picture">
                      <pic:pic>
                        <pic:nvPicPr>
                          <pic:cNvPr id="0" name="image52.png"/>
                          <pic:cNvPicPr preferRelativeResize="0"/>
                        </pic:nvPicPr>
                        <pic:blipFill>
                          <a:blip r:embed="rId18"/>
                          <a:srcRect b="0" l="0" r="0" t="0"/>
                          <a:stretch>
                            <a:fillRect/>
                          </a:stretch>
                        </pic:blipFill>
                        <pic:spPr>
                          <a:xfrm>
                            <a:off x="0" y="0"/>
                            <a:ext cx="69342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5">
            <w:pPr>
              <w:jc w:val="center"/>
              <w:rPr>
                <w:sz w:val="28"/>
                <w:szCs w:val="28"/>
              </w:rPr>
            </w:pPr>
            <w:r w:rsidDel="00000000" w:rsidR="00000000" w:rsidRPr="00000000">
              <w:rPr>
                <w:sz w:val="28"/>
                <w:szCs w:val="28"/>
              </w:rPr>
              <w:drawing>
                <wp:inline distB="0" distT="0" distL="0" distR="0">
                  <wp:extent cx="693420" cy="662940"/>
                  <wp:effectExtent b="0" l="0" r="0" t="0"/>
                  <wp:docPr id="81" name="image52.png"/>
                  <a:graphic>
                    <a:graphicData uri="http://schemas.openxmlformats.org/drawingml/2006/picture">
                      <pic:pic>
                        <pic:nvPicPr>
                          <pic:cNvPr id="0" name="image52.png"/>
                          <pic:cNvPicPr preferRelativeResize="0"/>
                        </pic:nvPicPr>
                        <pic:blipFill>
                          <a:blip r:embed="rId18"/>
                          <a:srcRect b="0" l="0" r="0" t="0"/>
                          <a:stretch>
                            <a:fillRect/>
                          </a:stretch>
                        </pic:blipFill>
                        <pic:spPr>
                          <a:xfrm>
                            <a:off x="0" y="0"/>
                            <a:ext cx="69342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6">
            <w:pPr>
              <w:jc w:val="center"/>
              <w:rPr>
                <w:sz w:val="28"/>
                <w:szCs w:val="28"/>
              </w:rPr>
            </w:pPr>
            <w:r w:rsidDel="00000000" w:rsidR="00000000" w:rsidRPr="00000000">
              <w:rPr>
                <w:sz w:val="28"/>
                <w:szCs w:val="28"/>
              </w:rPr>
              <w:drawing>
                <wp:inline distB="0" distT="0" distL="0" distR="0">
                  <wp:extent cx="693420" cy="662940"/>
                  <wp:effectExtent b="0" l="0" r="0" t="0"/>
                  <wp:docPr id="84" name="image52.png"/>
                  <a:graphic>
                    <a:graphicData uri="http://schemas.openxmlformats.org/drawingml/2006/picture">
                      <pic:pic>
                        <pic:nvPicPr>
                          <pic:cNvPr id="0" name="image52.png"/>
                          <pic:cNvPicPr preferRelativeResize="0"/>
                        </pic:nvPicPr>
                        <pic:blipFill>
                          <a:blip r:embed="rId18"/>
                          <a:srcRect b="0" l="0" r="0" t="0"/>
                          <a:stretch>
                            <a:fillRect/>
                          </a:stretch>
                        </pic:blipFill>
                        <pic:spPr>
                          <a:xfrm>
                            <a:off x="0" y="0"/>
                            <a:ext cx="69342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7">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8">
            <w:pPr>
              <w:jc w:val="center"/>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9">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A">
            <w:pPr>
              <w:jc w:val="center"/>
              <w:rPr>
                <w:sz w:val="28"/>
                <w:szCs w:val="28"/>
              </w:rPr>
            </w:pPr>
            <w:r w:rsidDel="00000000" w:rsidR="00000000" w:rsidRPr="00000000">
              <w:rPr>
                <w:sz w:val="28"/>
                <w:szCs w:val="28"/>
                <w:rtl w:val="0"/>
              </w:rPr>
              <w:t xml:space="preserve">Nổ bom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B">
            <w:pPr>
              <w:jc w:val="center"/>
              <w:rPr>
                <w:sz w:val="28"/>
                <w:szCs w:val="28"/>
              </w:rPr>
            </w:pPr>
            <w:r w:rsidDel="00000000" w:rsidR="00000000" w:rsidRPr="00000000">
              <w:rPr>
                <w:sz w:val="28"/>
                <w:szCs w:val="28"/>
                <w:rtl w:val="0"/>
              </w:rPr>
              <w:t xml:space="preserve">Nổ bom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C">
            <w:pPr>
              <w:jc w:val="center"/>
              <w:rPr>
                <w:sz w:val="28"/>
                <w:szCs w:val="28"/>
              </w:rPr>
            </w:pPr>
            <w:r w:rsidDel="00000000" w:rsidR="00000000" w:rsidRPr="00000000">
              <w:rPr>
                <w:sz w:val="28"/>
                <w:szCs w:val="28"/>
                <w:rtl w:val="0"/>
              </w:rPr>
              <w:t xml:space="preserve">Nổ bom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D">
            <w:pPr>
              <w:jc w:val="center"/>
              <w:rPr>
                <w:sz w:val="28"/>
                <w:szCs w:val="28"/>
              </w:rPr>
            </w:pPr>
            <w:r w:rsidDel="00000000" w:rsidR="00000000" w:rsidRPr="00000000">
              <w:rPr>
                <w:sz w:val="28"/>
                <w:szCs w:val="28"/>
                <w:rtl w:val="0"/>
              </w:rPr>
              <w:t xml:space="preserve">Nổ bom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E">
            <w:pPr>
              <w:jc w:val="center"/>
              <w:rPr>
                <w:sz w:val="28"/>
                <w:szCs w:val="28"/>
              </w:rPr>
            </w:pPr>
            <w:r w:rsidDel="00000000" w:rsidR="00000000" w:rsidRPr="00000000">
              <w:rPr>
                <w:sz w:val="28"/>
                <w:szCs w:val="28"/>
                <w:rtl w:val="0"/>
              </w:rPr>
              <w:t xml:space="preserve">Nổ bom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EF">
            <w:pPr>
              <w:jc w:val="center"/>
              <w:rPr>
                <w:sz w:val="28"/>
                <w:szCs w:val="28"/>
              </w:rPr>
            </w:pPr>
            <w:r w:rsidDel="00000000" w:rsidR="00000000" w:rsidRPr="00000000">
              <w:rPr>
                <w:sz w:val="28"/>
                <w:szCs w:val="28"/>
                <w:rtl w:val="0"/>
              </w:rPr>
              <w:t xml:space="preserve">1.5 trên nền màu cam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0">
            <w:pPr>
              <w:jc w:val="center"/>
              <w:rPr>
                <w:sz w:val="28"/>
                <w:szCs w:val="28"/>
              </w:rPr>
            </w:pPr>
            <w:r w:rsidDel="00000000" w:rsidR="00000000" w:rsidRPr="00000000">
              <w:rPr>
                <w:sz w:val="28"/>
                <w:szCs w:val="28"/>
                <w:rtl w:val="0"/>
              </w:rPr>
              <w:t xml:space="preserve">1.6 trên nền màu cam</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1">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2">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3">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4">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5">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6">
            <w:pPr>
              <w:jc w:val="cente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7">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8">
            <w:pPr>
              <w:jc w:val="center"/>
              <w:rPr>
                <w:sz w:val="28"/>
                <w:szCs w:val="28"/>
              </w:rPr>
            </w:pPr>
            <w:r w:rsidDel="00000000" w:rsidR="00000000" w:rsidRPr="00000000">
              <w:rPr>
                <w:sz w:val="28"/>
                <w:szCs w:val="28"/>
                <w:rtl w:val="0"/>
              </w:rPr>
              <w:t xml:space="preserve">Không có từ cảnh báo</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9">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A">
            <w:pPr>
              <w:jc w:val="center"/>
              <w:rPr>
                <w:sz w:val="28"/>
                <w:szCs w:val="28"/>
              </w:rPr>
            </w:pPr>
            <w:r w:rsidDel="00000000" w:rsidR="00000000" w:rsidRPr="00000000">
              <w:rPr>
                <w:sz w:val="28"/>
                <w:szCs w:val="28"/>
                <w:rtl w:val="0"/>
              </w:rPr>
              <w:t xml:space="preserve">Chất nổ không bền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B">
            <w:pPr>
              <w:jc w:val="center"/>
              <w:rPr>
                <w:sz w:val="28"/>
                <w:szCs w:val="28"/>
              </w:rPr>
            </w:pPr>
            <w:r w:rsidDel="00000000" w:rsidR="00000000" w:rsidRPr="00000000">
              <w:rPr>
                <w:sz w:val="28"/>
                <w:szCs w:val="28"/>
                <w:rtl w:val="0"/>
              </w:rPr>
              <w:t xml:space="preserve">Chất nổ; nguy cơ nổ khối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C">
            <w:pPr>
              <w:jc w:val="center"/>
              <w:rPr>
                <w:sz w:val="28"/>
                <w:szCs w:val="28"/>
              </w:rPr>
            </w:pPr>
            <w:r w:rsidDel="00000000" w:rsidR="00000000" w:rsidRPr="00000000">
              <w:rPr>
                <w:sz w:val="28"/>
                <w:szCs w:val="28"/>
                <w:rtl w:val="0"/>
              </w:rPr>
              <w:t xml:space="preserve">Chất nổ; nguy cơ bắn ra nghiêm trọng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D">
            <w:pPr>
              <w:jc w:val="center"/>
              <w:rPr>
                <w:sz w:val="28"/>
                <w:szCs w:val="28"/>
              </w:rPr>
            </w:pPr>
            <w:r w:rsidDel="00000000" w:rsidR="00000000" w:rsidRPr="00000000">
              <w:rPr>
                <w:sz w:val="28"/>
                <w:szCs w:val="28"/>
                <w:rtl w:val="0"/>
              </w:rPr>
              <w:t xml:space="preserve">Chất nổ; nguy cơ cháy, nổ tung hoặc bắn ra.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E">
            <w:pPr>
              <w:jc w:val="center"/>
              <w:rPr>
                <w:sz w:val="28"/>
                <w:szCs w:val="28"/>
              </w:rPr>
            </w:pPr>
            <w:r w:rsidDel="00000000" w:rsidR="00000000" w:rsidRPr="00000000">
              <w:rPr>
                <w:sz w:val="28"/>
                <w:szCs w:val="28"/>
                <w:rtl w:val="0"/>
              </w:rPr>
              <w:t xml:space="preserve">Nguy cơ cháy và bắn ra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FF">
            <w:pPr>
              <w:jc w:val="center"/>
              <w:rPr>
                <w:sz w:val="28"/>
                <w:szCs w:val="28"/>
              </w:rPr>
            </w:pPr>
            <w:r w:rsidDel="00000000" w:rsidR="00000000" w:rsidRPr="00000000">
              <w:rPr>
                <w:sz w:val="28"/>
                <w:szCs w:val="28"/>
                <w:rtl w:val="0"/>
              </w:rPr>
              <w:t xml:space="preserve">Có thể nổ khối khi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0">
            <w:pPr>
              <w:jc w:val="center"/>
              <w:rPr>
                <w:sz w:val="28"/>
                <w:szCs w:val="28"/>
              </w:rPr>
            </w:pPr>
            <w:r w:rsidDel="00000000" w:rsidR="00000000" w:rsidRPr="00000000">
              <w:rPr>
                <w:sz w:val="28"/>
                <w:szCs w:val="28"/>
                <w:rtl w:val="0"/>
              </w:rPr>
              <w:t xml:space="preserve">Không có phát biểu nguy cơ</w:t>
            </w:r>
          </w:p>
        </w:tc>
      </w:tr>
    </w:tbl>
    <w:p w:rsidR="00000000" w:rsidDel="00000000" w:rsidP="00000000" w:rsidRDefault="00000000" w:rsidRPr="00000000" w14:paraId="00000A01">
      <w:pPr>
        <w:spacing w:after="120" w:lineRule="auto"/>
        <w:ind w:firstLine="720"/>
        <w:jc w:val="both"/>
        <w:rPr>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Áp dụng cho các đối tượng hỗn hợp chất và chất với mục đích quản lý như vận chuyển.</w:t>
      </w:r>
    </w:p>
    <w:p w:rsidR="00000000" w:rsidDel="00000000" w:rsidP="00000000" w:rsidRDefault="00000000" w:rsidRPr="00000000" w14:paraId="00000A02">
      <w:pPr>
        <w:spacing w:after="120" w:lineRule="auto"/>
        <w:ind w:firstLine="720"/>
        <w:jc w:val="both"/>
        <w:rPr>
          <w:b w:val="1"/>
          <w:bCs w:val="1"/>
          <w:sz w:val="28"/>
          <w:szCs w:val="28"/>
        </w:rPr>
      </w:pPr>
      <w:r w:rsidDel="00000000" w:rsidR="00000000" w:rsidRPr="00000000">
        <w:rPr>
          <w:b w:val="1"/>
          <w:bCs w:val="1"/>
          <w:sz w:val="28"/>
          <w:szCs w:val="28"/>
          <w:rtl w:val="0"/>
        </w:rPr>
        <w:t xml:space="preserve">2. TIÊU CHÍ PHÂN LOẠI KHÍ DỄ CHÁY</w:t>
      </w:r>
    </w:p>
    <w:p w:rsidR="00000000" w:rsidDel="00000000" w:rsidP="00000000" w:rsidRDefault="00000000" w:rsidRPr="00000000" w14:paraId="00000A03">
      <w:pPr>
        <w:spacing w:after="120" w:lineRule="auto"/>
        <w:ind w:firstLine="720"/>
        <w:jc w:val="both"/>
        <w:rPr>
          <w:sz w:val="28"/>
          <w:szCs w:val="28"/>
        </w:rPr>
      </w:pPr>
      <w:r w:rsidDel="00000000" w:rsidR="00000000" w:rsidRPr="00000000">
        <w:rPr>
          <w:sz w:val="28"/>
          <w:szCs w:val="28"/>
          <w:rtl w:val="0"/>
        </w:rPr>
        <w:t xml:space="preserve">Khí dễ cháy được phân loại vào một trong các cấp theo bảng sau:</w:t>
      </w:r>
    </w:p>
    <w:p w:rsidR="00000000" w:rsidDel="00000000" w:rsidP="00000000" w:rsidRDefault="00000000" w:rsidRPr="00000000" w14:paraId="00000A04">
      <w:pPr>
        <w:spacing w:after="120" w:lineRule="auto"/>
        <w:ind w:firstLine="720"/>
        <w:jc w:val="both"/>
        <w:rPr>
          <w:b w:val="1"/>
          <w:bCs w:val="1"/>
          <w:sz w:val="28"/>
          <w:szCs w:val="28"/>
        </w:rPr>
      </w:pPr>
      <w:r w:rsidDel="00000000" w:rsidR="00000000" w:rsidRPr="00000000">
        <w:rPr>
          <w:b w:val="1"/>
          <w:bCs w:val="1"/>
          <w:sz w:val="28"/>
          <w:szCs w:val="28"/>
          <w:rtl w:val="0"/>
        </w:rPr>
        <w:t xml:space="preserve">Bảng 1.4. Tiêu chí đối với khí dễ cháy</w:t>
      </w:r>
    </w:p>
    <w:tbl>
      <w:tblPr>
        <w:tblStyle w:val="Table77"/>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37"/>
        <w:gridCol w:w="8224"/>
        <w:tblGridChange w:id="0">
          <w:tblGrid>
            <w:gridCol w:w="837"/>
            <w:gridCol w:w="8224"/>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5">
            <w:pPr>
              <w:jc w:val="center"/>
              <w:rPr>
                <w:b w:val="1"/>
                <w:bCs w:val="1"/>
                <w:sz w:val="28"/>
                <w:szCs w:val="28"/>
              </w:rPr>
            </w:pPr>
            <w:r w:rsidDel="00000000" w:rsidR="00000000" w:rsidRPr="00000000">
              <w:rPr>
                <w:b w:val="1"/>
                <w:bCs w:val="1"/>
                <w:sz w:val="28"/>
                <w:szCs w:val="28"/>
                <w:rtl w:val="0"/>
              </w:rPr>
              <w:t xml:space="preserve">Loại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6">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7">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8">
            <w:pPr>
              <w:jc w:val="both"/>
              <w:rPr>
                <w:sz w:val="28"/>
                <w:szCs w:val="28"/>
              </w:rPr>
            </w:pPr>
            <w:r w:rsidDel="00000000" w:rsidR="00000000" w:rsidRPr="00000000">
              <w:rPr>
                <w:sz w:val="28"/>
                <w:szCs w:val="28"/>
                <w:rtl w:val="0"/>
              </w:rPr>
              <w:t xml:space="preserve">Khí ở 20°C và áp suất tiêu chuẩn 101,3 kPa:</w:t>
            </w:r>
          </w:p>
          <w:p w:rsidR="00000000" w:rsidDel="00000000" w:rsidP="00000000" w:rsidRDefault="00000000" w:rsidRPr="00000000" w14:paraId="00000A09">
            <w:pPr>
              <w:jc w:val="both"/>
              <w:rPr>
                <w:sz w:val="28"/>
                <w:szCs w:val="28"/>
              </w:rPr>
            </w:pPr>
            <w:r w:rsidDel="00000000" w:rsidR="00000000" w:rsidRPr="00000000">
              <w:rPr>
                <w:sz w:val="28"/>
                <w:szCs w:val="28"/>
                <w:rtl w:val="0"/>
              </w:rPr>
              <w:t xml:space="preserve">- Dễ cháy với thể tích ít hơn hoặc bằng 13% trong không khí; hoặc</w:t>
            </w:r>
          </w:p>
          <w:p w:rsidR="00000000" w:rsidDel="00000000" w:rsidP="00000000" w:rsidRDefault="00000000" w:rsidRPr="00000000" w14:paraId="00000A0A">
            <w:pPr>
              <w:jc w:val="both"/>
              <w:rPr>
                <w:sz w:val="28"/>
                <w:szCs w:val="28"/>
              </w:rPr>
            </w:pPr>
            <w:r w:rsidDel="00000000" w:rsidR="00000000" w:rsidRPr="00000000">
              <w:rPr>
                <w:sz w:val="28"/>
                <w:szCs w:val="28"/>
                <w:rtl w:val="0"/>
              </w:rPr>
              <w:t xml:space="preserve">- Có khoảng bắt cháy trong không khí với thể tích ít nhất là 12% cho dù giới hạn bắt cháy thấp hơn.</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B">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C">
            <w:pPr>
              <w:jc w:val="both"/>
              <w:rPr>
                <w:sz w:val="28"/>
                <w:szCs w:val="28"/>
              </w:rPr>
            </w:pPr>
            <w:r w:rsidDel="00000000" w:rsidR="00000000" w:rsidRPr="00000000">
              <w:rPr>
                <w:sz w:val="28"/>
                <w:szCs w:val="28"/>
                <w:rtl w:val="0"/>
              </w:rPr>
              <w:t xml:space="preserve">Ngoài các khí thuộc Cấp 1, các khí khác ở 20°C và áp suất tiêu chuẩn 101,3 kPa, có khoảng bắt cháy khi được trộn trong không khí</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D">
            <w:pPr>
              <w:jc w:val="center"/>
              <w:rPr>
                <w:b w:val="1"/>
                <w:bCs w:val="1"/>
                <w:sz w:val="28"/>
                <w:szCs w:val="28"/>
              </w:rPr>
            </w:pPr>
            <w:r w:rsidDel="00000000" w:rsidR="00000000" w:rsidRPr="00000000">
              <w:rPr>
                <w:b w:val="1"/>
                <w:bCs w:val="1"/>
                <w:sz w:val="28"/>
                <w:szCs w:val="28"/>
                <w:rtl w:val="0"/>
              </w:rPr>
              <w:t xml:space="preserve">Khí tự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E">
            <w:pPr>
              <w:jc w:val="both"/>
              <w:rPr>
                <w:sz w:val="28"/>
                <w:szCs w:val="28"/>
              </w:rPr>
            </w:pPr>
            <w:r w:rsidDel="00000000" w:rsidR="00000000" w:rsidRPr="00000000">
              <w:rPr>
                <w:sz w:val="28"/>
                <w:szCs w:val="28"/>
                <w:rtl w:val="0"/>
              </w:rPr>
              <w:t xml:space="preserve">Khí dễ cháy có đặc tính tự bốc cháy trong không khí ở nhiệt độ 54°C hoặc thấp hơn</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0F">
            <w:pPr>
              <w:jc w:val="center"/>
              <w:rPr>
                <w:b w:val="1"/>
                <w:bCs w:val="1"/>
                <w:sz w:val="28"/>
                <w:szCs w:val="28"/>
              </w:rPr>
            </w:pPr>
            <w:r w:rsidDel="00000000" w:rsidR="00000000" w:rsidRPr="00000000">
              <w:rPr>
                <w:b w:val="1"/>
                <w:bCs w:val="1"/>
                <w:sz w:val="28"/>
                <w:szCs w:val="28"/>
                <w:rtl w:val="0"/>
              </w:rPr>
              <w:t xml:space="preserve">Cấp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0">
            <w:pPr>
              <w:jc w:val="both"/>
              <w:rPr>
                <w:sz w:val="28"/>
                <w:szCs w:val="28"/>
              </w:rPr>
            </w:pPr>
            <w:r w:rsidDel="00000000" w:rsidR="00000000" w:rsidRPr="00000000">
              <w:rPr>
                <w:sz w:val="28"/>
                <w:szCs w:val="28"/>
                <w:rtl w:val="0"/>
              </w:rPr>
              <w:t xml:space="preserve">Khí dễ cháy không ổn định hóa học tại 20°C và áp suất tiêu chuẩn ở 101.3kPa</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1">
            <w:pPr>
              <w:jc w:val="center"/>
              <w:rPr>
                <w:b w:val="1"/>
                <w:bCs w:val="1"/>
                <w:sz w:val="28"/>
                <w:szCs w:val="28"/>
              </w:rPr>
            </w:pPr>
            <w:r w:rsidDel="00000000" w:rsidR="00000000" w:rsidRPr="00000000">
              <w:rPr>
                <w:b w:val="1"/>
                <w:bCs w:val="1"/>
                <w:sz w:val="28"/>
                <w:szCs w:val="28"/>
                <w:rtl w:val="0"/>
              </w:rPr>
              <w:t xml:space="preserve">Cấp 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2">
            <w:pPr>
              <w:jc w:val="both"/>
              <w:rPr>
                <w:sz w:val="28"/>
                <w:szCs w:val="28"/>
              </w:rPr>
            </w:pPr>
            <w:r w:rsidDel="00000000" w:rsidR="00000000" w:rsidRPr="00000000">
              <w:rPr>
                <w:sz w:val="28"/>
                <w:szCs w:val="28"/>
                <w:rtl w:val="0"/>
              </w:rPr>
              <w:t xml:space="preserve">Khí dễ cháy không ổn định hóa học ở nhiệt độ trên 2°C và áp suất trên 101.3kPa</w:t>
            </w:r>
          </w:p>
        </w:tc>
      </w:tr>
    </w:tbl>
    <w:p w:rsidR="00000000" w:rsidDel="00000000" w:rsidP="00000000" w:rsidRDefault="00000000" w:rsidRPr="00000000" w14:paraId="00000A13">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A14">
      <w:pPr>
        <w:spacing w:after="120" w:lineRule="auto"/>
        <w:ind w:firstLine="720"/>
        <w:jc w:val="both"/>
        <w:rPr>
          <w:sz w:val="28"/>
          <w:szCs w:val="28"/>
        </w:rPr>
      </w:pPr>
      <w:r w:rsidDel="00000000" w:rsidR="00000000" w:rsidRPr="00000000">
        <w:rPr>
          <w:sz w:val="28"/>
          <w:szCs w:val="28"/>
          <w:rtl w:val="0"/>
        </w:rPr>
        <w:t xml:space="preserve">- Amoniac và metyl bromua có thể được quản lý đặc biệt đối với một số mục đích sử dụng.</w:t>
      </w:r>
    </w:p>
    <w:p w:rsidR="00000000" w:rsidDel="00000000" w:rsidP="00000000" w:rsidRDefault="00000000" w:rsidRPr="00000000" w14:paraId="00000A15">
      <w:pPr>
        <w:spacing w:after="120" w:lineRule="auto"/>
        <w:ind w:firstLine="720"/>
        <w:jc w:val="both"/>
        <w:rPr>
          <w:sz w:val="28"/>
          <w:szCs w:val="28"/>
        </w:rPr>
      </w:pPr>
      <w:r w:rsidDel="00000000" w:rsidR="00000000" w:rsidRPr="00000000">
        <w:rPr>
          <w:sz w:val="28"/>
          <w:szCs w:val="28"/>
          <w:rtl w:val="0"/>
        </w:rPr>
        <w:t xml:space="preserve">- Phân loại sol khí, xem phần III.</w:t>
      </w:r>
    </w:p>
    <w:p w:rsidR="00000000" w:rsidDel="00000000" w:rsidP="00000000" w:rsidRDefault="00000000" w:rsidRPr="00000000" w14:paraId="00000A16">
      <w:pPr>
        <w:spacing w:after="120" w:lineRule="auto"/>
        <w:ind w:firstLine="720"/>
        <w:jc w:val="both"/>
        <w:rPr>
          <w:b w:val="1"/>
          <w:bCs w:val="1"/>
          <w:sz w:val="28"/>
          <w:szCs w:val="28"/>
        </w:rPr>
      </w:pPr>
      <w:r w:rsidDel="00000000" w:rsidR="00000000" w:rsidRPr="00000000">
        <w:rPr>
          <w:b w:val="1"/>
          <w:bCs w:val="1"/>
          <w:sz w:val="28"/>
          <w:szCs w:val="28"/>
          <w:rtl w:val="0"/>
        </w:rPr>
        <w:t xml:space="preserve">Bảng 1.5. Yếu tố nhãn cho khí dễ cháy</w:t>
      </w:r>
    </w:p>
    <w:tbl>
      <w:tblPr>
        <w:tblStyle w:val="Table78"/>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9"/>
        <w:gridCol w:w="1190"/>
        <w:gridCol w:w="1025"/>
        <w:gridCol w:w="1886"/>
        <w:gridCol w:w="1599"/>
        <w:gridCol w:w="2392"/>
        <w:tblGridChange w:id="0">
          <w:tblGrid>
            <w:gridCol w:w="969"/>
            <w:gridCol w:w="1190"/>
            <w:gridCol w:w="1025"/>
            <w:gridCol w:w="1886"/>
            <w:gridCol w:w="1599"/>
            <w:gridCol w:w="2392"/>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7">
            <w:pPr>
              <w:jc w:val="center"/>
              <w:rPr>
                <w:sz w:val="28"/>
                <w:szCs w:val="28"/>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8">
            <w:pPr>
              <w:jc w:val="center"/>
              <w:rPr>
                <w:b w:val="1"/>
                <w:bCs w:val="1"/>
                <w:sz w:val="28"/>
                <w:szCs w:val="28"/>
              </w:rPr>
            </w:pPr>
            <w:r w:rsidDel="00000000" w:rsidR="00000000" w:rsidRPr="00000000">
              <w:rPr>
                <w:b w:val="1"/>
                <w:bCs w:val="1"/>
                <w:sz w:val="28"/>
                <w:szCs w:val="28"/>
                <w:rtl w:val="0"/>
              </w:rPr>
              <w:t xml:space="preserve">Khí dễ cháy</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A">
            <w:pPr>
              <w:jc w:val="center"/>
              <w:rPr>
                <w:b w:val="1"/>
                <w:bCs w:val="1"/>
                <w:sz w:val="28"/>
                <w:szCs w:val="28"/>
              </w:rPr>
            </w:pPr>
            <w:r w:rsidDel="00000000" w:rsidR="00000000" w:rsidRPr="00000000">
              <w:rPr>
                <w:b w:val="1"/>
                <w:bCs w:val="1"/>
                <w:sz w:val="28"/>
                <w:szCs w:val="28"/>
                <w:rtl w:val="0"/>
              </w:rPr>
              <w:t xml:space="preserve">Phân nhóm phụ</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D">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E">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1F">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0">
            <w:pPr>
              <w:jc w:val="center"/>
              <w:rPr>
                <w:b w:val="1"/>
                <w:bCs w:val="1"/>
                <w:sz w:val="28"/>
                <w:szCs w:val="28"/>
              </w:rPr>
            </w:pPr>
            <w:r w:rsidDel="00000000" w:rsidR="00000000" w:rsidRPr="00000000">
              <w:rPr>
                <w:b w:val="1"/>
                <w:bCs w:val="1"/>
                <w:sz w:val="28"/>
                <w:szCs w:val="28"/>
                <w:rtl w:val="0"/>
              </w:rPr>
              <w:t xml:space="preserve">Khí tự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1">
            <w:pPr>
              <w:jc w:val="center"/>
              <w:rPr>
                <w:b w:val="1"/>
                <w:bCs w:val="1"/>
                <w:sz w:val="28"/>
                <w:szCs w:val="28"/>
              </w:rPr>
            </w:pPr>
            <w:r w:rsidDel="00000000" w:rsidR="00000000" w:rsidRPr="00000000">
              <w:rPr>
                <w:b w:val="1"/>
                <w:bCs w:val="1"/>
                <w:sz w:val="28"/>
                <w:szCs w:val="28"/>
                <w:rtl w:val="0"/>
              </w:rPr>
              <w:t xml:space="preserve">Cấp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2">
            <w:pPr>
              <w:jc w:val="center"/>
              <w:rPr>
                <w:b w:val="1"/>
                <w:bCs w:val="1"/>
                <w:sz w:val="28"/>
                <w:szCs w:val="28"/>
              </w:rPr>
            </w:pPr>
            <w:r w:rsidDel="00000000" w:rsidR="00000000" w:rsidRPr="00000000">
              <w:rPr>
                <w:b w:val="1"/>
                <w:bCs w:val="1"/>
                <w:sz w:val="28"/>
                <w:szCs w:val="28"/>
                <w:rtl w:val="0"/>
              </w:rPr>
              <w:t xml:space="preserve">Cấp B</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3">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4">
            <w:pPr>
              <w:jc w:val="center"/>
              <w:rPr>
                <w:sz w:val="28"/>
                <w:szCs w:val="28"/>
              </w:rPr>
            </w:pPr>
            <w:r w:rsidDel="00000000" w:rsidR="00000000" w:rsidRPr="00000000">
              <w:rPr>
                <w:sz w:val="28"/>
                <w:szCs w:val="28"/>
              </w:rPr>
              <w:drawing>
                <wp:inline distB="0" distT="0" distL="0" distR="0">
                  <wp:extent cx="662940" cy="662940"/>
                  <wp:effectExtent b="0" l="0" r="0" t="0"/>
                  <wp:docPr id="83" name="image64.png"/>
                  <a:graphic>
                    <a:graphicData uri="http://schemas.openxmlformats.org/drawingml/2006/picture">
                      <pic:pic>
                        <pic:nvPicPr>
                          <pic:cNvPr id="0" name="image64.png"/>
                          <pic:cNvPicPr preferRelativeResize="0"/>
                        </pic:nvPicPr>
                        <pic:blipFill>
                          <a:blip r:embed="rId19"/>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5">
            <w:pPr>
              <w:jc w:val="center"/>
              <w:rPr>
                <w:sz w:val="28"/>
                <w:szCs w:val="28"/>
              </w:rPr>
            </w:pPr>
            <w:r w:rsidDel="00000000" w:rsidR="00000000" w:rsidRPr="00000000">
              <w:rPr>
                <w:sz w:val="28"/>
                <w:szCs w:val="28"/>
                <w:rtl w:val="0"/>
              </w:rPr>
              <w:t xml:space="preserve">Không có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6">
            <w:pPr>
              <w:jc w:val="center"/>
              <w:rPr>
                <w:sz w:val="28"/>
                <w:szCs w:val="28"/>
              </w:rPr>
            </w:pPr>
            <w:r w:rsidDel="00000000" w:rsidR="00000000" w:rsidRPr="00000000">
              <w:rPr>
                <w:sz w:val="28"/>
                <w:szCs w:val="28"/>
              </w:rPr>
              <w:drawing>
                <wp:inline distB="0" distT="0" distL="0" distR="0">
                  <wp:extent cx="662940" cy="662940"/>
                  <wp:effectExtent b="0" l="0" r="0" t="0"/>
                  <wp:docPr id="86" name="image64.png"/>
                  <a:graphic>
                    <a:graphicData uri="http://schemas.openxmlformats.org/drawingml/2006/picture">
                      <pic:pic>
                        <pic:nvPicPr>
                          <pic:cNvPr id="0" name="image64.png"/>
                          <pic:cNvPicPr preferRelativeResize="0"/>
                        </pic:nvPicPr>
                        <pic:blipFill>
                          <a:blip r:embed="rId19"/>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7">
            <w:pPr>
              <w:jc w:val="center"/>
              <w:rPr>
                <w:i w:val="1"/>
                <w:iCs w:val="1"/>
                <w:sz w:val="28"/>
                <w:szCs w:val="28"/>
              </w:rPr>
            </w:pPr>
            <w:r w:rsidDel="00000000" w:rsidR="00000000" w:rsidRPr="00000000">
              <w:rPr>
                <w:i w:val="1"/>
                <w:iCs w:val="1"/>
                <w:sz w:val="28"/>
                <w:szCs w:val="28"/>
                <w:rtl w:val="0"/>
              </w:rPr>
              <w:t xml:space="preserve">Không có hình đồ bổ sung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8">
            <w:pPr>
              <w:jc w:val="center"/>
              <w:rPr>
                <w:i w:val="1"/>
                <w:iCs w:val="1"/>
                <w:sz w:val="28"/>
                <w:szCs w:val="28"/>
              </w:rPr>
            </w:pPr>
            <w:r w:rsidDel="00000000" w:rsidR="00000000" w:rsidRPr="00000000">
              <w:rPr>
                <w:i w:val="1"/>
                <w:iCs w:val="1"/>
                <w:sz w:val="28"/>
                <w:szCs w:val="28"/>
                <w:rtl w:val="0"/>
              </w:rPr>
              <w:t xml:space="preserve">Không có hình đồ bổ sung</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9">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A">
            <w:pPr>
              <w:jc w:val="cente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B">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C">
            <w:pPr>
              <w:jc w:val="cente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D">
            <w:pPr>
              <w:jc w:val="center"/>
              <w:rPr>
                <w:i w:val="1"/>
                <w:i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E">
            <w:pPr>
              <w:jc w:val="center"/>
              <w:rPr>
                <w:i w:val="1"/>
                <w:iCs w:val="1"/>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2F">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0">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1">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2">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3">
            <w:pPr>
              <w:widowControl w:val="0"/>
              <w:rPr>
                <w:i w:val="1"/>
                <w:iCs w:val="1"/>
                <w:sz w:val="28"/>
                <w:szCs w:val="28"/>
              </w:rPr>
            </w:pPr>
            <w:r w:rsidDel="00000000" w:rsidR="00000000" w:rsidRPr="00000000">
              <w:rPr>
                <w:i w:val="1"/>
                <w:iCs w:val="1"/>
                <w:sz w:val="28"/>
                <w:szCs w:val="28"/>
                <w:rtl w:val="0"/>
              </w:rPr>
              <w:t xml:space="preserve">Không có từ cảnh báo bổ sung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4">
            <w:pPr>
              <w:widowControl w:val="0"/>
              <w:rPr>
                <w:i w:val="1"/>
                <w:iCs w:val="1"/>
                <w:sz w:val="28"/>
                <w:szCs w:val="28"/>
              </w:rPr>
            </w:pPr>
            <w:r w:rsidDel="00000000" w:rsidR="00000000" w:rsidRPr="00000000">
              <w:rPr>
                <w:i w:val="1"/>
                <w:iCs w:val="1"/>
                <w:sz w:val="28"/>
                <w:szCs w:val="28"/>
                <w:rtl w:val="0"/>
              </w:rPr>
              <w:t xml:space="preserve">Không có từ cảnh báo bổ sung</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5">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6">
            <w:pPr>
              <w:rPr>
                <w:sz w:val="28"/>
                <w:szCs w:val="28"/>
              </w:rPr>
            </w:pPr>
            <w:r w:rsidDel="00000000" w:rsidR="00000000" w:rsidRPr="00000000">
              <w:rPr>
                <w:sz w:val="28"/>
                <w:szCs w:val="28"/>
                <w:rtl w:val="0"/>
              </w:rPr>
              <w:t xml:space="preserve">Khí rất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7">
            <w:pPr>
              <w:rPr>
                <w:sz w:val="28"/>
                <w:szCs w:val="28"/>
              </w:rPr>
            </w:pPr>
            <w:r w:rsidDel="00000000" w:rsidR="00000000" w:rsidRPr="00000000">
              <w:rPr>
                <w:sz w:val="28"/>
                <w:szCs w:val="28"/>
                <w:rtl w:val="0"/>
              </w:rPr>
              <w:t xml:space="preserve">Khí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8">
            <w:pPr>
              <w:rPr>
                <w:sz w:val="28"/>
                <w:szCs w:val="28"/>
              </w:rPr>
            </w:pPr>
            <w:r w:rsidDel="00000000" w:rsidR="00000000" w:rsidRPr="00000000">
              <w:rPr>
                <w:sz w:val="28"/>
                <w:szCs w:val="28"/>
                <w:rtl w:val="0"/>
              </w:rPr>
              <w:t xml:space="preserve">Có thể tự bốc cháy nếu tiếp xúc với không khí</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9">
            <w:pPr>
              <w:rPr>
                <w:sz w:val="28"/>
                <w:szCs w:val="28"/>
              </w:rPr>
            </w:pPr>
            <w:r w:rsidDel="00000000" w:rsidR="00000000" w:rsidRPr="00000000">
              <w:rPr>
                <w:sz w:val="28"/>
                <w:szCs w:val="28"/>
                <w:rtl w:val="0"/>
              </w:rPr>
              <w:t xml:space="preserve">Có thể phản ứng nổ khi không có không khí</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A">
            <w:pPr>
              <w:rPr>
                <w:sz w:val="28"/>
                <w:szCs w:val="28"/>
              </w:rPr>
            </w:pPr>
            <w:r w:rsidDel="00000000" w:rsidR="00000000" w:rsidRPr="00000000">
              <w:rPr>
                <w:sz w:val="28"/>
                <w:szCs w:val="28"/>
                <w:rtl w:val="0"/>
              </w:rPr>
              <w:t xml:space="preserve">Có thể phản ứng nổ khi không có không khí ở nhiệt độ và/hoặc áp suất cao</w:t>
            </w:r>
          </w:p>
        </w:tc>
      </w:tr>
    </w:tbl>
    <w:p w:rsidR="00000000" w:rsidDel="00000000" w:rsidP="00000000" w:rsidRDefault="00000000" w:rsidRPr="00000000" w14:paraId="00000A3B">
      <w:pPr>
        <w:spacing w:after="120" w:lineRule="auto"/>
        <w:ind w:firstLine="720"/>
        <w:jc w:val="both"/>
        <w:rPr>
          <w:b w:val="1"/>
          <w:bCs w:val="1"/>
          <w:sz w:val="28"/>
          <w:szCs w:val="28"/>
        </w:rPr>
      </w:pPr>
      <w:r w:rsidDel="00000000" w:rsidR="00000000" w:rsidRPr="00000000">
        <w:rPr>
          <w:b w:val="1"/>
          <w:bCs w:val="1"/>
          <w:sz w:val="28"/>
          <w:szCs w:val="28"/>
          <w:rtl w:val="0"/>
        </w:rPr>
        <w:t xml:space="preserve">3. TIÊU CHÍ PHÂN LOẠI SOL KHÍ DỄ CHÁY</w:t>
      </w:r>
    </w:p>
    <w:p w:rsidR="00000000" w:rsidDel="00000000" w:rsidP="00000000" w:rsidRDefault="00000000" w:rsidRPr="00000000" w14:paraId="00000A3C">
      <w:pPr>
        <w:spacing w:after="120" w:lineRule="auto"/>
        <w:ind w:firstLine="720"/>
        <w:jc w:val="both"/>
        <w:rPr>
          <w:sz w:val="28"/>
          <w:szCs w:val="28"/>
        </w:rPr>
      </w:pPr>
      <w:r w:rsidDel="00000000" w:rsidR="00000000" w:rsidRPr="00000000">
        <w:rPr>
          <w:sz w:val="28"/>
          <w:szCs w:val="28"/>
          <w:rtl w:val="0"/>
        </w:rPr>
        <w:t xml:space="preserve">Sol khí được xem xét phân loại là dễ cháy nếu chúng chứa bất kỳ thành phần nào được phân loại là dễ cháy theo tiêu chí GHS, như: Chất lỏng dễ cháy (xem phần VI); Chất khí dễ cháy (xem phần VII); Chất rắn dễ cháy (xem phần VIII). Sol khí được phân loại là Cấp 1 hoặc 2 nếu chứa thành phần được phân loại là dễ cháy theo GHS lớn hơn 1% (theo khối lượng). Sol khí không đáp ứng tiêu chí của Cấp 1 hoặc Cấp 2 thì được phân loại là Cấp 3</w:t>
      </w:r>
    </w:p>
    <w:p w:rsidR="00000000" w:rsidDel="00000000" w:rsidP="00000000" w:rsidRDefault="00000000" w:rsidRPr="00000000" w14:paraId="00000A3D">
      <w:pPr>
        <w:spacing w:after="120" w:lineRule="auto"/>
        <w:ind w:firstLine="720"/>
        <w:jc w:val="both"/>
        <w:rPr>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Các thành phần dễ cháy không bao gồm các chất tự cháy, tự sinh nhiệt hoặc chất phản ứng với nước do các thành phần này không bao giờ được sử dụng như là thành phần sol khí.</w:t>
      </w:r>
    </w:p>
    <w:p w:rsidR="00000000" w:rsidDel="00000000" w:rsidP="00000000" w:rsidRDefault="00000000" w:rsidRPr="00000000" w14:paraId="00000A3E">
      <w:pPr>
        <w:spacing w:after="120" w:lineRule="auto"/>
        <w:ind w:firstLine="720"/>
        <w:jc w:val="both"/>
        <w:rPr>
          <w:b w:val="1"/>
          <w:bCs w:val="1"/>
          <w:sz w:val="28"/>
          <w:szCs w:val="28"/>
        </w:rPr>
      </w:pPr>
      <w:r w:rsidDel="00000000" w:rsidR="00000000" w:rsidRPr="00000000">
        <w:rPr>
          <w:b w:val="1"/>
          <w:bCs w:val="1"/>
          <w:sz w:val="28"/>
          <w:szCs w:val="28"/>
          <w:rtl w:val="0"/>
        </w:rPr>
        <w:t xml:space="preserve">Bảng 1.6. Yếu tố nhãn cho sol khí dễ cháy</w:t>
      </w:r>
    </w:p>
    <w:tbl>
      <w:tblPr>
        <w:tblStyle w:val="Table79"/>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25"/>
        <w:gridCol w:w="2671"/>
        <w:gridCol w:w="2671"/>
        <w:gridCol w:w="2494"/>
        <w:tblGridChange w:id="0">
          <w:tblGrid>
            <w:gridCol w:w="1225"/>
            <w:gridCol w:w="2671"/>
            <w:gridCol w:w="2671"/>
            <w:gridCol w:w="2494"/>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3F">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0">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1">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2">
            <w:pPr>
              <w:jc w:val="center"/>
              <w:rPr>
                <w:b w:val="1"/>
                <w:bCs w:val="1"/>
                <w:sz w:val="28"/>
                <w:szCs w:val="28"/>
              </w:rPr>
            </w:pPr>
            <w:r w:rsidDel="00000000" w:rsidR="00000000" w:rsidRPr="00000000">
              <w:rPr>
                <w:b w:val="1"/>
                <w:bCs w:val="1"/>
                <w:sz w:val="28"/>
                <w:szCs w:val="28"/>
                <w:rtl w:val="0"/>
              </w:rPr>
              <w:t xml:space="preserve">Cấp 3</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3">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4">
            <w:pPr>
              <w:jc w:val="center"/>
              <w:rPr>
                <w:sz w:val="28"/>
                <w:szCs w:val="28"/>
              </w:rPr>
            </w:pPr>
            <w:r w:rsidDel="00000000" w:rsidR="00000000" w:rsidRPr="00000000">
              <w:rPr>
                <w:sz w:val="28"/>
                <w:szCs w:val="28"/>
              </w:rPr>
              <w:drawing>
                <wp:inline distB="0" distT="0" distL="0" distR="0">
                  <wp:extent cx="662940" cy="662940"/>
                  <wp:effectExtent b="0" l="0" r="0" t="0"/>
                  <wp:docPr id="85" name="image64.png"/>
                  <a:graphic>
                    <a:graphicData uri="http://schemas.openxmlformats.org/drawingml/2006/picture">
                      <pic:pic>
                        <pic:nvPicPr>
                          <pic:cNvPr id="0" name="image64.png"/>
                          <pic:cNvPicPr preferRelativeResize="0"/>
                        </pic:nvPicPr>
                        <pic:blipFill>
                          <a:blip r:embed="rId19"/>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5">
            <w:pPr>
              <w:jc w:val="center"/>
              <w:rPr>
                <w:sz w:val="28"/>
                <w:szCs w:val="28"/>
              </w:rPr>
            </w:pPr>
            <w:r w:rsidDel="00000000" w:rsidR="00000000" w:rsidRPr="00000000">
              <w:rPr>
                <w:sz w:val="28"/>
                <w:szCs w:val="28"/>
              </w:rPr>
              <w:drawing>
                <wp:inline distB="0" distT="0" distL="0" distR="0">
                  <wp:extent cx="662940" cy="662940"/>
                  <wp:effectExtent b="0" l="0" r="0" t="0"/>
                  <wp:docPr id="89" name="image64.png"/>
                  <a:graphic>
                    <a:graphicData uri="http://schemas.openxmlformats.org/drawingml/2006/picture">
                      <pic:pic>
                        <pic:nvPicPr>
                          <pic:cNvPr id="0" name="image64.png"/>
                          <pic:cNvPicPr preferRelativeResize="0"/>
                        </pic:nvPicPr>
                        <pic:blipFill>
                          <a:blip r:embed="rId19"/>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6">
            <w:pPr>
              <w:jc w:val="center"/>
              <w:rPr>
                <w:sz w:val="28"/>
                <w:szCs w:val="28"/>
              </w:rPr>
            </w:pPr>
            <w:r w:rsidDel="00000000" w:rsidR="00000000" w:rsidRPr="00000000">
              <w:rPr>
                <w:sz w:val="28"/>
                <w:szCs w:val="28"/>
                <w:rtl w:val="0"/>
              </w:rPr>
              <w:t xml:space="preserve">Không có hình đồ</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7">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8">
            <w:pP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9">
            <w:pP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A">
            <w:pP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B">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C">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D">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E">
            <w:pPr>
              <w:rPr>
                <w:sz w:val="28"/>
                <w:szCs w:val="28"/>
              </w:rPr>
            </w:pPr>
            <w:r w:rsidDel="00000000" w:rsidR="00000000" w:rsidRPr="00000000">
              <w:rPr>
                <w:sz w:val="28"/>
                <w:szCs w:val="28"/>
                <w:rtl w:val="0"/>
              </w:rPr>
              <w:t xml:space="preserve">Cảnh báo</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4F">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0">
            <w:pPr>
              <w:rPr>
                <w:sz w:val="28"/>
                <w:szCs w:val="28"/>
              </w:rPr>
            </w:pPr>
            <w:r w:rsidDel="00000000" w:rsidR="00000000" w:rsidRPr="00000000">
              <w:rPr>
                <w:sz w:val="28"/>
                <w:szCs w:val="28"/>
                <w:rtl w:val="0"/>
              </w:rPr>
              <w:t xml:space="preserve">Sol khí rất dễ cháy</w:t>
            </w:r>
          </w:p>
          <w:p w:rsidR="00000000" w:rsidDel="00000000" w:rsidP="00000000" w:rsidRDefault="00000000" w:rsidRPr="00000000" w14:paraId="00000A51">
            <w:pPr>
              <w:rPr>
                <w:sz w:val="28"/>
                <w:szCs w:val="28"/>
              </w:rPr>
            </w:pPr>
            <w:r w:rsidDel="00000000" w:rsidR="00000000" w:rsidRPr="00000000">
              <w:rPr>
                <w:sz w:val="28"/>
                <w:szCs w:val="28"/>
                <w:rtl w:val="0"/>
              </w:rPr>
              <w:t xml:space="preserve">Thùng chứa chịu áp lực: Có thể nổ nếu gia nhiệt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2">
            <w:pPr>
              <w:rPr>
                <w:sz w:val="28"/>
                <w:szCs w:val="28"/>
              </w:rPr>
            </w:pPr>
            <w:r w:rsidDel="00000000" w:rsidR="00000000" w:rsidRPr="00000000">
              <w:rPr>
                <w:sz w:val="28"/>
                <w:szCs w:val="28"/>
                <w:rtl w:val="0"/>
              </w:rPr>
              <w:t xml:space="preserve">Sol khí dễ cháy</w:t>
            </w:r>
          </w:p>
          <w:p w:rsidR="00000000" w:rsidDel="00000000" w:rsidP="00000000" w:rsidRDefault="00000000" w:rsidRPr="00000000" w14:paraId="00000A53">
            <w:pPr>
              <w:rPr>
                <w:sz w:val="28"/>
                <w:szCs w:val="28"/>
              </w:rPr>
            </w:pPr>
            <w:r w:rsidDel="00000000" w:rsidR="00000000" w:rsidRPr="00000000">
              <w:rPr>
                <w:sz w:val="28"/>
                <w:szCs w:val="28"/>
                <w:rtl w:val="0"/>
              </w:rPr>
              <w:t xml:space="preserve">Thùng chứa chịu áp lực: Có thể nổ nếu gia nhiệt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4">
            <w:pPr>
              <w:rPr>
                <w:sz w:val="28"/>
                <w:szCs w:val="28"/>
              </w:rPr>
            </w:pPr>
            <w:r w:rsidDel="00000000" w:rsidR="00000000" w:rsidRPr="00000000">
              <w:rPr>
                <w:sz w:val="28"/>
                <w:szCs w:val="28"/>
                <w:rtl w:val="0"/>
              </w:rPr>
              <w:t xml:space="preserve">Thùng chứa chịu áp lực: Có thể nổ nếu gia nhiệt</w:t>
            </w:r>
          </w:p>
        </w:tc>
      </w:tr>
    </w:tbl>
    <w:p w:rsidR="00000000" w:rsidDel="00000000" w:rsidP="00000000" w:rsidRDefault="00000000" w:rsidRPr="00000000" w14:paraId="00000A55">
      <w:pPr>
        <w:spacing w:after="120" w:lineRule="auto"/>
        <w:ind w:firstLine="720"/>
        <w:jc w:val="both"/>
        <w:rPr>
          <w:b w:val="1"/>
          <w:bCs w:val="1"/>
          <w:sz w:val="28"/>
          <w:szCs w:val="28"/>
        </w:rPr>
      </w:pPr>
      <w:r w:rsidDel="00000000" w:rsidR="00000000" w:rsidRPr="00000000">
        <w:rPr>
          <w:b w:val="1"/>
          <w:bCs w:val="1"/>
          <w:sz w:val="28"/>
          <w:szCs w:val="28"/>
          <w:rtl w:val="0"/>
        </w:rPr>
        <w:t xml:space="preserve">4. TIÊU CHÍ PHÂN LOẠI KHÍ OXY HÓA</w:t>
      </w:r>
    </w:p>
    <w:p w:rsidR="00000000" w:rsidDel="00000000" w:rsidP="00000000" w:rsidRDefault="00000000" w:rsidRPr="00000000" w14:paraId="00000A56">
      <w:pPr>
        <w:spacing w:after="120" w:lineRule="auto"/>
        <w:ind w:firstLine="720"/>
        <w:jc w:val="both"/>
        <w:rPr>
          <w:sz w:val="28"/>
          <w:szCs w:val="28"/>
        </w:rPr>
      </w:pPr>
      <w:r w:rsidDel="00000000" w:rsidR="00000000" w:rsidRPr="00000000">
        <w:rPr>
          <w:sz w:val="28"/>
          <w:szCs w:val="28"/>
          <w:rtl w:val="0"/>
        </w:rPr>
        <w:t xml:space="preserve">Khí oxy hóa được phân loại vào một cấp duy nhất theo bảng sau đây:</w:t>
      </w:r>
    </w:p>
    <w:p w:rsidR="00000000" w:rsidDel="00000000" w:rsidP="00000000" w:rsidRDefault="00000000" w:rsidRPr="00000000" w14:paraId="00000A57">
      <w:pPr>
        <w:spacing w:after="120" w:lineRule="auto"/>
        <w:ind w:firstLine="720"/>
        <w:jc w:val="both"/>
        <w:rPr>
          <w:b w:val="1"/>
          <w:bCs w:val="1"/>
          <w:sz w:val="28"/>
          <w:szCs w:val="28"/>
        </w:rPr>
      </w:pPr>
      <w:r w:rsidDel="00000000" w:rsidR="00000000" w:rsidRPr="00000000">
        <w:rPr>
          <w:b w:val="1"/>
          <w:bCs w:val="1"/>
          <w:sz w:val="28"/>
          <w:szCs w:val="28"/>
          <w:rtl w:val="0"/>
        </w:rPr>
        <w:t xml:space="preserve">Bảng 1.7. Tiêu chí đối với khí oxy hóa</w:t>
      </w:r>
    </w:p>
    <w:tbl>
      <w:tblPr>
        <w:tblStyle w:val="Table80"/>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8">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9">
            <w:pPr>
              <w:jc w:val="center"/>
              <w:rPr>
                <w:b w:val="1"/>
                <w:bCs w:val="1"/>
                <w:sz w:val="28"/>
                <w:szCs w:val="28"/>
              </w:rPr>
            </w:pPr>
            <w:r w:rsidDel="00000000" w:rsidR="00000000" w:rsidRPr="00000000">
              <w:rPr>
                <w:b w:val="1"/>
                <w:bCs w:val="1"/>
                <w:sz w:val="28"/>
                <w:szCs w:val="28"/>
                <w:rtl w:val="0"/>
              </w:rPr>
              <w:t xml:space="preserve">Tiêu chí</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A">
            <w:pPr>
              <w:jc w:val="center"/>
              <w:rPr>
                <w:b w:val="1"/>
                <w:bCs w:val="1"/>
                <w:sz w:val="28"/>
                <w:szCs w:val="28"/>
              </w:rPr>
            </w:pPr>
            <w:r w:rsidDel="00000000" w:rsidR="00000000" w:rsidRPr="00000000">
              <w:rPr>
                <w:b w:val="1"/>
                <w:bCs w:val="1"/>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B">
            <w:pPr>
              <w:rPr>
                <w:sz w:val="28"/>
                <w:szCs w:val="28"/>
              </w:rPr>
            </w:pPr>
            <w:r w:rsidDel="00000000" w:rsidR="00000000" w:rsidRPr="00000000">
              <w:rPr>
                <w:sz w:val="28"/>
                <w:szCs w:val="28"/>
                <w:rtl w:val="0"/>
              </w:rPr>
              <w:t xml:space="preserve">Bất kỳ khí nào, nhờ việc cung cấp oxy, có thể gây cháy hoặc đóng góp vào quá trình cháy của các vật liệu khác nhiều hơn không khí.</w:t>
            </w:r>
          </w:p>
        </w:tc>
      </w:tr>
    </w:tbl>
    <w:p w:rsidR="00000000" w:rsidDel="00000000" w:rsidP="00000000" w:rsidRDefault="00000000" w:rsidRPr="00000000" w14:paraId="00000A5C">
      <w:pPr>
        <w:spacing w:after="120" w:lineRule="auto"/>
        <w:ind w:firstLine="720"/>
        <w:jc w:val="both"/>
        <w:rPr>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Khí nhân tạo chứa đến 23,5% thể tích oxy có thể không được coi là khí oxy hóa trong quản lý đối với một số mục đích như trong vận chuyển.</w:t>
      </w:r>
    </w:p>
    <w:p w:rsidR="00000000" w:rsidDel="00000000" w:rsidP="00000000" w:rsidRDefault="00000000" w:rsidRPr="00000000" w14:paraId="00000A5D">
      <w:pPr>
        <w:spacing w:after="120" w:lineRule="auto"/>
        <w:ind w:firstLine="720"/>
        <w:jc w:val="both"/>
        <w:rPr>
          <w:b w:val="1"/>
          <w:bCs w:val="1"/>
          <w:sz w:val="28"/>
          <w:szCs w:val="28"/>
        </w:rPr>
      </w:pPr>
      <w:r w:rsidDel="00000000" w:rsidR="00000000" w:rsidRPr="00000000">
        <w:rPr>
          <w:b w:val="1"/>
          <w:bCs w:val="1"/>
          <w:sz w:val="28"/>
          <w:szCs w:val="28"/>
          <w:rtl w:val="0"/>
        </w:rPr>
        <w:t xml:space="preserve">Bảng 1.8. Yếu tố nhãn đối với khí oxy hóa</w:t>
      </w:r>
    </w:p>
    <w:tbl>
      <w:tblPr>
        <w:tblStyle w:val="Table81"/>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19"/>
        <w:gridCol w:w="7042"/>
        <w:tblGridChange w:id="0">
          <w:tblGrid>
            <w:gridCol w:w="2019"/>
            <w:gridCol w:w="7042"/>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E">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5F">
            <w:pPr>
              <w:jc w:val="center"/>
              <w:rPr>
                <w:b w:val="1"/>
                <w:bCs w:val="1"/>
                <w:sz w:val="28"/>
                <w:szCs w:val="28"/>
              </w:rPr>
            </w:pPr>
            <w:r w:rsidDel="00000000" w:rsidR="00000000" w:rsidRPr="00000000">
              <w:rPr>
                <w:b w:val="1"/>
                <w:bCs w:val="1"/>
                <w:sz w:val="28"/>
                <w:szCs w:val="28"/>
                <w:rtl w:val="0"/>
              </w:rPr>
              <w:t xml:space="preserve">Cấp 1</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0">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1">
            <w:pPr>
              <w:jc w:val="center"/>
              <w:rPr>
                <w:sz w:val="28"/>
                <w:szCs w:val="28"/>
              </w:rPr>
            </w:pPr>
            <w:r w:rsidDel="00000000" w:rsidR="00000000" w:rsidRPr="00000000">
              <w:rPr>
                <w:sz w:val="28"/>
                <w:szCs w:val="28"/>
              </w:rPr>
              <w:drawing>
                <wp:inline distB="0" distT="0" distL="0" distR="0">
                  <wp:extent cx="662940" cy="662940"/>
                  <wp:effectExtent b="0" l="0" r="0" t="0"/>
                  <wp:docPr id="87" name="image63.png"/>
                  <a:graphic>
                    <a:graphicData uri="http://schemas.openxmlformats.org/drawingml/2006/picture">
                      <pic:pic>
                        <pic:nvPicPr>
                          <pic:cNvPr id="0" name="image63.png"/>
                          <pic:cNvPicPr preferRelativeResize="0"/>
                        </pic:nvPicPr>
                        <pic:blipFill>
                          <a:blip r:embed="rId20"/>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2">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3">
            <w:pPr>
              <w:rPr>
                <w:sz w:val="28"/>
                <w:szCs w:val="28"/>
              </w:rPr>
            </w:pPr>
            <w:r w:rsidDel="00000000" w:rsidR="00000000" w:rsidRPr="00000000">
              <w:rPr>
                <w:sz w:val="28"/>
                <w:szCs w:val="28"/>
                <w:rtl w:val="0"/>
              </w:rPr>
              <w:t xml:space="preserve">Ngọn lửa trên vòng tròn</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4">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5">
            <w:pPr>
              <w:rPr>
                <w:sz w:val="28"/>
                <w:szCs w:val="28"/>
              </w:rPr>
            </w:pPr>
            <w:r w:rsidDel="00000000" w:rsidR="00000000" w:rsidRPr="00000000">
              <w:rPr>
                <w:sz w:val="28"/>
                <w:szCs w:val="28"/>
                <w:rtl w:val="0"/>
              </w:rPr>
              <w:t xml:space="preserve">Nguy hiểm</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6">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7">
            <w:pPr>
              <w:rPr>
                <w:sz w:val="28"/>
                <w:szCs w:val="28"/>
              </w:rPr>
            </w:pPr>
            <w:r w:rsidDel="00000000" w:rsidR="00000000" w:rsidRPr="00000000">
              <w:rPr>
                <w:sz w:val="28"/>
                <w:szCs w:val="28"/>
                <w:rtl w:val="0"/>
              </w:rPr>
              <w:t xml:space="preserve">Có thể gây ra hoặc làm mạnh hơn quá trình cháy, chất oxy hóa</w:t>
            </w:r>
          </w:p>
        </w:tc>
      </w:tr>
    </w:tbl>
    <w:p w:rsidR="00000000" w:rsidDel="00000000" w:rsidP="00000000" w:rsidRDefault="00000000" w:rsidRPr="00000000" w14:paraId="00000A68">
      <w:pPr>
        <w:spacing w:after="120" w:lineRule="auto"/>
        <w:ind w:firstLine="720"/>
        <w:jc w:val="both"/>
        <w:rPr>
          <w:b w:val="1"/>
          <w:bCs w:val="1"/>
          <w:sz w:val="28"/>
          <w:szCs w:val="28"/>
        </w:rPr>
      </w:pPr>
      <w:r w:rsidDel="00000000" w:rsidR="00000000" w:rsidRPr="00000000">
        <w:rPr>
          <w:b w:val="1"/>
          <w:bCs w:val="1"/>
          <w:sz w:val="28"/>
          <w:szCs w:val="28"/>
          <w:rtl w:val="0"/>
        </w:rPr>
        <w:t xml:space="preserve">5. TIÊU CHÍ PHÂN LOẠI KHÍ CHỊU ÁP SUẤT</w:t>
      </w:r>
    </w:p>
    <w:p w:rsidR="00000000" w:rsidDel="00000000" w:rsidP="00000000" w:rsidRDefault="00000000" w:rsidRPr="00000000" w14:paraId="00000A69">
      <w:pPr>
        <w:spacing w:after="120" w:lineRule="auto"/>
        <w:ind w:firstLine="720"/>
        <w:jc w:val="both"/>
        <w:rPr>
          <w:sz w:val="28"/>
          <w:szCs w:val="28"/>
        </w:rPr>
      </w:pPr>
      <w:r w:rsidDel="00000000" w:rsidR="00000000" w:rsidRPr="00000000">
        <w:rPr>
          <w:sz w:val="28"/>
          <w:szCs w:val="28"/>
          <w:rtl w:val="0"/>
        </w:rPr>
        <w:t xml:space="preserve">Khí được phân loại, theo trạng thái vật chất khi được đóng gói, vào một trong 4 nhóm theo bảng dưới đây:</w:t>
      </w:r>
    </w:p>
    <w:p w:rsidR="00000000" w:rsidDel="00000000" w:rsidP="00000000" w:rsidRDefault="00000000" w:rsidRPr="00000000" w14:paraId="00000A6A">
      <w:pPr>
        <w:spacing w:after="120" w:lineRule="auto"/>
        <w:ind w:firstLine="720"/>
        <w:jc w:val="both"/>
        <w:rPr>
          <w:b w:val="1"/>
          <w:bCs w:val="1"/>
          <w:sz w:val="28"/>
          <w:szCs w:val="28"/>
        </w:rPr>
      </w:pPr>
      <w:r w:rsidDel="00000000" w:rsidR="00000000" w:rsidRPr="00000000">
        <w:rPr>
          <w:b w:val="1"/>
          <w:bCs w:val="1"/>
          <w:sz w:val="28"/>
          <w:szCs w:val="28"/>
          <w:rtl w:val="0"/>
        </w:rPr>
        <w:t xml:space="preserve">Bảng 1.9. Tiêu chí đối với khí chịu áp suất</w:t>
      </w:r>
    </w:p>
    <w:tbl>
      <w:tblPr>
        <w:tblStyle w:val="Table82"/>
        <w:tblW w:w="9061.0" w:type="dxa"/>
        <w:jc w:val="left"/>
        <w:tblLayout w:type="fixed"/>
        <w:tblLook w:val="0000"/>
      </w:tblPr>
      <w:tblGrid>
        <w:gridCol w:w="1687"/>
        <w:gridCol w:w="7374"/>
        <w:tblGridChange w:id="0">
          <w:tblGrid>
            <w:gridCol w:w="1687"/>
            <w:gridCol w:w="7374"/>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B">
            <w:pPr>
              <w:jc w:val="center"/>
              <w:rPr>
                <w:b w:val="1"/>
                <w:bCs w:val="1"/>
                <w:sz w:val="28"/>
                <w:szCs w:val="28"/>
              </w:rPr>
            </w:pPr>
            <w:r w:rsidDel="00000000" w:rsidR="00000000" w:rsidRPr="00000000">
              <w:rPr>
                <w:b w:val="1"/>
                <w:bCs w:val="1"/>
                <w:sz w:val="28"/>
                <w:szCs w:val="28"/>
                <w:rtl w:val="0"/>
              </w:rPr>
              <w:t xml:space="preserve">Nhóm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C">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D">
            <w:pPr>
              <w:jc w:val="center"/>
              <w:rPr>
                <w:b w:val="1"/>
                <w:bCs w:val="1"/>
                <w:sz w:val="28"/>
                <w:szCs w:val="28"/>
              </w:rPr>
            </w:pPr>
            <w:r w:rsidDel="00000000" w:rsidR="00000000" w:rsidRPr="00000000">
              <w:rPr>
                <w:b w:val="1"/>
                <w:bCs w:val="1"/>
                <w:sz w:val="28"/>
                <w:szCs w:val="28"/>
                <w:rtl w:val="0"/>
              </w:rPr>
              <w:t xml:space="preserve">Khi nén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E">
            <w:pPr>
              <w:rPr>
                <w:sz w:val="28"/>
                <w:szCs w:val="28"/>
              </w:rPr>
            </w:pPr>
            <w:r w:rsidDel="00000000" w:rsidR="00000000" w:rsidRPr="00000000">
              <w:rPr>
                <w:sz w:val="28"/>
                <w:szCs w:val="28"/>
                <w:rtl w:val="0"/>
              </w:rPr>
              <w:t xml:space="preserve">Khí khi được nén dưới áp suất, hoàn toàn ở thể khí ở - 50°C; bao gồm tất cả các khí có nhiệt độ tới hạn ≤-50</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6F">
            <w:pPr>
              <w:jc w:val="center"/>
              <w:rPr>
                <w:b w:val="1"/>
                <w:bCs w:val="1"/>
                <w:sz w:val="28"/>
                <w:szCs w:val="28"/>
              </w:rPr>
            </w:pPr>
            <w:r w:rsidDel="00000000" w:rsidR="00000000" w:rsidRPr="00000000">
              <w:rPr>
                <w:b w:val="1"/>
                <w:bCs w:val="1"/>
                <w:sz w:val="28"/>
                <w:szCs w:val="28"/>
                <w:rtl w:val="0"/>
              </w:rPr>
              <w:t xml:space="preserve">Khí hóa lỏng</w:t>
            </w:r>
          </w:p>
        </w:tc>
        <w:tc>
          <w:tcPr>
            <w:tcBorders>
              <w:top w:color="000000" w:space="0" w:sz="4" w:val="single"/>
              <w:left w:color="000000" w:space="0" w:sz="4" w:val="single"/>
              <w:bottom w:color="000000" w:space="0" w:sz="0" w:val="nil"/>
              <w:right w:color="000000" w:space="0" w:sz="4" w:val="single"/>
            </w:tcBorders>
            <w:vAlign w:val="center"/>
          </w:tcPr>
          <w:p w:rsidR="00000000" w:rsidDel="00000000" w:rsidP="00000000" w:rsidRDefault="00000000" w:rsidRPr="00000000" w14:paraId="00000A70">
            <w:pPr>
              <w:rPr>
                <w:sz w:val="28"/>
                <w:szCs w:val="28"/>
              </w:rPr>
            </w:pPr>
            <w:r w:rsidDel="00000000" w:rsidR="00000000" w:rsidRPr="00000000">
              <w:rPr>
                <w:sz w:val="28"/>
                <w:szCs w:val="28"/>
                <w:rtl w:val="0"/>
              </w:rPr>
              <w:t xml:space="preserve">Khí khí được nén dưới áp suất, ở thể lỏng một phần ở nhiệt độ trên -50°C. Có sự phân biệt giữa:</w:t>
            </w:r>
          </w:p>
          <w:p w:rsidR="00000000" w:rsidDel="00000000" w:rsidP="00000000" w:rsidRDefault="00000000" w:rsidRPr="00000000" w14:paraId="00000A71">
            <w:pPr>
              <w:rPr>
                <w:sz w:val="28"/>
                <w:szCs w:val="28"/>
              </w:rPr>
            </w:pPr>
            <w:r w:rsidDel="00000000" w:rsidR="00000000" w:rsidRPr="00000000">
              <w:rPr>
                <w:sz w:val="28"/>
                <w:szCs w:val="28"/>
                <w:rtl w:val="0"/>
              </w:rPr>
              <w:t xml:space="preserve">- Khí hóa lỏng áp suất cao: khí có nhiệt độ tới hạn giữa - 50°C và +65°C ;và</w:t>
            </w:r>
          </w:p>
          <w:p w:rsidR="00000000" w:rsidDel="00000000" w:rsidP="00000000" w:rsidRDefault="00000000" w:rsidRPr="00000000" w14:paraId="00000A72">
            <w:pPr>
              <w:widowControl w:val="0"/>
              <w:rPr>
                <w:sz w:val="28"/>
                <w:szCs w:val="28"/>
              </w:rPr>
            </w:pPr>
            <w:r w:rsidDel="00000000" w:rsidR="00000000" w:rsidRPr="00000000">
              <w:rPr>
                <w:sz w:val="28"/>
                <w:szCs w:val="28"/>
                <w:rtl w:val="0"/>
              </w:rPr>
              <w:t xml:space="preserve">- Khí hóa lỏng áp suất thấp: khí có nhiệt độ tới hạn lớn hơn +65°C</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3">
            <w:pPr>
              <w:jc w:val="center"/>
              <w:rPr>
                <w:b w:val="1"/>
                <w:bCs w:val="1"/>
                <w:sz w:val="28"/>
                <w:szCs w:val="28"/>
              </w:rPr>
            </w:pPr>
            <w:r w:rsidDel="00000000" w:rsidR="00000000" w:rsidRPr="00000000">
              <w:rPr>
                <w:b w:val="1"/>
                <w:bCs w:val="1"/>
                <w:sz w:val="28"/>
                <w:szCs w:val="28"/>
                <w:rtl w:val="0"/>
              </w:rPr>
              <w:t xml:space="preserve">Khí hóa lỏng đông lạnh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4">
            <w:pPr>
              <w:rPr>
                <w:sz w:val="28"/>
                <w:szCs w:val="28"/>
              </w:rPr>
            </w:pPr>
            <w:r w:rsidDel="00000000" w:rsidR="00000000" w:rsidRPr="00000000">
              <w:rPr>
                <w:sz w:val="28"/>
                <w:szCs w:val="28"/>
                <w:rtl w:val="0"/>
              </w:rPr>
              <w:t xml:space="preserve">Khí mà khí nén bị hóa lỏng một phần do nhiệt độ thấp</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5">
            <w:pPr>
              <w:jc w:val="center"/>
              <w:rPr>
                <w:b w:val="1"/>
                <w:bCs w:val="1"/>
                <w:sz w:val="28"/>
                <w:szCs w:val="28"/>
              </w:rPr>
            </w:pPr>
            <w:r w:rsidDel="00000000" w:rsidR="00000000" w:rsidRPr="00000000">
              <w:rPr>
                <w:b w:val="1"/>
                <w:bCs w:val="1"/>
                <w:sz w:val="28"/>
                <w:szCs w:val="28"/>
                <w:rtl w:val="0"/>
              </w:rPr>
              <w:t xml:space="preserve">Khí hòa tan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6">
            <w:pPr>
              <w:rPr>
                <w:sz w:val="28"/>
                <w:szCs w:val="28"/>
              </w:rPr>
            </w:pPr>
            <w:r w:rsidDel="00000000" w:rsidR="00000000" w:rsidRPr="00000000">
              <w:rPr>
                <w:sz w:val="28"/>
                <w:szCs w:val="28"/>
                <w:rtl w:val="0"/>
              </w:rPr>
              <w:t xml:space="preserve">Khí mà khi nén dưới áp suất bị hòa tan trong dung môi lỏng</w:t>
            </w:r>
          </w:p>
        </w:tc>
      </w:tr>
    </w:tbl>
    <w:p w:rsidR="00000000" w:rsidDel="00000000" w:rsidP="00000000" w:rsidRDefault="00000000" w:rsidRPr="00000000" w14:paraId="00000A77">
      <w:pPr>
        <w:spacing w:after="120" w:lineRule="auto"/>
        <w:ind w:firstLine="720"/>
        <w:jc w:val="both"/>
        <w:rPr>
          <w:b w:val="1"/>
          <w:bCs w:val="1"/>
          <w:sz w:val="28"/>
          <w:szCs w:val="28"/>
        </w:rPr>
      </w:pPr>
      <w:r w:rsidDel="00000000" w:rsidR="00000000" w:rsidRPr="00000000">
        <w:rPr>
          <w:b w:val="1"/>
          <w:bCs w:val="1"/>
          <w:sz w:val="28"/>
          <w:szCs w:val="28"/>
          <w:rtl w:val="0"/>
        </w:rPr>
        <w:t xml:space="preserve">Bảng 1.10. Yếu tố nhãn đối với khí chịu áp suất</w:t>
      </w:r>
    </w:p>
    <w:tbl>
      <w:tblPr>
        <w:tblStyle w:val="Table83"/>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37"/>
        <w:gridCol w:w="1908"/>
        <w:gridCol w:w="1906"/>
        <w:gridCol w:w="2407"/>
        <w:gridCol w:w="1903"/>
        <w:tblGridChange w:id="0">
          <w:tblGrid>
            <w:gridCol w:w="937"/>
            <w:gridCol w:w="1908"/>
            <w:gridCol w:w="1906"/>
            <w:gridCol w:w="2407"/>
            <w:gridCol w:w="190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8">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9">
            <w:pPr>
              <w:jc w:val="center"/>
              <w:rPr>
                <w:b w:val="1"/>
                <w:bCs w:val="1"/>
                <w:sz w:val="28"/>
                <w:szCs w:val="28"/>
              </w:rPr>
            </w:pPr>
            <w:r w:rsidDel="00000000" w:rsidR="00000000" w:rsidRPr="00000000">
              <w:rPr>
                <w:b w:val="1"/>
                <w:bCs w:val="1"/>
                <w:sz w:val="28"/>
                <w:szCs w:val="28"/>
                <w:rtl w:val="0"/>
              </w:rPr>
              <w:t xml:space="preserve">Khí nén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A">
            <w:pPr>
              <w:jc w:val="center"/>
              <w:rPr>
                <w:b w:val="1"/>
                <w:bCs w:val="1"/>
                <w:sz w:val="28"/>
                <w:szCs w:val="28"/>
              </w:rPr>
            </w:pPr>
            <w:r w:rsidDel="00000000" w:rsidR="00000000" w:rsidRPr="00000000">
              <w:rPr>
                <w:b w:val="1"/>
                <w:bCs w:val="1"/>
                <w:sz w:val="28"/>
                <w:szCs w:val="28"/>
                <w:rtl w:val="0"/>
              </w:rPr>
              <w:t xml:space="preserve">Khí hóa lỏng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B">
            <w:pPr>
              <w:jc w:val="center"/>
              <w:rPr>
                <w:b w:val="1"/>
                <w:bCs w:val="1"/>
                <w:sz w:val="28"/>
                <w:szCs w:val="28"/>
              </w:rPr>
            </w:pPr>
            <w:r w:rsidDel="00000000" w:rsidR="00000000" w:rsidRPr="00000000">
              <w:rPr>
                <w:b w:val="1"/>
                <w:bCs w:val="1"/>
                <w:sz w:val="28"/>
                <w:szCs w:val="28"/>
                <w:rtl w:val="0"/>
              </w:rPr>
              <w:t xml:space="preserve">Khí hóa lỏng đông lạnh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C">
            <w:pPr>
              <w:jc w:val="center"/>
              <w:rPr>
                <w:b w:val="1"/>
                <w:bCs w:val="1"/>
                <w:sz w:val="28"/>
                <w:szCs w:val="28"/>
              </w:rPr>
            </w:pPr>
            <w:r w:rsidDel="00000000" w:rsidR="00000000" w:rsidRPr="00000000">
              <w:rPr>
                <w:b w:val="1"/>
                <w:bCs w:val="1"/>
                <w:sz w:val="28"/>
                <w:szCs w:val="28"/>
                <w:rtl w:val="0"/>
              </w:rPr>
              <w:t xml:space="preserve">Khí hòa tan</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D">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E">
            <w:pPr>
              <w:jc w:val="center"/>
              <w:rPr>
                <w:sz w:val="28"/>
                <w:szCs w:val="28"/>
              </w:rPr>
            </w:pPr>
            <w:r w:rsidDel="00000000" w:rsidR="00000000" w:rsidRPr="00000000">
              <w:rPr>
                <w:sz w:val="28"/>
                <w:szCs w:val="28"/>
              </w:rPr>
              <w:drawing>
                <wp:inline distB="0" distT="0" distL="0" distR="0">
                  <wp:extent cx="769620" cy="655320"/>
                  <wp:effectExtent b="0" l="0" r="0" t="0"/>
                  <wp:docPr id="88" name="image62.png"/>
                  <a:graphic>
                    <a:graphicData uri="http://schemas.openxmlformats.org/drawingml/2006/picture">
                      <pic:pic>
                        <pic:nvPicPr>
                          <pic:cNvPr id="0" name="image62.png"/>
                          <pic:cNvPicPr preferRelativeResize="0"/>
                        </pic:nvPicPr>
                        <pic:blipFill>
                          <a:blip r:embed="rId21"/>
                          <a:srcRect b="0" l="0" r="0" t="0"/>
                          <a:stretch>
                            <a:fillRect/>
                          </a:stretch>
                        </pic:blipFill>
                        <pic:spPr>
                          <a:xfrm>
                            <a:off x="0" y="0"/>
                            <a:ext cx="769620" cy="65532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7F">
            <w:pPr>
              <w:jc w:val="center"/>
              <w:rPr>
                <w:sz w:val="28"/>
                <w:szCs w:val="28"/>
              </w:rPr>
            </w:pPr>
            <w:r w:rsidDel="00000000" w:rsidR="00000000" w:rsidRPr="00000000">
              <w:rPr>
                <w:sz w:val="28"/>
                <w:szCs w:val="28"/>
              </w:rPr>
              <w:drawing>
                <wp:inline distB="0" distT="0" distL="0" distR="0">
                  <wp:extent cx="769620" cy="655320"/>
                  <wp:effectExtent b="0" l="0" r="0" t="0"/>
                  <wp:docPr id="90" name="image62.png"/>
                  <a:graphic>
                    <a:graphicData uri="http://schemas.openxmlformats.org/drawingml/2006/picture">
                      <pic:pic>
                        <pic:nvPicPr>
                          <pic:cNvPr id="0" name="image62.png"/>
                          <pic:cNvPicPr preferRelativeResize="0"/>
                        </pic:nvPicPr>
                        <pic:blipFill>
                          <a:blip r:embed="rId21"/>
                          <a:srcRect b="0" l="0" r="0" t="0"/>
                          <a:stretch>
                            <a:fillRect/>
                          </a:stretch>
                        </pic:blipFill>
                        <pic:spPr>
                          <a:xfrm>
                            <a:off x="0" y="0"/>
                            <a:ext cx="769620" cy="65532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0">
            <w:pPr>
              <w:jc w:val="center"/>
              <w:rPr>
                <w:sz w:val="28"/>
                <w:szCs w:val="28"/>
              </w:rPr>
            </w:pPr>
            <w:r w:rsidDel="00000000" w:rsidR="00000000" w:rsidRPr="00000000">
              <w:rPr>
                <w:sz w:val="28"/>
                <w:szCs w:val="28"/>
              </w:rPr>
              <w:drawing>
                <wp:inline distB="0" distT="0" distL="0" distR="0">
                  <wp:extent cx="769620" cy="655320"/>
                  <wp:effectExtent b="0" l="0" r="0" t="0"/>
                  <wp:docPr id="91" name="image62.png"/>
                  <a:graphic>
                    <a:graphicData uri="http://schemas.openxmlformats.org/drawingml/2006/picture">
                      <pic:pic>
                        <pic:nvPicPr>
                          <pic:cNvPr id="0" name="image62.png"/>
                          <pic:cNvPicPr preferRelativeResize="0"/>
                        </pic:nvPicPr>
                        <pic:blipFill>
                          <a:blip r:embed="rId21"/>
                          <a:srcRect b="0" l="0" r="0" t="0"/>
                          <a:stretch>
                            <a:fillRect/>
                          </a:stretch>
                        </pic:blipFill>
                        <pic:spPr>
                          <a:xfrm>
                            <a:off x="0" y="0"/>
                            <a:ext cx="769620" cy="65532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1">
            <w:pPr>
              <w:jc w:val="center"/>
              <w:rPr>
                <w:sz w:val="28"/>
                <w:szCs w:val="28"/>
              </w:rPr>
            </w:pPr>
            <w:r w:rsidDel="00000000" w:rsidR="00000000" w:rsidRPr="00000000">
              <w:rPr>
                <w:sz w:val="28"/>
                <w:szCs w:val="28"/>
              </w:rPr>
              <w:drawing>
                <wp:inline distB="0" distT="0" distL="0" distR="0">
                  <wp:extent cx="769620" cy="655320"/>
                  <wp:effectExtent b="0" l="0" r="0" t="0"/>
                  <wp:docPr id="92" name="image62.png"/>
                  <a:graphic>
                    <a:graphicData uri="http://schemas.openxmlformats.org/drawingml/2006/picture">
                      <pic:pic>
                        <pic:nvPicPr>
                          <pic:cNvPr id="0" name="image62.png"/>
                          <pic:cNvPicPr preferRelativeResize="0"/>
                        </pic:nvPicPr>
                        <pic:blipFill>
                          <a:blip r:embed="rId21"/>
                          <a:srcRect b="0" l="0" r="0" t="0"/>
                          <a:stretch>
                            <a:fillRect/>
                          </a:stretch>
                        </pic:blipFill>
                        <pic:spPr>
                          <a:xfrm>
                            <a:off x="0" y="0"/>
                            <a:ext cx="769620" cy="65532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2">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3">
            <w:pPr>
              <w:rPr>
                <w:sz w:val="28"/>
                <w:szCs w:val="28"/>
              </w:rPr>
            </w:pPr>
            <w:r w:rsidDel="00000000" w:rsidR="00000000" w:rsidRPr="00000000">
              <w:rPr>
                <w:sz w:val="28"/>
                <w:szCs w:val="28"/>
                <w:rtl w:val="0"/>
              </w:rPr>
              <w:t xml:space="preserve">Bình khí</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4">
            <w:pPr>
              <w:rPr>
                <w:sz w:val="28"/>
                <w:szCs w:val="28"/>
              </w:rPr>
            </w:pPr>
            <w:r w:rsidDel="00000000" w:rsidR="00000000" w:rsidRPr="00000000">
              <w:rPr>
                <w:sz w:val="28"/>
                <w:szCs w:val="28"/>
                <w:rtl w:val="0"/>
              </w:rPr>
              <w:t xml:space="preserve">Bình khí</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5">
            <w:pPr>
              <w:rPr>
                <w:sz w:val="28"/>
                <w:szCs w:val="28"/>
              </w:rPr>
            </w:pPr>
            <w:r w:rsidDel="00000000" w:rsidR="00000000" w:rsidRPr="00000000">
              <w:rPr>
                <w:sz w:val="28"/>
                <w:szCs w:val="28"/>
                <w:rtl w:val="0"/>
              </w:rPr>
              <w:t xml:space="preserve">Bình khí</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6">
            <w:pPr>
              <w:rPr>
                <w:sz w:val="28"/>
                <w:szCs w:val="28"/>
              </w:rPr>
            </w:pPr>
            <w:r w:rsidDel="00000000" w:rsidR="00000000" w:rsidRPr="00000000">
              <w:rPr>
                <w:sz w:val="28"/>
                <w:szCs w:val="28"/>
                <w:rtl w:val="0"/>
              </w:rPr>
              <w:t xml:space="preserve">Bình khí</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7">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8">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9">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A">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B">
            <w:pPr>
              <w:rPr>
                <w:sz w:val="28"/>
                <w:szCs w:val="28"/>
              </w:rPr>
            </w:pPr>
            <w:r w:rsidDel="00000000" w:rsidR="00000000" w:rsidRPr="00000000">
              <w:rPr>
                <w:sz w:val="28"/>
                <w:szCs w:val="28"/>
                <w:rtl w:val="0"/>
              </w:rPr>
              <w:t xml:space="preserve">Cảnh báo</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C">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D">
            <w:pPr>
              <w:rPr>
                <w:sz w:val="28"/>
                <w:szCs w:val="28"/>
              </w:rPr>
            </w:pPr>
            <w:r w:rsidDel="00000000" w:rsidR="00000000" w:rsidRPr="00000000">
              <w:rPr>
                <w:sz w:val="28"/>
                <w:szCs w:val="28"/>
                <w:rtl w:val="0"/>
              </w:rPr>
              <w:t xml:space="preserve">Chứa khí dưới áp suất; có thể nổ nếu gia nhiệt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E">
            <w:pPr>
              <w:rPr>
                <w:sz w:val="28"/>
                <w:szCs w:val="28"/>
              </w:rPr>
            </w:pPr>
            <w:r w:rsidDel="00000000" w:rsidR="00000000" w:rsidRPr="00000000">
              <w:rPr>
                <w:sz w:val="28"/>
                <w:szCs w:val="28"/>
                <w:rtl w:val="0"/>
              </w:rPr>
              <w:t xml:space="preserve">Chứa khí dưới áp suất; có thể nổ nếu gia nhiệt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F">
            <w:pPr>
              <w:rPr>
                <w:sz w:val="28"/>
                <w:szCs w:val="28"/>
              </w:rPr>
            </w:pPr>
            <w:r w:rsidDel="00000000" w:rsidR="00000000" w:rsidRPr="00000000">
              <w:rPr>
                <w:sz w:val="28"/>
                <w:szCs w:val="28"/>
                <w:rtl w:val="0"/>
              </w:rPr>
              <w:t xml:space="preserve">Chứa khí đông lạnh, có thể gây bỏng lạnh hoặc bị thương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0">
            <w:pPr>
              <w:rPr>
                <w:sz w:val="28"/>
                <w:szCs w:val="28"/>
              </w:rPr>
            </w:pPr>
            <w:r w:rsidDel="00000000" w:rsidR="00000000" w:rsidRPr="00000000">
              <w:rPr>
                <w:sz w:val="28"/>
                <w:szCs w:val="28"/>
                <w:rtl w:val="0"/>
              </w:rPr>
              <w:t xml:space="preserve">Chứa khí dưới áp suất; có thể nổ nếu gia nhiệt</w:t>
            </w:r>
          </w:p>
        </w:tc>
      </w:tr>
    </w:tbl>
    <w:p w:rsidR="00000000" w:rsidDel="00000000" w:rsidP="00000000" w:rsidRDefault="00000000" w:rsidRPr="00000000" w14:paraId="00000A91">
      <w:pPr>
        <w:spacing w:after="120" w:lineRule="auto"/>
        <w:ind w:firstLine="720"/>
        <w:jc w:val="both"/>
        <w:rPr>
          <w:b w:val="1"/>
          <w:bCs w:val="1"/>
          <w:sz w:val="28"/>
          <w:szCs w:val="28"/>
        </w:rPr>
      </w:pPr>
      <w:r w:rsidDel="00000000" w:rsidR="00000000" w:rsidRPr="00000000">
        <w:rPr>
          <w:b w:val="1"/>
          <w:bCs w:val="1"/>
          <w:sz w:val="28"/>
          <w:szCs w:val="28"/>
          <w:rtl w:val="0"/>
        </w:rPr>
        <w:t xml:space="preserve">6. TIÊU CHÍ PHÂN LOẠI CHẤT LỎNG DỄ CHÁY</w:t>
      </w:r>
    </w:p>
    <w:p w:rsidR="00000000" w:rsidDel="00000000" w:rsidP="00000000" w:rsidRDefault="00000000" w:rsidRPr="00000000" w14:paraId="00000A92">
      <w:pPr>
        <w:spacing w:after="120" w:lineRule="auto"/>
        <w:ind w:firstLine="720"/>
        <w:jc w:val="both"/>
        <w:rPr>
          <w:sz w:val="28"/>
          <w:szCs w:val="28"/>
        </w:rPr>
      </w:pPr>
      <w:r w:rsidDel="00000000" w:rsidR="00000000" w:rsidRPr="00000000">
        <w:rPr>
          <w:sz w:val="28"/>
          <w:szCs w:val="28"/>
          <w:rtl w:val="0"/>
        </w:rPr>
        <w:t xml:space="preserve">Chất lỏng dễ cháy có thể được phân loại vào một trong 4 cấp theo bảng sau đây:</w:t>
      </w:r>
    </w:p>
    <w:p w:rsidR="00000000" w:rsidDel="00000000" w:rsidP="00000000" w:rsidRDefault="00000000" w:rsidRPr="00000000" w14:paraId="00000A93">
      <w:pPr>
        <w:spacing w:after="120" w:lineRule="auto"/>
        <w:ind w:firstLine="720"/>
        <w:jc w:val="both"/>
        <w:rPr>
          <w:b w:val="1"/>
          <w:bCs w:val="1"/>
          <w:sz w:val="28"/>
          <w:szCs w:val="28"/>
        </w:rPr>
      </w:pPr>
      <w:r w:rsidDel="00000000" w:rsidR="00000000" w:rsidRPr="00000000">
        <w:rPr>
          <w:b w:val="1"/>
          <w:bCs w:val="1"/>
          <w:sz w:val="28"/>
          <w:szCs w:val="28"/>
          <w:rtl w:val="0"/>
        </w:rPr>
        <w:t xml:space="preserve">Bảng 1.11. Tiêu chí đối với chất lỏng dễ cháy</w:t>
      </w:r>
    </w:p>
    <w:tbl>
      <w:tblPr>
        <w:tblStyle w:val="Table84"/>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71"/>
        <w:gridCol w:w="8378"/>
        <w:gridCol w:w="112"/>
        <w:tblGridChange w:id="0">
          <w:tblGrid>
            <w:gridCol w:w="571"/>
            <w:gridCol w:w="8378"/>
            <w:gridCol w:w="112"/>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4">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5">
            <w:pPr>
              <w:jc w:val="center"/>
              <w:rPr>
                <w:b w:val="1"/>
                <w:bCs w:val="1"/>
                <w:sz w:val="28"/>
                <w:szCs w:val="28"/>
              </w:rPr>
            </w:pPr>
            <w:r w:rsidDel="00000000" w:rsidR="00000000" w:rsidRPr="00000000">
              <w:rPr>
                <w:b w:val="1"/>
                <w:bCs w:val="1"/>
                <w:sz w:val="28"/>
                <w:szCs w:val="28"/>
                <w:rtl w:val="0"/>
              </w:rPr>
              <w:t xml:space="preserve">Tiêu chuẩn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6">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7">
            <w:pPr>
              <w:jc w:val="center"/>
              <w:rPr>
                <w:b w:val="1"/>
                <w:bCs w:val="1"/>
                <w:sz w:val="28"/>
                <w:szCs w:val="28"/>
              </w:rPr>
            </w:pPr>
            <w:r w:rsidDel="00000000" w:rsidR="00000000" w:rsidRPr="00000000">
              <w:rPr>
                <w:b w:val="1"/>
                <w:bCs w:val="1"/>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8">
            <w:pPr>
              <w:rPr>
                <w:sz w:val="28"/>
                <w:szCs w:val="28"/>
              </w:rPr>
            </w:pPr>
            <w:r w:rsidDel="00000000" w:rsidR="00000000" w:rsidRPr="00000000">
              <w:rPr>
                <w:sz w:val="28"/>
                <w:szCs w:val="28"/>
                <w:rtl w:val="0"/>
              </w:rPr>
              <w:t xml:space="preserve">Điểm chớp cháy &lt; 23°C và điểm bắt đầu sôi &lt; 35°C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9">
            <w:pP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A">
            <w:pPr>
              <w:jc w:val="center"/>
              <w:rPr>
                <w:b w:val="1"/>
                <w:bCs w:val="1"/>
                <w:sz w:val="28"/>
                <w:szCs w:val="28"/>
              </w:rPr>
            </w:pPr>
            <w:r w:rsidDel="00000000" w:rsidR="00000000" w:rsidRPr="00000000">
              <w:rPr>
                <w:b w:val="1"/>
                <w:bCs w:val="1"/>
                <w:sz w:val="28"/>
                <w:szCs w:val="28"/>
                <w:rtl w:val="0"/>
              </w:rPr>
              <w:t xml:space="preserve">2</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B">
            <w:pPr>
              <w:rPr>
                <w:sz w:val="28"/>
                <w:szCs w:val="28"/>
              </w:rPr>
            </w:pPr>
            <w:r w:rsidDel="00000000" w:rsidR="00000000" w:rsidRPr="00000000">
              <w:rPr>
                <w:sz w:val="28"/>
                <w:szCs w:val="28"/>
                <w:rtl w:val="0"/>
              </w:rPr>
              <w:t xml:space="preserve">Điểm chớp cháy &lt; 23°C và điểm bắt đầu sôi &gt; 35°C</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D">
            <w:pPr>
              <w:jc w:val="center"/>
              <w:rPr>
                <w:b w:val="1"/>
                <w:bCs w:val="1"/>
                <w:sz w:val="28"/>
                <w:szCs w:val="28"/>
              </w:rPr>
            </w:pPr>
            <w:r w:rsidDel="00000000" w:rsidR="00000000" w:rsidRPr="00000000">
              <w:rPr>
                <w:b w:val="1"/>
                <w:bCs w:val="1"/>
                <w:sz w:val="28"/>
                <w:szCs w:val="28"/>
                <w:rtl w:val="0"/>
              </w:rPr>
              <w:t xml:space="preserve">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E">
            <w:pPr>
              <w:rPr>
                <w:sz w:val="28"/>
                <w:szCs w:val="28"/>
              </w:rPr>
            </w:pPr>
            <w:r w:rsidDel="00000000" w:rsidR="00000000" w:rsidRPr="00000000">
              <w:rPr>
                <w:sz w:val="28"/>
                <w:szCs w:val="28"/>
                <w:rtl w:val="0"/>
              </w:rPr>
              <w:t xml:space="preserve">Điểm chớp cháy &gt; 23°C và &lt; 60°C</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0">
            <w:pPr>
              <w:jc w:val="center"/>
              <w:rPr>
                <w:b w:val="1"/>
                <w:bCs w:val="1"/>
                <w:sz w:val="28"/>
                <w:szCs w:val="28"/>
              </w:rPr>
            </w:pPr>
            <w:r w:rsidDel="00000000" w:rsidR="00000000" w:rsidRPr="00000000">
              <w:rPr>
                <w:b w:val="1"/>
                <w:bCs w:val="1"/>
                <w:sz w:val="28"/>
                <w:szCs w:val="28"/>
                <w:rtl w:val="0"/>
              </w:rPr>
              <w:t xml:space="preserve">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1">
            <w:pPr>
              <w:rPr>
                <w:sz w:val="28"/>
                <w:szCs w:val="28"/>
              </w:rPr>
            </w:pPr>
            <w:r w:rsidDel="00000000" w:rsidR="00000000" w:rsidRPr="00000000">
              <w:rPr>
                <w:sz w:val="28"/>
                <w:szCs w:val="28"/>
                <w:rtl w:val="0"/>
              </w:rPr>
              <w:t xml:space="preserve">Điểm chớp cháy &gt; 60°C và &lt; 93°C</w:t>
            </w:r>
          </w:p>
        </w:tc>
      </w:tr>
    </w:tbl>
    <w:p w:rsidR="00000000" w:rsidDel="00000000" w:rsidP="00000000" w:rsidRDefault="00000000" w:rsidRPr="00000000" w14:paraId="00000AA3">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AA4">
      <w:pPr>
        <w:spacing w:after="120" w:lineRule="auto"/>
        <w:ind w:firstLine="720"/>
        <w:jc w:val="both"/>
        <w:rPr>
          <w:sz w:val="28"/>
          <w:szCs w:val="28"/>
        </w:rPr>
      </w:pPr>
      <w:r w:rsidDel="00000000" w:rsidR="00000000" w:rsidRPr="00000000">
        <w:rPr>
          <w:sz w:val="28"/>
          <w:szCs w:val="28"/>
          <w:rtl w:val="0"/>
        </w:rPr>
        <w:t xml:space="preserve">- Dầu khí, diesel và dầu thắp sáng có điểm chớp cháy trong khoảng 55°C đến 75°C có thể coi là nhóm đặc biệt cho một số mục đích quản lý;</w:t>
      </w:r>
    </w:p>
    <w:p w:rsidR="00000000" w:rsidDel="00000000" w:rsidP="00000000" w:rsidRDefault="00000000" w:rsidRPr="00000000" w14:paraId="00000AA5">
      <w:pPr>
        <w:spacing w:after="120" w:lineRule="auto"/>
        <w:ind w:firstLine="720"/>
        <w:jc w:val="both"/>
        <w:rPr>
          <w:sz w:val="28"/>
          <w:szCs w:val="28"/>
        </w:rPr>
      </w:pPr>
      <w:r w:rsidDel="00000000" w:rsidR="00000000" w:rsidRPr="00000000">
        <w:rPr>
          <w:sz w:val="28"/>
          <w:szCs w:val="28"/>
          <w:rtl w:val="0"/>
        </w:rPr>
        <w:t xml:space="preserve">- Chất lỏng có điểm chớp cháy lớn hơn 35°C có thể coi là chất lỏng không dễ cháy cho một số mục đích quản lý (như vận chuyển) nếu thu được kết quả âm trong thử nghiệm L.2 về khả năng duy trì cháy, theo Tài liệu hướng dẫn của Liên Hợp quốc về vận chuyển hàng hóa nguy hiểm;</w:t>
      </w:r>
    </w:p>
    <w:p w:rsidR="00000000" w:rsidDel="00000000" w:rsidP="00000000" w:rsidRDefault="00000000" w:rsidRPr="00000000" w14:paraId="00000AA6">
      <w:pPr>
        <w:spacing w:after="120" w:lineRule="auto"/>
        <w:ind w:firstLine="720"/>
        <w:jc w:val="both"/>
        <w:rPr>
          <w:sz w:val="28"/>
          <w:szCs w:val="28"/>
        </w:rPr>
      </w:pPr>
      <w:r w:rsidDel="00000000" w:rsidR="00000000" w:rsidRPr="00000000">
        <w:rPr>
          <w:sz w:val="28"/>
          <w:szCs w:val="28"/>
          <w:rtl w:val="0"/>
        </w:rPr>
        <w:t xml:space="preserve">- Chất lỏng nhớt dễ cháy như sơn, men, sơn bóng, vecni, keo dán và xi có thể coi là nhóm đặc biệt cho một số mục đích quản lý như trong vận chuyển. Việc phân loại hoặc quyết định các chất lỏng này là không dễ cháy có thể được xác định theo quy định thích hợp hoặc xem xét bởi cơ quan chức năng.</w:t>
      </w:r>
    </w:p>
    <w:p w:rsidR="00000000" w:rsidDel="00000000" w:rsidP="00000000" w:rsidRDefault="00000000" w:rsidRPr="00000000" w14:paraId="00000AA7">
      <w:pPr>
        <w:spacing w:after="120" w:lineRule="auto"/>
        <w:ind w:firstLine="720"/>
        <w:jc w:val="both"/>
        <w:rPr>
          <w:b w:val="1"/>
          <w:bCs w:val="1"/>
          <w:sz w:val="28"/>
          <w:szCs w:val="28"/>
        </w:rPr>
      </w:pPr>
      <w:r w:rsidDel="00000000" w:rsidR="00000000" w:rsidRPr="00000000">
        <w:rPr>
          <w:b w:val="1"/>
          <w:bCs w:val="1"/>
          <w:sz w:val="28"/>
          <w:szCs w:val="28"/>
          <w:rtl w:val="0"/>
        </w:rPr>
        <w:t xml:space="preserve">Bảng 1.12. Yếu tố nhãn đối với chất lỏng dễ cháy</w:t>
      </w:r>
    </w:p>
    <w:tbl>
      <w:tblPr>
        <w:tblStyle w:val="Table85"/>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78"/>
        <w:gridCol w:w="2341"/>
        <w:gridCol w:w="2089"/>
        <w:gridCol w:w="1850"/>
        <w:gridCol w:w="1403"/>
        <w:tblGridChange w:id="0">
          <w:tblGrid>
            <w:gridCol w:w="1378"/>
            <w:gridCol w:w="2341"/>
            <w:gridCol w:w="2089"/>
            <w:gridCol w:w="1850"/>
            <w:gridCol w:w="140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8">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9">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A">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B">
            <w:pPr>
              <w:jc w:val="center"/>
              <w:rPr>
                <w:b w:val="1"/>
                <w:bCs w:val="1"/>
                <w:sz w:val="28"/>
                <w:szCs w:val="28"/>
              </w:rPr>
            </w:pPr>
            <w:r w:rsidDel="00000000" w:rsidR="00000000" w:rsidRPr="00000000">
              <w:rPr>
                <w:b w:val="1"/>
                <w:bCs w:val="1"/>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C">
            <w:pPr>
              <w:jc w:val="center"/>
              <w:rPr>
                <w:b w:val="1"/>
                <w:bCs w:val="1"/>
                <w:sz w:val="28"/>
                <w:szCs w:val="28"/>
              </w:rPr>
            </w:pPr>
            <w:r w:rsidDel="00000000" w:rsidR="00000000" w:rsidRPr="00000000">
              <w:rPr>
                <w:b w:val="1"/>
                <w:bCs w:val="1"/>
                <w:sz w:val="28"/>
                <w:szCs w:val="28"/>
                <w:rtl w:val="0"/>
              </w:rPr>
              <w:t xml:space="preserve">Cấp 4</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D">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E">
            <w:pPr>
              <w:jc w:val="center"/>
              <w:rPr>
                <w:sz w:val="28"/>
                <w:szCs w:val="28"/>
              </w:rPr>
            </w:pPr>
            <w:r w:rsidDel="00000000" w:rsidR="00000000" w:rsidRPr="00000000">
              <w:rPr>
                <w:sz w:val="28"/>
                <w:szCs w:val="28"/>
              </w:rPr>
              <w:drawing>
                <wp:inline distB="0" distT="0" distL="0" distR="0">
                  <wp:extent cx="662940" cy="662940"/>
                  <wp:effectExtent b="0" l="0" r="0" t="0"/>
                  <wp:docPr id="93" name="image65.png"/>
                  <a:graphic>
                    <a:graphicData uri="http://schemas.openxmlformats.org/drawingml/2006/picture">
                      <pic:pic>
                        <pic:nvPicPr>
                          <pic:cNvPr id="0" name="image65.png"/>
                          <pic:cNvPicPr preferRelativeResize="0"/>
                        </pic:nvPicPr>
                        <pic:blipFill>
                          <a:blip r:embed="rId22"/>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F">
            <w:pPr>
              <w:jc w:val="center"/>
              <w:rPr>
                <w:sz w:val="28"/>
                <w:szCs w:val="28"/>
              </w:rPr>
            </w:pPr>
            <w:r w:rsidDel="00000000" w:rsidR="00000000" w:rsidRPr="00000000">
              <w:rPr>
                <w:sz w:val="28"/>
                <w:szCs w:val="28"/>
              </w:rPr>
              <w:drawing>
                <wp:inline distB="0" distT="0" distL="0" distR="0">
                  <wp:extent cx="662940" cy="662940"/>
                  <wp:effectExtent b="0" l="0" r="0" t="0"/>
                  <wp:docPr id="94" name="image65.png"/>
                  <a:graphic>
                    <a:graphicData uri="http://schemas.openxmlformats.org/drawingml/2006/picture">
                      <pic:pic>
                        <pic:nvPicPr>
                          <pic:cNvPr id="0" name="image65.png"/>
                          <pic:cNvPicPr preferRelativeResize="0"/>
                        </pic:nvPicPr>
                        <pic:blipFill>
                          <a:blip r:embed="rId22"/>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0">
            <w:pPr>
              <w:jc w:val="center"/>
              <w:rPr>
                <w:sz w:val="28"/>
                <w:szCs w:val="28"/>
              </w:rPr>
            </w:pPr>
            <w:r w:rsidDel="00000000" w:rsidR="00000000" w:rsidRPr="00000000">
              <w:rPr>
                <w:sz w:val="28"/>
                <w:szCs w:val="28"/>
              </w:rPr>
              <w:drawing>
                <wp:inline distB="0" distT="0" distL="0" distR="0">
                  <wp:extent cx="662940" cy="662940"/>
                  <wp:effectExtent b="0" l="0" r="0" t="0"/>
                  <wp:docPr id="95" name="image65.png"/>
                  <a:graphic>
                    <a:graphicData uri="http://schemas.openxmlformats.org/drawingml/2006/picture">
                      <pic:pic>
                        <pic:nvPicPr>
                          <pic:cNvPr id="0" name="image65.png"/>
                          <pic:cNvPicPr preferRelativeResize="0"/>
                        </pic:nvPicPr>
                        <pic:blipFill>
                          <a:blip r:embed="rId22"/>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1">
            <w:pPr>
              <w:jc w:val="center"/>
              <w:rPr>
                <w:sz w:val="28"/>
                <w:szCs w:val="28"/>
              </w:rPr>
            </w:pPr>
            <w:r w:rsidDel="00000000" w:rsidR="00000000" w:rsidRPr="00000000">
              <w:rPr>
                <w:sz w:val="28"/>
                <w:szCs w:val="28"/>
                <w:rtl w:val="0"/>
              </w:rPr>
              <w:t xml:space="preserve">Không có hình đồ</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2">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3">
            <w:pP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4">
            <w:pP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5">
            <w:pP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6">
            <w:pPr>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7">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8">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9">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A">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B">
            <w:pPr>
              <w:rPr>
                <w:sz w:val="28"/>
                <w:szCs w:val="28"/>
              </w:rPr>
            </w:pPr>
            <w:r w:rsidDel="00000000" w:rsidR="00000000" w:rsidRPr="00000000">
              <w:rPr>
                <w:sz w:val="28"/>
                <w:szCs w:val="28"/>
                <w:rtl w:val="0"/>
              </w:rPr>
              <w:t xml:space="preserve">Cảnh báo</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C">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D">
            <w:pPr>
              <w:rPr>
                <w:sz w:val="28"/>
                <w:szCs w:val="28"/>
              </w:rPr>
            </w:pPr>
            <w:r w:rsidDel="00000000" w:rsidR="00000000" w:rsidRPr="00000000">
              <w:rPr>
                <w:sz w:val="28"/>
                <w:szCs w:val="28"/>
                <w:rtl w:val="0"/>
              </w:rPr>
              <w:t xml:space="preserve">Hơi và chất lỏng cực kỳ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E">
            <w:pPr>
              <w:rPr>
                <w:sz w:val="28"/>
                <w:szCs w:val="28"/>
              </w:rPr>
            </w:pPr>
            <w:r w:rsidDel="00000000" w:rsidR="00000000" w:rsidRPr="00000000">
              <w:rPr>
                <w:sz w:val="28"/>
                <w:szCs w:val="28"/>
                <w:rtl w:val="0"/>
              </w:rPr>
              <w:t xml:space="preserve">Hơi và chất lỏng rất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F">
            <w:pPr>
              <w:rPr>
                <w:sz w:val="28"/>
                <w:szCs w:val="28"/>
              </w:rPr>
            </w:pPr>
            <w:r w:rsidDel="00000000" w:rsidR="00000000" w:rsidRPr="00000000">
              <w:rPr>
                <w:sz w:val="28"/>
                <w:szCs w:val="28"/>
                <w:rtl w:val="0"/>
              </w:rPr>
              <w:t xml:space="preserve">Hơi và chất lỏng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C0">
            <w:pPr>
              <w:rPr>
                <w:sz w:val="28"/>
                <w:szCs w:val="28"/>
              </w:rPr>
            </w:pPr>
            <w:r w:rsidDel="00000000" w:rsidR="00000000" w:rsidRPr="00000000">
              <w:rPr>
                <w:sz w:val="28"/>
                <w:szCs w:val="28"/>
                <w:rtl w:val="0"/>
              </w:rPr>
              <w:t xml:space="preserve">Chất lỏng dễ cháy</w:t>
            </w:r>
          </w:p>
        </w:tc>
      </w:tr>
    </w:tbl>
    <w:p w:rsidR="00000000" w:rsidDel="00000000" w:rsidP="00000000" w:rsidRDefault="00000000" w:rsidRPr="00000000" w14:paraId="00000AC1">
      <w:pPr>
        <w:spacing w:after="120" w:lineRule="auto"/>
        <w:ind w:firstLine="720"/>
        <w:jc w:val="both"/>
        <w:rPr>
          <w:b w:val="1"/>
          <w:bCs w:val="1"/>
          <w:sz w:val="28"/>
          <w:szCs w:val="28"/>
        </w:rPr>
      </w:pPr>
      <w:r w:rsidDel="00000000" w:rsidR="00000000" w:rsidRPr="00000000">
        <w:rPr>
          <w:b w:val="1"/>
          <w:bCs w:val="1"/>
          <w:sz w:val="28"/>
          <w:szCs w:val="28"/>
          <w:rtl w:val="0"/>
        </w:rPr>
        <w:t xml:space="preserve">7. TIÊU CHÍ PHÂN LOẠI CÁC CHẤT RẮN DỄ CHÁY</w:t>
      </w:r>
    </w:p>
    <w:p w:rsidR="00000000" w:rsidDel="00000000" w:rsidP="00000000" w:rsidRDefault="00000000" w:rsidRPr="00000000" w14:paraId="00000AC2">
      <w:pPr>
        <w:spacing w:after="120" w:lineRule="auto"/>
        <w:ind w:firstLine="720"/>
        <w:jc w:val="both"/>
        <w:rPr>
          <w:sz w:val="28"/>
          <w:szCs w:val="28"/>
        </w:rPr>
      </w:pPr>
      <w:r w:rsidDel="00000000" w:rsidR="00000000" w:rsidRPr="00000000">
        <w:rPr>
          <w:sz w:val="28"/>
          <w:szCs w:val="28"/>
          <w:rtl w:val="0"/>
        </w:rPr>
        <w:t xml:space="preserve">Chất hay hỗn hợp chất dưới dạng bột, hạt hay dạng hồ có thể được phân loại là chất rắn dễ cháy khi thời gian cháy của một hoặc nhiều lần thử nghiệm, nhỏ hơn 45 giây hoặc vận tốc cháy lớn hơn 2,2 mm/s được thực hiện theo phương pháp thử nghiệm mô tả trong phần III, tiểu mục 33.2.1 Tài liệu hướng dẫn của Liên Hợp quốc về vận chuyển hàng hóa nguy hiểm;</w:t>
      </w:r>
    </w:p>
    <w:p w:rsidR="00000000" w:rsidDel="00000000" w:rsidP="00000000" w:rsidRDefault="00000000" w:rsidRPr="00000000" w14:paraId="00000AC3">
      <w:pPr>
        <w:spacing w:after="120" w:lineRule="auto"/>
        <w:ind w:firstLine="720"/>
        <w:jc w:val="both"/>
        <w:rPr>
          <w:sz w:val="28"/>
          <w:szCs w:val="28"/>
        </w:rPr>
      </w:pPr>
      <w:r w:rsidDel="00000000" w:rsidR="00000000" w:rsidRPr="00000000">
        <w:rPr>
          <w:sz w:val="28"/>
          <w:szCs w:val="28"/>
          <w:rtl w:val="0"/>
        </w:rPr>
        <w:t xml:space="preserve">- Bột kim loại hay hợp kim có thể được phân loại là chất rắn dễ cháy khi chúng bị bắt cháy và phản ứng lan nhanh theo chiều dài của mẫu trong 10 phút hoặc ít hơn;</w:t>
      </w:r>
    </w:p>
    <w:p w:rsidR="00000000" w:rsidDel="00000000" w:rsidP="00000000" w:rsidRDefault="00000000" w:rsidRPr="00000000" w14:paraId="00000AC4">
      <w:pPr>
        <w:spacing w:after="120" w:lineRule="auto"/>
        <w:ind w:firstLine="720"/>
        <w:jc w:val="both"/>
        <w:rPr>
          <w:sz w:val="28"/>
          <w:szCs w:val="28"/>
        </w:rPr>
      </w:pPr>
      <w:r w:rsidDel="00000000" w:rsidR="00000000" w:rsidRPr="00000000">
        <w:rPr>
          <w:sz w:val="28"/>
          <w:szCs w:val="28"/>
          <w:rtl w:val="0"/>
        </w:rPr>
        <w:t xml:space="preserve">- Chất rắn có thể gây cháy qua ma sát được phân loại thuộc loại này tương tự như điểm cho đến khi tiêu chuẩn cụ thể cho các chất loại này được xây dựng;</w:t>
      </w:r>
    </w:p>
    <w:p w:rsidR="00000000" w:rsidDel="00000000" w:rsidP="00000000" w:rsidRDefault="00000000" w:rsidRPr="00000000" w14:paraId="00000AC5">
      <w:pPr>
        <w:spacing w:after="120" w:lineRule="auto"/>
        <w:ind w:firstLine="720"/>
        <w:jc w:val="both"/>
        <w:rPr>
          <w:sz w:val="28"/>
          <w:szCs w:val="28"/>
        </w:rPr>
      </w:pPr>
      <w:r w:rsidDel="00000000" w:rsidR="00000000" w:rsidRPr="00000000">
        <w:rPr>
          <w:sz w:val="28"/>
          <w:szCs w:val="28"/>
          <w:rtl w:val="0"/>
        </w:rPr>
        <w:t xml:space="preserve">- Chất rắn dễ cháy được phân vào 1 trong 2 cấp, sử dụng Phương pháp N1 như mô tả trong 33.2.1 Tài liệu hướng dẫn của Liên Hợp quốc về vận chuyển hàng hóa nguy hiểm, theo bảng sau:</w:t>
      </w:r>
    </w:p>
    <w:p w:rsidR="00000000" w:rsidDel="00000000" w:rsidP="00000000" w:rsidRDefault="00000000" w:rsidRPr="00000000" w14:paraId="00000AC6">
      <w:pPr>
        <w:spacing w:after="120" w:lineRule="auto"/>
        <w:ind w:firstLine="720"/>
        <w:jc w:val="both"/>
        <w:rPr>
          <w:b w:val="1"/>
          <w:bCs w:val="1"/>
          <w:sz w:val="28"/>
          <w:szCs w:val="28"/>
        </w:rPr>
      </w:pPr>
      <w:r w:rsidDel="00000000" w:rsidR="00000000" w:rsidRPr="00000000">
        <w:rPr>
          <w:b w:val="1"/>
          <w:bCs w:val="1"/>
          <w:sz w:val="28"/>
          <w:szCs w:val="28"/>
          <w:rtl w:val="0"/>
        </w:rPr>
        <w:t xml:space="preserve">Bảng 1.13. Tiêu chí đối với chất rắn dễ cháy</w:t>
      </w:r>
    </w:p>
    <w:tbl>
      <w:tblPr>
        <w:tblStyle w:val="Table86"/>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C7">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C8">
            <w:pPr>
              <w:jc w:val="center"/>
              <w:rPr>
                <w:b w:val="1"/>
                <w:bCs w:val="1"/>
                <w:sz w:val="28"/>
                <w:szCs w:val="28"/>
              </w:rPr>
            </w:pPr>
            <w:r w:rsidDel="00000000" w:rsidR="00000000" w:rsidRPr="00000000">
              <w:rPr>
                <w:b w:val="1"/>
                <w:bCs w:val="1"/>
                <w:sz w:val="28"/>
                <w:szCs w:val="28"/>
                <w:rtl w:val="0"/>
              </w:rPr>
              <w:t xml:space="preserve">Tiêu chuẩn</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C9">
            <w:pPr>
              <w:jc w:val="center"/>
              <w:rPr>
                <w:b w:val="1"/>
                <w:bCs w:val="1"/>
                <w:sz w:val="28"/>
                <w:szCs w:val="28"/>
              </w:rPr>
            </w:pPr>
            <w:r w:rsidDel="00000000" w:rsidR="00000000" w:rsidRPr="00000000">
              <w:rPr>
                <w:b w:val="1"/>
                <w:bCs w:val="1"/>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CA">
            <w:pPr>
              <w:rPr>
                <w:sz w:val="28"/>
                <w:szCs w:val="28"/>
              </w:rPr>
            </w:pPr>
            <w:r w:rsidDel="00000000" w:rsidR="00000000" w:rsidRPr="00000000">
              <w:rPr>
                <w:sz w:val="28"/>
                <w:szCs w:val="28"/>
                <w:rtl w:val="0"/>
              </w:rPr>
              <w:t xml:space="preserve">Thử vận tốc cháy:</w:t>
            </w:r>
          </w:p>
          <w:p w:rsidR="00000000" w:rsidDel="00000000" w:rsidP="00000000" w:rsidRDefault="00000000" w:rsidRPr="00000000" w14:paraId="00000ACB">
            <w:pPr>
              <w:rPr>
                <w:sz w:val="28"/>
                <w:szCs w:val="28"/>
              </w:rPr>
            </w:pPr>
            <w:r w:rsidDel="00000000" w:rsidR="00000000" w:rsidRPr="00000000">
              <w:rPr>
                <w:sz w:val="28"/>
                <w:szCs w:val="28"/>
                <w:rtl w:val="0"/>
              </w:rPr>
              <w:t xml:space="preserve">- Hợp chất hoặc hỗn hợp khác ngoài bột kim loại:</w:t>
            </w:r>
          </w:p>
          <w:p w:rsidR="00000000" w:rsidDel="00000000" w:rsidP="00000000" w:rsidRDefault="00000000" w:rsidRPr="00000000" w14:paraId="00000ACC">
            <w:pPr>
              <w:rPr>
                <w:sz w:val="28"/>
                <w:szCs w:val="28"/>
              </w:rPr>
            </w:pPr>
            <w:r w:rsidDel="00000000" w:rsidR="00000000" w:rsidRPr="00000000">
              <w:rPr>
                <w:sz w:val="28"/>
                <w:szCs w:val="28"/>
                <w:rtl w:val="0"/>
              </w:rPr>
              <w:t xml:space="preserve">+ Vùng ướt không chặn lửa và</w:t>
            </w:r>
          </w:p>
          <w:p w:rsidR="00000000" w:rsidDel="00000000" w:rsidP="00000000" w:rsidRDefault="00000000" w:rsidRPr="00000000" w14:paraId="00000ACD">
            <w:pPr>
              <w:rPr>
                <w:sz w:val="28"/>
                <w:szCs w:val="28"/>
              </w:rPr>
            </w:pPr>
            <w:r w:rsidDel="00000000" w:rsidR="00000000" w:rsidRPr="00000000">
              <w:rPr>
                <w:sz w:val="28"/>
                <w:szCs w:val="28"/>
                <w:rtl w:val="0"/>
              </w:rPr>
              <w:t xml:space="preserve">+ Thời gian cháy &lt; 45 giây hoặc vận tốc cháy &gt; 2,2 mm/giây</w:t>
            </w:r>
          </w:p>
          <w:p w:rsidR="00000000" w:rsidDel="00000000" w:rsidP="00000000" w:rsidRDefault="00000000" w:rsidRPr="00000000" w14:paraId="00000ACE">
            <w:pPr>
              <w:rPr>
                <w:sz w:val="28"/>
                <w:szCs w:val="28"/>
              </w:rPr>
            </w:pPr>
            <w:r w:rsidDel="00000000" w:rsidR="00000000" w:rsidRPr="00000000">
              <w:rPr>
                <w:rFonts w:ascii="Caudex" w:cs="Caudex" w:eastAsia="Caudex" w:hAnsi="Caudex"/>
                <w:sz w:val="28"/>
                <w:szCs w:val="28"/>
                <w:rtl w:val="0"/>
              </w:rPr>
              <w:t xml:space="preserve">- Bột kim loại: thời gian cháy ≤ 5 phút</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CF">
            <w:pPr>
              <w:jc w:val="center"/>
              <w:rPr>
                <w:b w:val="1"/>
                <w:bCs w:val="1"/>
                <w:sz w:val="28"/>
                <w:szCs w:val="28"/>
              </w:rPr>
            </w:pPr>
            <w:r w:rsidDel="00000000" w:rsidR="00000000" w:rsidRPr="00000000">
              <w:rPr>
                <w:b w:val="1"/>
                <w:bCs w:val="1"/>
                <w:sz w:val="28"/>
                <w:szCs w:val="28"/>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0">
            <w:pPr>
              <w:rPr>
                <w:sz w:val="28"/>
                <w:szCs w:val="28"/>
              </w:rPr>
            </w:pPr>
            <w:r w:rsidDel="00000000" w:rsidR="00000000" w:rsidRPr="00000000">
              <w:rPr>
                <w:sz w:val="28"/>
                <w:szCs w:val="28"/>
                <w:rtl w:val="0"/>
              </w:rPr>
              <w:t xml:space="preserve">Thử vận tốc cháy:</w:t>
            </w:r>
          </w:p>
          <w:p w:rsidR="00000000" w:rsidDel="00000000" w:rsidP="00000000" w:rsidRDefault="00000000" w:rsidRPr="00000000" w14:paraId="00000AD1">
            <w:pPr>
              <w:rPr>
                <w:sz w:val="28"/>
                <w:szCs w:val="28"/>
              </w:rPr>
            </w:pPr>
            <w:r w:rsidDel="00000000" w:rsidR="00000000" w:rsidRPr="00000000">
              <w:rPr>
                <w:sz w:val="28"/>
                <w:szCs w:val="28"/>
                <w:rtl w:val="0"/>
              </w:rPr>
              <w:t xml:space="preserve">- Hợp chất hoặc hỗn hợp khác ngoài bột kim loại:</w:t>
            </w:r>
          </w:p>
          <w:p w:rsidR="00000000" w:rsidDel="00000000" w:rsidP="00000000" w:rsidRDefault="00000000" w:rsidRPr="00000000" w14:paraId="00000AD2">
            <w:pPr>
              <w:rPr>
                <w:sz w:val="28"/>
                <w:szCs w:val="28"/>
              </w:rPr>
            </w:pPr>
            <w:r w:rsidDel="00000000" w:rsidR="00000000" w:rsidRPr="00000000">
              <w:rPr>
                <w:sz w:val="28"/>
                <w:szCs w:val="28"/>
                <w:rtl w:val="0"/>
              </w:rPr>
              <w:t xml:space="preserve">+ Vùng ướt chặn ngọn lửa ít nhất là 4 phút và</w:t>
            </w:r>
          </w:p>
          <w:p w:rsidR="00000000" w:rsidDel="00000000" w:rsidP="00000000" w:rsidRDefault="00000000" w:rsidRPr="00000000" w14:paraId="00000AD3">
            <w:pPr>
              <w:rPr>
                <w:sz w:val="28"/>
                <w:szCs w:val="28"/>
              </w:rPr>
            </w:pPr>
            <w:r w:rsidDel="00000000" w:rsidR="00000000" w:rsidRPr="00000000">
              <w:rPr>
                <w:sz w:val="28"/>
                <w:szCs w:val="28"/>
                <w:rtl w:val="0"/>
              </w:rPr>
              <w:t xml:space="preserve">+ Thời gian cháy &lt; 45 giây hoặc vận tốc cháy &gt; 2, 2 mm/giây</w:t>
            </w:r>
          </w:p>
          <w:p w:rsidR="00000000" w:rsidDel="00000000" w:rsidP="00000000" w:rsidRDefault="00000000" w:rsidRPr="00000000" w14:paraId="00000AD4">
            <w:pPr>
              <w:rPr>
                <w:sz w:val="28"/>
                <w:szCs w:val="28"/>
              </w:rPr>
            </w:pPr>
            <w:r w:rsidDel="00000000" w:rsidR="00000000" w:rsidRPr="00000000">
              <w:rPr>
                <w:rFonts w:ascii="Caudex" w:cs="Caudex" w:eastAsia="Caudex" w:hAnsi="Caudex"/>
                <w:sz w:val="28"/>
                <w:szCs w:val="28"/>
                <w:rtl w:val="0"/>
              </w:rPr>
              <w:t xml:space="preserve">- Bột kim loại: thời gian cháy &gt; 5 phút và ≤ 10 phút</w:t>
            </w:r>
          </w:p>
        </w:tc>
      </w:tr>
    </w:tbl>
    <w:p w:rsidR="00000000" w:rsidDel="00000000" w:rsidP="00000000" w:rsidRDefault="00000000" w:rsidRPr="00000000" w14:paraId="00000AD5">
      <w:pPr>
        <w:spacing w:after="120" w:lineRule="auto"/>
        <w:ind w:firstLine="720"/>
        <w:jc w:val="both"/>
        <w:rPr>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Đối với các thử nghiệm phân loại chất hay hỗn hợp rắn, thử nghiệm phải được tiến hành với chính hỗn hợp và chất cần phân loại. Ví dụ: hóa chất cần phải tiến hành thử nghiệm lại nếu chúng được cung cấp hay vận chuyển ở trạng thái khác.</w:t>
      </w:r>
    </w:p>
    <w:p w:rsidR="00000000" w:rsidDel="00000000" w:rsidP="00000000" w:rsidRDefault="00000000" w:rsidRPr="00000000" w14:paraId="00000AD6">
      <w:pPr>
        <w:spacing w:after="120" w:lineRule="auto"/>
        <w:ind w:firstLine="720"/>
        <w:jc w:val="both"/>
        <w:rPr>
          <w:b w:val="1"/>
          <w:bCs w:val="1"/>
          <w:sz w:val="28"/>
          <w:szCs w:val="28"/>
        </w:rPr>
      </w:pPr>
      <w:r w:rsidDel="00000000" w:rsidR="00000000" w:rsidRPr="00000000">
        <w:rPr>
          <w:b w:val="1"/>
          <w:bCs w:val="1"/>
          <w:sz w:val="28"/>
          <w:szCs w:val="28"/>
          <w:rtl w:val="0"/>
        </w:rPr>
        <w:t xml:space="preserve">Bảng 1.14. Yếu tố nhãn đối với chất rắn dễ cháy</w:t>
      </w:r>
    </w:p>
    <w:tbl>
      <w:tblPr>
        <w:tblStyle w:val="Table87"/>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39"/>
        <w:gridCol w:w="2968"/>
        <w:gridCol w:w="2954"/>
        <w:tblGridChange w:id="0">
          <w:tblGrid>
            <w:gridCol w:w="3139"/>
            <w:gridCol w:w="2968"/>
            <w:gridCol w:w="2954"/>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7">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8">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9">
            <w:pPr>
              <w:jc w:val="center"/>
              <w:rPr>
                <w:b w:val="1"/>
                <w:bCs w:val="1"/>
                <w:sz w:val="28"/>
                <w:szCs w:val="28"/>
              </w:rPr>
            </w:pPr>
            <w:r w:rsidDel="00000000" w:rsidR="00000000" w:rsidRPr="00000000">
              <w:rPr>
                <w:b w:val="1"/>
                <w:bCs w:val="1"/>
                <w:sz w:val="28"/>
                <w:szCs w:val="28"/>
                <w:rtl w:val="0"/>
              </w:rPr>
              <w:t xml:space="preserve">Cấp 2</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A">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B">
            <w:pPr>
              <w:jc w:val="center"/>
              <w:rPr>
                <w:sz w:val="28"/>
                <w:szCs w:val="28"/>
              </w:rPr>
            </w:pPr>
            <w:r w:rsidDel="00000000" w:rsidR="00000000" w:rsidRPr="00000000">
              <w:rPr>
                <w:sz w:val="28"/>
                <w:szCs w:val="28"/>
              </w:rPr>
              <w:drawing>
                <wp:inline distB="0" distT="0" distL="0" distR="0">
                  <wp:extent cx="662940" cy="662940"/>
                  <wp:effectExtent b="0" l="0" r="0" t="0"/>
                  <wp:docPr id="96" name="image65.png"/>
                  <a:graphic>
                    <a:graphicData uri="http://schemas.openxmlformats.org/drawingml/2006/picture">
                      <pic:pic>
                        <pic:nvPicPr>
                          <pic:cNvPr id="0" name="image65.png"/>
                          <pic:cNvPicPr preferRelativeResize="0"/>
                        </pic:nvPicPr>
                        <pic:blipFill>
                          <a:blip r:embed="rId22"/>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C">
            <w:pPr>
              <w:jc w:val="center"/>
              <w:rPr>
                <w:sz w:val="28"/>
                <w:szCs w:val="28"/>
              </w:rPr>
            </w:pPr>
            <w:r w:rsidDel="00000000" w:rsidR="00000000" w:rsidRPr="00000000">
              <w:rPr>
                <w:sz w:val="28"/>
                <w:szCs w:val="28"/>
              </w:rPr>
              <w:drawing>
                <wp:inline distB="0" distT="0" distL="0" distR="0">
                  <wp:extent cx="662940" cy="662940"/>
                  <wp:effectExtent b="0" l="0" r="0" t="0"/>
                  <wp:docPr id="97" name="image65.png"/>
                  <a:graphic>
                    <a:graphicData uri="http://schemas.openxmlformats.org/drawingml/2006/picture">
                      <pic:pic>
                        <pic:nvPicPr>
                          <pic:cNvPr id="0" name="image65.png"/>
                          <pic:cNvPicPr preferRelativeResize="0"/>
                        </pic:nvPicPr>
                        <pic:blipFill>
                          <a:blip r:embed="rId22"/>
                          <a:srcRect b="0" l="0" r="0" t="0"/>
                          <a:stretch>
                            <a:fillRect/>
                          </a:stretch>
                        </pic:blipFill>
                        <pic:spPr>
                          <a:xfrm>
                            <a:off x="0" y="0"/>
                            <a:ext cx="662940" cy="66294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D">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E">
            <w:pP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F">
            <w:pPr>
              <w:rPr>
                <w:sz w:val="28"/>
                <w:szCs w:val="28"/>
              </w:rPr>
            </w:pPr>
            <w:r w:rsidDel="00000000" w:rsidR="00000000" w:rsidRPr="00000000">
              <w:rPr>
                <w:sz w:val="28"/>
                <w:szCs w:val="28"/>
                <w:rtl w:val="0"/>
              </w:rPr>
              <w:t xml:space="preserve">Ngọn lửa</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E0">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E1">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E2">
            <w:pPr>
              <w:rPr>
                <w:sz w:val="28"/>
                <w:szCs w:val="28"/>
              </w:rPr>
            </w:pPr>
            <w:r w:rsidDel="00000000" w:rsidR="00000000" w:rsidRPr="00000000">
              <w:rPr>
                <w:sz w:val="28"/>
                <w:szCs w:val="28"/>
                <w:rtl w:val="0"/>
              </w:rPr>
              <w:t xml:space="preserve">Cảnh báo</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E3">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E4">
            <w:pPr>
              <w:rPr>
                <w:sz w:val="28"/>
                <w:szCs w:val="28"/>
              </w:rPr>
            </w:pPr>
            <w:r w:rsidDel="00000000" w:rsidR="00000000" w:rsidRPr="00000000">
              <w:rPr>
                <w:sz w:val="28"/>
                <w:szCs w:val="28"/>
                <w:rtl w:val="0"/>
              </w:rPr>
              <w:t xml:space="preserve">Chất rắn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E5">
            <w:pPr>
              <w:rPr>
                <w:sz w:val="28"/>
                <w:szCs w:val="28"/>
              </w:rPr>
            </w:pPr>
            <w:r w:rsidDel="00000000" w:rsidR="00000000" w:rsidRPr="00000000">
              <w:rPr>
                <w:sz w:val="28"/>
                <w:szCs w:val="28"/>
                <w:rtl w:val="0"/>
              </w:rPr>
              <w:t xml:space="preserve">Chất rắn dễ cháy</w:t>
            </w:r>
          </w:p>
        </w:tc>
      </w:tr>
    </w:tbl>
    <w:p w:rsidR="00000000" w:rsidDel="00000000" w:rsidP="00000000" w:rsidRDefault="00000000" w:rsidRPr="00000000" w14:paraId="00000AE6">
      <w:pPr>
        <w:spacing w:after="120" w:lineRule="auto"/>
        <w:ind w:firstLine="720"/>
        <w:jc w:val="both"/>
        <w:rPr>
          <w:b w:val="1"/>
          <w:bCs w:val="1"/>
          <w:sz w:val="28"/>
          <w:szCs w:val="28"/>
        </w:rPr>
      </w:pPr>
      <w:r w:rsidDel="00000000" w:rsidR="00000000" w:rsidRPr="00000000">
        <w:rPr>
          <w:b w:val="1"/>
          <w:bCs w:val="1"/>
          <w:sz w:val="28"/>
          <w:szCs w:val="28"/>
          <w:rtl w:val="0"/>
        </w:rPr>
        <w:t xml:space="preserve">8. TIÊU CHÍ PHÂN LOẠI CHẤT VÀ HỖN HỢP TỰ PHẢN ỨNG</w:t>
      </w:r>
    </w:p>
    <w:p w:rsidR="00000000" w:rsidDel="00000000" w:rsidP="00000000" w:rsidRDefault="00000000" w:rsidRPr="00000000" w14:paraId="00000AE7">
      <w:pPr>
        <w:spacing w:after="120" w:lineRule="auto"/>
        <w:ind w:firstLine="720"/>
        <w:jc w:val="both"/>
        <w:rPr>
          <w:sz w:val="28"/>
          <w:szCs w:val="28"/>
        </w:rPr>
      </w:pPr>
      <w:r w:rsidDel="00000000" w:rsidR="00000000" w:rsidRPr="00000000">
        <w:rPr>
          <w:sz w:val="28"/>
          <w:szCs w:val="28"/>
          <w:rtl w:val="0"/>
        </w:rPr>
        <w:t xml:space="preserve">1. Nếu chất hay hỗn hợp tự phản ứng thuộc một trong các trường hợp liệt kê dưới đây được phân loại như sau:</w:t>
      </w:r>
    </w:p>
    <w:p w:rsidR="00000000" w:rsidDel="00000000" w:rsidP="00000000" w:rsidRDefault="00000000" w:rsidRPr="00000000" w14:paraId="00000AE8">
      <w:pPr>
        <w:spacing w:after="120" w:lineRule="auto"/>
        <w:ind w:firstLine="720"/>
        <w:jc w:val="both"/>
        <w:rPr>
          <w:sz w:val="28"/>
          <w:szCs w:val="28"/>
        </w:rPr>
      </w:pPr>
      <w:r w:rsidDel="00000000" w:rsidR="00000000" w:rsidRPr="00000000">
        <w:rPr>
          <w:sz w:val="28"/>
          <w:szCs w:val="28"/>
          <w:rtl w:val="0"/>
        </w:rPr>
        <w:t xml:space="preserve">- Chất nổ được phân loại tại Mục I Phụ lục này;</w:t>
      </w:r>
    </w:p>
    <w:p w:rsidR="00000000" w:rsidDel="00000000" w:rsidP="00000000" w:rsidRDefault="00000000" w:rsidRPr="00000000" w14:paraId="00000AE9">
      <w:pPr>
        <w:spacing w:after="120" w:lineRule="auto"/>
        <w:ind w:firstLine="720"/>
        <w:jc w:val="both"/>
        <w:rPr>
          <w:sz w:val="28"/>
          <w:szCs w:val="28"/>
        </w:rPr>
      </w:pPr>
      <w:r w:rsidDel="00000000" w:rsidR="00000000" w:rsidRPr="00000000">
        <w:rPr>
          <w:sz w:val="28"/>
          <w:szCs w:val="28"/>
          <w:rtl w:val="0"/>
        </w:rPr>
        <w:t xml:space="preserve">- Chất lỏng hay chất rắn oxy hóa được phân loại tại Mục XIII và Mục XIV Phụ lục này;</w:t>
      </w:r>
    </w:p>
    <w:p w:rsidR="00000000" w:rsidDel="00000000" w:rsidP="00000000" w:rsidRDefault="00000000" w:rsidRPr="00000000" w14:paraId="00000AEA">
      <w:pPr>
        <w:spacing w:after="120" w:lineRule="auto"/>
        <w:ind w:firstLine="720"/>
        <w:jc w:val="both"/>
        <w:rPr>
          <w:sz w:val="28"/>
          <w:szCs w:val="28"/>
        </w:rPr>
      </w:pPr>
      <w:r w:rsidDel="00000000" w:rsidR="00000000" w:rsidRPr="00000000">
        <w:rPr>
          <w:sz w:val="28"/>
          <w:szCs w:val="28"/>
          <w:rtl w:val="0"/>
        </w:rPr>
        <w:t xml:space="preserve">- Các peroxyt hữu cơ được phân loại tại Mục XV Phụ lục này;</w:t>
      </w:r>
    </w:p>
    <w:p w:rsidR="00000000" w:rsidDel="00000000" w:rsidP="00000000" w:rsidRDefault="00000000" w:rsidRPr="00000000" w14:paraId="00000AEB">
      <w:pPr>
        <w:spacing w:after="120" w:lineRule="auto"/>
        <w:ind w:firstLine="720"/>
        <w:jc w:val="both"/>
        <w:rPr>
          <w:sz w:val="28"/>
          <w:szCs w:val="28"/>
        </w:rPr>
      </w:pPr>
      <w:r w:rsidDel="00000000" w:rsidR="00000000" w:rsidRPr="00000000">
        <w:rPr>
          <w:sz w:val="28"/>
          <w:szCs w:val="28"/>
          <w:rtl w:val="0"/>
        </w:rPr>
        <w:t xml:space="preserve">- Nhiệt phân hủy của chúng nhỏ hơn 300 J/g;</w:t>
      </w:r>
    </w:p>
    <w:p w:rsidR="00000000" w:rsidDel="00000000" w:rsidP="00000000" w:rsidRDefault="00000000" w:rsidRPr="00000000" w14:paraId="00000AEC">
      <w:pPr>
        <w:spacing w:after="120" w:lineRule="auto"/>
        <w:ind w:firstLine="720"/>
        <w:jc w:val="both"/>
        <w:rPr>
          <w:sz w:val="28"/>
          <w:szCs w:val="28"/>
        </w:rPr>
      </w:pPr>
      <w:r w:rsidDel="00000000" w:rsidR="00000000" w:rsidRPr="00000000">
        <w:rPr>
          <w:sz w:val="28"/>
          <w:szCs w:val="28"/>
          <w:rtl w:val="0"/>
        </w:rPr>
        <w:t xml:space="preserve">- Nhiệt độ phân hủy tự tăng tốc của chúng (SADT) lớn hơn 75°C đối với một gói 50kg.</w:t>
      </w:r>
    </w:p>
    <w:p w:rsidR="00000000" w:rsidDel="00000000" w:rsidP="00000000" w:rsidRDefault="00000000" w:rsidRPr="00000000" w14:paraId="00000AED">
      <w:pPr>
        <w:spacing w:after="120" w:lineRule="auto"/>
        <w:ind w:firstLine="720"/>
        <w:jc w:val="both"/>
        <w:rPr>
          <w:sz w:val="28"/>
          <w:szCs w:val="28"/>
        </w:rPr>
      </w:pPr>
      <w:r w:rsidDel="00000000" w:rsidR="00000000" w:rsidRPr="00000000">
        <w:rPr>
          <w:sz w:val="28"/>
          <w:szCs w:val="28"/>
          <w:rtl w:val="0"/>
        </w:rPr>
        <w:t xml:space="preserve">2. Các chất hay hỗn hợp tự phản ứng được phân loại từ KIỂU A đến G theo nguyên tắc cơ bản sau đây:</w:t>
      </w:r>
    </w:p>
    <w:p w:rsidR="00000000" w:rsidDel="00000000" w:rsidP="00000000" w:rsidRDefault="00000000" w:rsidRPr="00000000" w14:paraId="00000AEE">
      <w:pPr>
        <w:spacing w:after="120" w:lineRule="auto"/>
        <w:ind w:firstLine="720"/>
        <w:jc w:val="both"/>
        <w:rPr>
          <w:sz w:val="28"/>
          <w:szCs w:val="28"/>
        </w:rPr>
      </w:pPr>
      <w:r w:rsidDel="00000000" w:rsidR="00000000" w:rsidRPr="00000000">
        <w:rPr>
          <w:sz w:val="28"/>
          <w:szCs w:val="28"/>
          <w:rtl w:val="0"/>
        </w:rPr>
        <w:t xml:space="preserve">a) Chất và hỗn hợp tự phản ứng có thể nổ hay bùng cháy nhanh ở dạng bao gói được định nghĩa là hợp chất tự phản ứng </w:t>
      </w:r>
      <w:r w:rsidDel="00000000" w:rsidR="00000000" w:rsidRPr="00000000">
        <w:rPr>
          <w:b w:val="1"/>
          <w:bCs w:val="1"/>
          <w:sz w:val="28"/>
          <w:szCs w:val="28"/>
          <w:rtl w:val="0"/>
        </w:rPr>
        <w:t xml:space="preserve">KIỂU A</w:t>
      </w:r>
      <w:r w:rsidDel="00000000" w:rsidR="00000000" w:rsidRPr="00000000">
        <w:rPr>
          <w:sz w:val="28"/>
          <w:szCs w:val="28"/>
          <w:rtl w:val="0"/>
        </w:rPr>
        <w:t xml:space="preserve">;</w:t>
      </w:r>
    </w:p>
    <w:p w:rsidR="00000000" w:rsidDel="00000000" w:rsidP="00000000" w:rsidRDefault="00000000" w:rsidRPr="00000000" w14:paraId="00000AEF">
      <w:pPr>
        <w:spacing w:after="120" w:lineRule="auto"/>
        <w:ind w:firstLine="720"/>
        <w:jc w:val="both"/>
        <w:rPr>
          <w:sz w:val="28"/>
          <w:szCs w:val="28"/>
        </w:rPr>
      </w:pPr>
      <w:r w:rsidDel="00000000" w:rsidR="00000000" w:rsidRPr="00000000">
        <w:rPr>
          <w:sz w:val="28"/>
          <w:szCs w:val="28"/>
          <w:rtl w:val="0"/>
        </w:rPr>
        <w:t xml:space="preserve">b) Chất hay hỗn hợp tự phản ứng có tính nổ dưới dạng bao gói, không nổ cũng không bùng cháy nhanh, nhưng có khả năng nổ nhiệt trong bao gói được định nghĩa là chất tự phản ứng </w:t>
      </w:r>
      <w:r w:rsidDel="00000000" w:rsidR="00000000" w:rsidRPr="00000000">
        <w:rPr>
          <w:b w:val="1"/>
          <w:bCs w:val="1"/>
          <w:sz w:val="28"/>
          <w:szCs w:val="28"/>
          <w:rtl w:val="0"/>
        </w:rPr>
        <w:t xml:space="preserve">KIỂU B</w:t>
      </w:r>
      <w:r w:rsidDel="00000000" w:rsidR="00000000" w:rsidRPr="00000000">
        <w:rPr>
          <w:sz w:val="28"/>
          <w:szCs w:val="28"/>
          <w:rtl w:val="0"/>
        </w:rPr>
        <w:t xml:space="preserve">;</w:t>
      </w:r>
    </w:p>
    <w:p w:rsidR="00000000" w:rsidDel="00000000" w:rsidP="00000000" w:rsidRDefault="00000000" w:rsidRPr="00000000" w14:paraId="00000AF0">
      <w:pPr>
        <w:spacing w:after="120" w:lineRule="auto"/>
        <w:ind w:firstLine="720"/>
        <w:jc w:val="both"/>
        <w:rPr>
          <w:sz w:val="28"/>
          <w:szCs w:val="28"/>
        </w:rPr>
      </w:pPr>
      <w:r w:rsidDel="00000000" w:rsidR="00000000" w:rsidRPr="00000000">
        <w:rPr>
          <w:sz w:val="28"/>
          <w:szCs w:val="28"/>
          <w:rtl w:val="0"/>
        </w:rPr>
        <w:t xml:space="preserve">c) Chất hay hỗn hợp tự phản ứng có tính nổ, khi chất và hỗn hợp ở dạng bao gói không nổ hay bùng cháy nhanh hay trải qua quá trình nổ nhiệt sẽ được định nghĩa là chất tự phản ứng </w:t>
      </w:r>
      <w:r w:rsidDel="00000000" w:rsidR="00000000" w:rsidRPr="00000000">
        <w:rPr>
          <w:b w:val="1"/>
          <w:bCs w:val="1"/>
          <w:sz w:val="28"/>
          <w:szCs w:val="28"/>
          <w:rtl w:val="0"/>
        </w:rPr>
        <w:t xml:space="preserve">KIỂU C</w:t>
      </w:r>
      <w:r w:rsidDel="00000000" w:rsidR="00000000" w:rsidRPr="00000000">
        <w:rPr>
          <w:sz w:val="28"/>
          <w:szCs w:val="28"/>
          <w:rtl w:val="0"/>
        </w:rPr>
        <w:t xml:space="preserve">;</w:t>
      </w:r>
    </w:p>
    <w:p w:rsidR="00000000" w:rsidDel="00000000" w:rsidP="00000000" w:rsidRDefault="00000000" w:rsidRPr="00000000" w14:paraId="00000AF1">
      <w:pPr>
        <w:spacing w:after="120" w:lineRule="auto"/>
        <w:ind w:firstLine="720"/>
        <w:jc w:val="both"/>
        <w:rPr>
          <w:sz w:val="28"/>
          <w:szCs w:val="28"/>
        </w:rPr>
      </w:pPr>
      <w:r w:rsidDel="00000000" w:rsidR="00000000" w:rsidRPr="00000000">
        <w:rPr>
          <w:sz w:val="28"/>
          <w:szCs w:val="28"/>
          <w:rtl w:val="0"/>
        </w:rPr>
        <w:t xml:space="preserve">d) Chất hay hỗn hợp tự phản ứng được thử nghiệm trong phòng thí nghiệm có kết quả được mô tả như sau, sẽ được định nghĩa là hợp chất tự phản ứng </w:t>
      </w:r>
      <w:r w:rsidDel="00000000" w:rsidR="00000000" w:rsidRPr="00000000">
        <w:rPr>
          <w:b w:val="1"/>
          <w:bCs w:val="1"/>
          <w:sz w:val="28"/>
          <w:szCs w:val="28"/>
          <w:rtl w:val="0"/>
        </w:rPr>
        <w:t xml:space="preserve">KIỂU D</w:t>
      </w:r>
      <w:r w:rsidDel="00000000" w:rsidR="00000000" w:rsidRPr="00000000">
        <w:rPr>
          <w:sz w:val="28"/>
          <w:szCs w:val="28"/>
          <w:rtl w:val="0"/>
        </w:rPr>
        <w:t xml:space="preserve">;</w:t>
      </w:r>
    </w:p>
    <w:p w:rsidR="00000000" w:rsidDel="00000000" w:rsidP="00000000" w:rsidRDefault="00000000" w:rsidRPr="00000000" w14:paraId="00000AF2">
      <w:pPr>
        <w:spacing w:after="120" w:lineRule="auto"/>
        <w:ind w:firstLine="720"/>
        <w:jc w:val="both"/>
        <w:rPr>
          <w:sz w:val="28"/>
          <w:szCs w:val="28"/>
        </w:rPr>
      </w:pPr>
      <w:r w:rsidDel="00000000" w:rsidR="00000000" w:rsidRPr="00000000">
        <w:rPr>
          <w:sz w:val="28"/>
          <w:szCs w:val="28"/>
          <w:rtl w:val="0"/>
        </w:rPr>
        <w:t xml:space="preserve">- Nổ một phần, không bùng cháy nhanh và không có phản ứng mãnh liệt khi được gia nhiệt trong không gian hẹp;</w:t>
      </w:r>
    </w:p>
    <w:p w:rsidR="00000000" w:rsidDel="00000000" w:rsidP="00000000" w:rsidRDefault="00000000" w:rsidRPr="00000000" w14:paraId="00000AF3">
      <w:pPr>
        <w:spacing w:after="120" w:lineRule="auto"/>
        <w:ind w:firstLine="720"/>
        <w:jc w:val="both"/>
        <w:rPr>
          <w:sz w:val="28"/>
          <w:szCs w:val="28"/>
        </w:rPr>
      </w:pPr>
      <w:r w:rsidDel="00000000" w:rsidR="00000000" w:rsidRPr="00000000">
        <w:rPr>
          <w:sz w:val="28"/>
          <w:szCs w:val="28"/>
          <w:rtl w:val="0"/>
        </w:rPr>
        <w:t xml:space="preserve">- Không nổ, bùng cháy chậm và không có phản ứng mãnh liệt khi được gia nhiệt trong không gian hẹp;</w:t>
      </w:r>
    </w:p>
    <w:p w:rsidR="00000000" w:rsidDel="00000000" w:rsidP="00000000" w:rsidRDefault="00000000" w:rsidRPr="00000000" w14:paraId="00000AF4">
      <w:pPr>
        <w:spacing w:after="120" w:lineRule="auto"/>
        <w:ind w:firstLine="720"/>
        <w:jc w:val="both"/>
        <w:rPr>
          <w:sz w:val="28"/>
          <w:szCs w:val="28"/>
        </w:rPr>
      </w:pPr>
      <w:r w:rsidDel="00000000" w:rsidR="00000000" w:rsidRPr="00000000">
        <w:rPr>
          <w:sz w:val="28"/>
          <w:szCs w:val="28"/>
          <w:rtl w:val="0"/>
        </w:rPr>
        <w:t xml:space="preserve">- Không nổ hoặc không bùng cháy và phản ứng trung bình khi được gia nhiệt trong không gian hẹp;</w:t>
      </w:r>
    </w:p>
    <w:p w:rsidR="00000000" w:rsidDel="00000000" w:rsidP="00000000" w:rsidRDefault="00000000" w:rsidRPr="00000000" w14:paraId="00000AF5">
      <w:pPr>
        <w:spacing w:after="120" w:lineRule="auto"/>
        <w:ind w:firstLine="720"/>
        <w:jc w:val="both"/>
        <w:rPr>
          <w:sz w:val="28"/>
          <w:szCs w:val="28"/>
        </w:rPr>
      </w:pPr>
      <w:r w:rsidDel="00000000" w:rsidR="00000000" w:rsidRPr="00000000">
        <w:rPr>
          <w:sz w:val="28"/>
          <w:szCs w:val="28"/>
          <w:rtl w:val="0"/>
        </w:rPr>
        <w:t xml:space="preserve">e) Chất và hỗn hợp tự phản ứng khi thử nghiệm trong phòng thí nghiệm hoàn toàn không nổ hay bùng cháy, không có phản ứng hoặc rất ít khi được gia nhiệt trong không gian hẹp sẽ được định nghĩa là chất tự phản ứng </w:t>
      </w:r>
      <w:r w:rsidDel="00000000" w:rsidR="00000000" w:rsidRPr="00000000">
        <w:rPr>
          <w:b w:val="1"/>
          <w:bCs w:val="1"/>
          <w:sz w:val="28"/>
          <w:szCs w:val="28"/>
          <w:rtl w:val="0"/>
        </w:rPr>
        <w:t xml:space="preserve">KIỂU E</w:t>
      </w:r>
      <w:r w:rsidDel="00000000" w:rsidR="00000000" w:rsidRPr="00000000">
        <w:rPr>
          <w:sz w:val="28"/>
          <w:szCs w:val="28"/>
          <w:rtl w:val="0"/>
        </w:rPr>
        <w:t xml:space="preserve">;</w:t>
      </w:r>
    </w:p>
    <w:p w:rsidR="00000000" w:rsidDel="00000000" w:rsidP="00000000" w:rsidRDefault="00000000" w:rsidRPr="00000000" w14:paraId="00000AF6">
      <w:pPr>
        <w:spacing w:after="120" w:lineRule="auto"/>
        <w:ind w:firstLine="720"/>
        <w:jc w:val="both"/>
        <w:rPr>
          <w:sz w:val="28"/>
          <w:szCs w:val="28"/>
        </w:rPr>
      </w:pPr>
      <w:r w:rsidDel="00000000" w:rsidR="00000000" w:rsidRPr="00000000">
        <w:rPr>
          <w:sz w:val="28"/>
          <w:szCs w:val="28"/>
          <w:rtl w:val="0"/>
        </w:rPr>
        <w:t xml:space="preserve">f) Chất và hỗn hợp tự phản ứng khi thử nghiệm trong phòng thí nghiệm, không nổ ở trạng thái có lỗ trống, cũng như không bùng cháy, không phản ứng hoặc phản ứng ít khi được gia nhiệt trong không gian hẹp, cũng như là không có khả năng nổ hoặc khả năng nổ thấp, sẽ được định nghĩa là hợp chất tự phản ứng </w:t>
      </w:r>
      <w:r w:rsidDel="00000000" w:rsidR="00000000" w:rsidRPr="00000000">
        <w:rPr>
          <w:b w:val="1"/>
          <w:bCs w:val="1"/>
          <w:sz w:val="28"/>
          <w:szCs w:val="28"/>
          <w:rtl w:val="0"/>
        </w:rPr>
        <w:t xml:space="preserve">KIỂU F</w:t>
      </w:r>
      <w:r w:rsidDel="00000000" w:rsidR="00000000" w:rsidRPr="00000000">
        <w:rPr>
          <w:sz w:val="28"/>
          <w:szCs w:val="28"/>
          <w:rtl w:val="0"/>
        </w:rPr>
        <w:t xml:space="preserve">;</w:t>
      </w:r>
    </w:p>
    <w:p w:rsidR="00000000" w:rsidDel="00000000" w:rsidP="00000000" w:rsidRDefault="00000000" w:rsidRPr="00000000" w14:paraId="00000AF7">
      <w:pPr>
        <w:spacing w:after="120" w:lineRule="auto"/>
        <w:ind w:firstLine="720"/>
        <w:jc w:val="both"/>
        <w:rPr>
          <w:sz w:val="28"/>
          <w:szCs w:val="28"/>
        </w:rPr>
      </w:pPr>
      <w:r w:rsidDel="00000000" w:rsidR="00000000" w:rsidRPr="00000000">
        <w:rPr>
          <w:sz w:val="28"/>
          <w:szCs w:val="28"/>
          <w:rtl w:val="0"/>
        </w:rPr>
        <w:t xml:space="preserve">g) Chất hay hỗn hợp tự phản ứng khi thử nghiệm trong phòng thí nghiệm không nổ ở trạng thái có lỗ trống cũng không như bùng cháy, ít hoặc không phản ứng khi được gia nhiệt trong không gian hẹp, cũng như ít hoặc không có khả năng nổ, bền nhiệt (nhiệt độ phân hủy tự tăng tốc từ 60°C đến 75°C cho một gói 50 kg), với hỗn hợp lỏng, khi chất pha loãng có điểm sôi lớn hơn hoặc bằng 150°C được sử dụng để khử nhạy, sẽ được phân loại là chất tự phản ứng </w:t>
      </w:r>
      <w:r w:rsidDel="00000000" w:rsidR="00000000" w:rsidRPr="00000000">
        <w:rPr>
          <w:b w:val="1"/>
          <w:bCs w:val="1"/>
          <w:sz w:val="28"/>
          <w:szCs w:val="28"/>
          <w:rtl w:val="0"/>
        </w:rPr>
        <w:t xml:space="preserve">KIỂU G</w:t>
      </w:r>
      <w:r w:rsidDel="00000000" w:rsidR="00000000" w:rsidRPr="00000000">
        <w:rPr>
          <w:sz w:val="28"/>
          <w:szCs w:val="28"/>
          <w:rtl w:val="0"/>
        </w:rPr>
        <w:t xml:space="preserve">.</w:t>
      </w:r>
    </w:p>
    <w:p w:rsidR="00000000" w:rsidDel="00000000" w:rsidP="00000000" w:rsidRDefault="00000000" w:rsidRPr="00000000" w14:paraId="00000AF8">
      <w:pPr>
        <w:spacing w:after="120" w:lineRule="auto"/>
        <w:ind w:firstLine="720"/>
        <w:jc w:val="both"/>
        <w:rPr>
          <w:sz w:val="28"/>
          <w:szCs w:val="28"/>
        </w:rPr>
      </w:pPr>
      <w:r w:rsidDel="00000000" w:rsidR="00000000" w:rsidRPr="00000000">
        <w:rPr>
          <w:sz w:val="28"/>
          <w:szCs w:val="28"/>
          <w:rtl w:val="0"/>
        </w:rPr>
        <w:t xml:space="preserve">Nếu hỗn hợp không bền nhiệt hoặc chất pha loãng có điểm sôi thấp hơn 150°C được sử dụng để khử nhạy, hỗn hợp được định nghĩa là hóa chất tự phản ứng </w:t>
      </w:r>
      <w:r w:rsidDel="00000000" w:rsidR="00000000" w:rsidRPr="00000000">
        <w:rPr>
          <w:b w:val="1"/>
          <w:bCs w:val="1"/>
          <w:sz w:val="28"/>
          <w:szCs w:val="28"/>
          <w:rtl w:val="0"/>
        </w:rPr>
        <w:t xml:space="preserve">KIỂU F</w:t>
      </w:r>
      <w:r w:rsidDel="00000000" w:rsidR="00000000" w:rsidRPr="00000000">
        <w:rPr>
          <w:sz w:val="28"/>
          <w:szCs w:val="28"/>
          <w:rtl w:val="0"/>
        </w:rPr>
        <w:t xml:space="preserve">;</w:t>
      </w:r>
    </w:p>
    <w:p w:rsidR="00000000" w:rsidDel="00000000" w:rsidP="00000000" w:rsidRDefault="00000000" w:rsidRPr="00000000" w14:paraId="00000AF9">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AFA">
      <w:pPr>
        <w:spacing w:after="120" w:lineRule="auto"/>
        <w:ind w:firstLine="720"/>
        <w:jc w:val="both"/>
        <w:rPr>
          <w:sz w:val="28"/>
          <w:szCs w:val="28"/>
        </w:rPr>
      </w:pPr>
      <w:r w:rsidDel="00000000" w:rsidR="00000000" w:rsidRPr="00000000">
        <w:rPr>
          <w:sz w:val="28"/>
          <w:szCs w:val="28"/>
          <w:rtl w:val="0"/>
        </w:rPr>
        <w:t xml:space="preserve">- Kiểu G không có các thành phần cảnh báo nguy cơ nhưng cần phải xem xét các tính chất thuộc loại nguy cơ khác.</w:t>
      </w:r>
    </w:p>
    <w:p w:rsidR="00000000" w:rsidDel="00000000" w:rsidP="00000000" w:rsidRDefault="00000000" w:rsidRPr="00000000" w14:paraId="00000AFB">
      <w:pPr>
        <w:spacing w:after="120" w:lineRule="auto"/>
        <w:ind w:firstLine="720"/>
        <w:jc w:val="both"/>
        <w:rPr>
          <w:sz w:val="28"/>
          <w:szCs w:val="28"/>
        </w:rPr>
      </w:pPr>
      <w:r w:rsidDel="00000000" w:rsidR="00000000" w:rsidRPr="00000000">
        <w:rPr>
          <w:sz w:val="28"/>
          <w:szCs w:val="28"/>
          <w:rtl w:val="0"/>
        </w:rPr>
        <w:t xml:space="preserve">- Kiểu A đến G có thể không cần xem xét đến các tính chất khác.</w:t>
      </w:r>
    </w:p>
    <w:p w:rsidR="00000000" w:rsidDel="00000000" w:rsidP="00000000" w:rsidRDefault="00000000" w:rsidRPr="00000000" w14:paraId="00000AFC">
      <w:pPr>
        <w:spacing w:after="120" w:lineRule="auto"/>
        <w:ind w:firstLine="720"/>
        <w:jc w:val="both"/>
        <w:rPr>
          <w:b w:val="1"/>
          <w:bCs w:val="1"/>
          <w:sz w:val="28"/>
          <w:szCs w:val="28"/>
        </w:rPr>
      </w:pPr>
      <w:r w:rsidDel="00000000" w:rsidR="00000000" w:rsidRPr="00000000">
        <w:rPr>
          <w:b w:val="1"/>
          <w:bCs w:val="1"/>
          <w:sz w:val="28"/>
          <w:szCs w:val="28"/>
          <w:rtl w:val="0"/>
        </w:rPr>
        <w:t xml:space="preserve">Bảng 1.15. Yếu tố nhãn đối với chất và hỗn hợp tự phản ứng</w:t>
      </w:r>
    </w:p>
    <w:tbl>
      <w:tblPr>
        <w:tblStyle w:val="Table88"/>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67"/>
        <w:gridCol w:w="1687"/>
        <w:gridCol w:w="1645"/>
        <w:gridCol w:w="1720"/>
        <w:gridCol w:w="1687"/>
        <w:gridCol w:w="1555"/>
        <w:tblGridChange w:id="0">
          <w:tblGrid>
            <w:gridCol w:w="767"/>
            <w:gridCol w:w="1687"/>
            <w:gridCol w:w="1645"/>
            <w:gridCol w:w="1720"/>
            <w:gridCol w:w="1687"/>
            <w:gridCol w:w="155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FD">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FE">
            <w:pPr>
              <w:jc w:val="center"/>
              <w:rPr>
                <w:b w:val="1"/>
                <w:bCs w:val="1"/>
                <w:sz w:val="28"/>
                <w:szCs w:val="28"/>
              </w:rPr>
            </w:pPr>
            <w:r w:rsidDel="00000000" w:rsidR="00000000" w:rsidRPr="00000000">
              <w:rPr>
                <w:b w:val="1"/>
                <w:bCs w:val="1"/>
                <w:sz w:val="28"/>
                <w:szCs w:val="28"/>
                <w:rtl w:val="0"/>
              </w:rPr>
              <w:t xml:space="preserve">Kiểu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FF">
            <w:pPr>
              <w:jc w:val="center"/>
              <w:rPr>
                <w:b w:val="1"/>
                <w:bCs w:val="1"/>
                <w:sz w:val="28"/>
                <w:szCs w:val="28"/>
              </w:rPr>
            </w:pPr>
            <w:r w:rsidDel="00000000" w:rsidR="00000000" w:rsidRPr="00000000">
              <w:rPr>
                <w:b w:val="1"/>
                <w:bCs w:val="1"/>
                <w:sz w:val="28"/>
                <w:szCs w:val="28"/>
                <w:rtl w:val="0"/>
              </w:rPr>
              <w:t xml:space="preserve">Kiểu 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0">
            <w:pPr>
              <w:jc w:val="center"/>
              <w:rPr>
                <w:b w:val="1"/>
                <w:bCs w:val="1"/>
                <w:sz w:val="28"/>
                <w:szCs w:val="28"/>
              </w:rPr>
            </w:pPr>
            <w:r w:rsidDel="00000000" w:rsidR="00000000" w:rsidRPr="00000000">
              <w:rPr>
                <w:b w:val="1"/>
                <w:bCs w:val="1"/>
                <w:sz w:val="28"/>
                <w:szCs w:val="28"/>
                <w:rtl w:val="0"/>
              </w:rPr>
              <w:t xml:space="preserve">Kiểu C và 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1">
            <w:pPr>
              <w:jc w:val="center"/>
              <w:rPr>
                <w:b w:val="1"/>
                <w:bCs w:val="1"/>
                <w:sz w:val="28"/>
                <w:szCs w:val="28"/>
              </w:rPr>
            </w:pPr>
            <w:r w:rsidDel="00000000" w:rsidR="00000000" w:rsidRPr="00000000">
              <w:rPr>
                <w:b w:val="1"/>
                <w:bCs w:val="1"/>
                <w:sz w:val="28"/>
                <w:szCs w:val="28"/>
                <w:rtl w:val="0"/>
              </w:rPr>
              <w:t xml:space="preserve">Kiểu E và F</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2">
            <w:pPr>
              <w:jc w:val="center"/>
              <w:rPr>
                <w:b w:val="1"/>
                <w:bCs w:val="1"/>
                <w:sz w:val="28"/>
                <w:szCs w:val="28"/>
              </w:rPr>
            </w:pPr>
            <w:r w:rsidDel="00000000" w:rsidR="00000000" w:rsidRPr="00000000">
              <w:rPr>
                <w:b w:val="1"/>
                <w:bCs w:val="1"/>
                <w:sz w:val="28"/>
                <w:szCs w:val="28"/>
                <w:rtl w:val="0"/>
              </w:rPr>
              <w:t xml:space="preserve">Kiểu G</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3">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4">
            <w:pPr>
              <w:jc w:val="center"/>
              <w:rPr>
                <w:sz w:val="28"/>
                <w:szCs w:val="28"/>
              </w:rPr>
            </w:pPr>
            <w:r w:rsidDel="00000000" w:rsidR="00000000" w:rsidRPr="00000000">
              <w:rPr>
                <w:sz w:val="28"/>
                <w:szCs w:val="28"/>
              </w:rPr>
              <w:drawing>
                <wp:inline distB="0" distT="0" distL="0" distR="0">
                  <wp:extent cx="982980" cy="906780"/>
                  <wp:effectExtent b="0" l="0" r="0" t="0"/>
                  <wp:docPr id="68" name="image54.jpg"/>
                  <a:graphic>
                    <a:graphicData uri="http://schemas.openxmlformats.org/drawingml/2006/picture">
                      <pic:pic>
                        <pic:nvPicPr>
                          <pic:cNvPr id="0" name="image54.jpg"/>
                          <pic:cNvPicPr preferRelativeResize="0"/>
                        </pic:nvPicPr>
                        <pic:blipFill>
                          <a:blip r:embed="rId23"/>
                          <a:srcRect b="0" l="0" r="0" t="0"/>
                          <a:stretch>
                            <a:fillRect/>
                          </a:stretch>
                        </pic:blipFill>
                        <pic:spPr>
                          <a:xfrm>
                            <a:off x="0" y="0"/>
                            <a:ext cx="982980" cy="9067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5">
            <w:pPr>
              <w:jc w:val="center"/>
              <w:rPr>
                <w:sz w:val="28"/>
                <w:szCs w:val="28"/>
              </w:rPr>
            </w:pPr>
            <w:r w:rsidDel="00000000" w:rsidR="00000000" w:rsidRPr="00000000">
              <w:rPr>
                <w:rtl w:val="0"/>
              </w:rPr>
            </w:r>
          </w:p>
          <w:p w:rsidR="00000000" w:rsidDel="00000000" w:rsidP="00000000" w:rsidRDefault="00000000" w:rsidRPr="00000000" w14:paraId="00000B06">
            <w:pPr>
              <w:jc w:val="center"/>
              <w:rPr>
                <w:sz w:val="28"/>
                <w:szCs w:val="28"/>
              </w:rPr>
            </w:pPr>
            <w:r w:rsidDel="00000000" w:rsidR="00000000" w:rsidRPr="00000000">
              <w:rPr>
                <w:sz w:val="28"/>
                <w:szCs w:val="28"/>
              </w:rPr>
              <w:drawing>
                <wp:inline distB="0" distT="0" distL="0" distR="0">
                  <wp:extent cx="990600" cy="1988820"/>
                  <wp:effectExtent b="0" l="0" r="0" t="0"/>
                  <wp:docPr id="69" name="image59.png"/>
                  <a:graphic>
                    <a:graphicData uri="http://schemas.openxmlformats.org/drawingml/2006/picture">
                      <pic:pic>
                        <pic:nvPicPr>
                          <pic:cNvPr id="0" name="image59.png"/>
                          <pic:cNvPicPr preferRelativeResize="0"/>
                        </pic:nvPicPr>
                        <pic:blipFill>
                          <a:blip r:embed="rId24"/>
                          <a:srcRect b="0" l="0" r="0" t="0"/>
                          <a:stretch>
                            <a:fillRect/>
                          </a:stretch>
                        </pic:blipFill>
                        <pic:spPr>
                          <a:xfrm>
                            <a:off x="0" y="0"/>
                            <a:ext cx="990600" cy="198882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7">
            <w:pPr>
              <w:jc w:val="center"/>
              <w:rPr>
                <w:sz w:val="28"/>
                <w:szCs w:val="28"/>
              </w:rPr>
            </w:pPr>
            <w:r w:rsidDel="00000000" w:rsidR="00000000" w:rsidRPr="00000000">
              <w:rPr>
                <w:sz w:val="28"/>
                <w:szCs w:val="28"/>
              </w:rPr>
              <w:drawing>
                <wp:inline distB="0" distT="0" distL="0" distR="0">
                  <wp:extent cx="998220" cy="922020"/>
                  <wp:effectExtent b="0" l="0" r="0" t="0"/>
                  <wp:docPr id="70" name="image58.png"/>
                  <a:graphic>
                    <a:graphicData uri="http://schemas.openxmlformats.org/drawingml/2006/picture">
                      <pic:pic>
                        <pic:nvPicPr>
                          <pic:cNvPr id="0" name="image58.png"/>
                          <pic:cNvPicPr preferRelativeResize="0"/>
                        </pic:nvPicPr>
                        <pic:blipFill>
                          <a:blip r:embed="rId25"/>
                          <a:srcRect b="0" l="0" r="0" t="0"/>
                          <a:stretch>
                            <a:fillRect/>
                          </a:stretch>
                        </pic:blipFill>
                        <pic:spPr>
                          <a:xfrm>
                            <a:off x="0" y="0"/>
                            <a:ext cx="998220" cy="92202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8">
            <w:pPr>
              <w:jc w:val="center"/>
              <w:rPr>
                <w:sz w:val="28"/>
                <w:szCs w:val="28"/>
              </w:rPr>
            </w:pPr>
            <w:r w:rsidDel="00000000" w:rsidR="00000000" w:rsidRPr="00000000">
              <w:rPr>
                <w:sz w:val="28"/>
                <w:szCs w:val="28"/>
              </w:rPr>
              <w:drawing>
                <wp:inline distB="0" distT="0" distL="0" distR="0">
                  <wp:extent cx="982980" cy="967740"/>
                  <wp:effectExtent b="0" l="0" r="0" t="0"/>
                  <wp:docPr id="71" name="image47.png"/>
                  <a:graphic>
                    <a:graphicData uri="http://schemas.openxmlformats.org/drawingml/2006/picture">
                      <pic:pic>
                        <pic:nvPicPr>
                          <pic:cNvPr id="0" name="image47.png"/>
                          <pic:cNvPicPr preferRelativeResize="0"/>
                        </pic:nvPicPr>
                        <pic:blipFill>
                          <a:blip r:embed="rId26"/>
                          <a:srcRect b="0" l="0" r="0" t="0"/>
                          <a:stretch>
                            <a:fillRect/>
                          </a:stretch>
                        </pic:blipFill>
                        <pic:spPr>
                          <a:xfrm>
                            <a:off x="0" y="0"/>
                            <a:ext cx="982980" cy="967740"/>
                          </a:xfrm>
                          <a:prstGeom prst="rect"/>
                          <a:ln/>
                        </pic:spPr>
                      </pic:pic>
                    </a:graphicData>
                  </a:graphic>
                </wp:inline>
              </w:drawing>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9">
            <w:pPr>
              <w:jc w:val="center"/>
              <w:rPr>
                <w:sz w:val="28"/>
                <w:szCs w:val="28"/>
              </w:rPr>
            </w:pPr>
            <w:r w:rsidDel="00000000" w:rsidR="00000000" w:rsidRPr="00000000">
              <w:rPr>
                <w:sz w:val="28"/>
                <w:szCs w:val="28"/>
                <w:rtl w:val="0"/>
              </w:rPr>
              <w:t xml:space="preserve">Không có yếu tố nhãn dùng cho cấp nguy cơ này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A">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B">
            <w:pPr>
              <w:jc w:val="center"/>
              <w:rPr>
                <w:sz w:val="28"/>
                <w:szCs w:val="28"/>
              </w:rPr>
            </w:pPr>
            <w:r w:rsidDel="00000000" w:rsidR="00000000" w:rsidRPr="00000000">
              <w:rPr>
                <w:sz w:val="28"/>
                <w:szCs w:val="28"/>
                <w:rtl w:val="0"/>
              </w:rPr>
              <w:t xml:space="preserve">Bom nổ</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C">
            <w:pPr>
              <w:jc w:val="center"/>
              <w:rPr>
                <w:sz w:val="28"/>
                <w:szCs w:val="28"/>
              </w:rPr>
            </w:pPr>
            <w:r w:rsidDel="00000000" w:rsidR="00000000" w:rsidRPr="00000000">
              <w:rPr>
                <w:sz w:val="28"/>
                <w:szCs w:val="28"/>
                <w:rtl w:val="0"/>
              </w:rPr>
              <w:t xml:space="preserve">Bom nổ, 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D">
            <w:pPr>
              <w:jc w:val="cente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E">
            <w:pPr>
              <w:jc w:val="center"/>
              <w:rPr>
                <w:sz w:val="28"/>
                <w:szCs w:val="28"/>
              </w:rPr>
            </w:pPr>
            <w:r w:rsidDel="00000000" w:rsidR="00000000" w:rsidRPr="00000000">
              <w:rPr>
                <w:sz w:val="28"/>
                <w:szCs w:val="28"/>
                <w:rtl w:val="0"/>
              </w:rPr>
              <w:t xml:space="preserve">Ngọn lửa</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0">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1">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2">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3">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4">
            <w:pPr>
              <w:jc w:val="center"/>
              <w:rPr>
                <w:sz w:val="28"/>
                <w:szCs w:val="28"/>
              </w:rPr>
            </w:pPr>
            <w:r w:rsidDel="00000000" w:rsidR="00000000" w:rsidRPr="00000000">
              <w:rPr>
                <w:sz w:val="28"/>
                <w:szCs w:val="28"/>
                <w:rtl w:val="0"/>
              </w:rPr>
              <w:t xml:space="preserve">Cảnh báo</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6">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7">
            <w:pPr>
              <w:jc w:val="center"/>
              <w:rPr>
                <w:sz w:val="28"/>
                <w:szCs w:val="28"/>
              </w:rPr>
            </w:pPr>
            <w:r w:rsidDel="00000000" w:rsidR="00000000" w:rsidRPr="00000000">
              <w:rPr>
                <w:sz w:val="28"/>
                <w:szCs w:val="28"/>
                <w:rtl w:val="0"/>
              </w:rPr>
              <w:t xml:space="preserve">Gia nhiệt có thể gây nổ</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8">
            <w:pPr>
              <w:jc w:val="center"/>
              <w:rPr>
                <w:sz w:val="28"/>
                <w:szCs w:val="28"/>
              </w:rPr>
            </w:pPr>
            <w:r w:rsidDel="00000000" w:rsidR="00000000" w:rsidRPr="00000000">
              <w:rPr>
                <w:sz w:val="28"/>
                <w:szCs w:val="28"/>
                <w:rtl w:val="0"/>
              </w:rPr>
              <w:t xml:space="preserve">Gia nhiệt có thể gây cháy hoặc nổ</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9">
            <w:pPr>
              <w:jc w:val="center"/>
              <w:rPr>
                <w:sz w:val="28"/>
                <w:szCs w:val="28"/>
              </w:rPr>
            </w:pPr>
            <w:r w:rsidDel="00000000" w:rsidR="00000000" w:rsidRPr="00000000">
              <w:rPr>
                <w:sz w:val="28"/>
                <w:szCs w:val="28"/>
                <w:rtl w:val="0"/>
              </w:rPr>
              <w:t xml:space="preserve">Gia nhiệt có thể gây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A">
            <w:pPr>
              <w:jc w:val="center"/>
              <w:rPr>
                <w:sz w:val="28"/>
                <w:szCs w:val="28"/>
              </w:rPr>
            </w:pPr>
            <w:r w:rsidDel="00000000" w:rsidR="00000000" w:rsidRPr="00000000">
              <w:rPr>
                <w:sz w:val="28"/>
                <w:szCs w:val="28"/>
                <w:rtl w:val="0"/>
              </w:rPr>
              <w:t xml:space="preserve">Gia nhiệt có thể gây cháy</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bl>
    <w:p w:rsidR="00000000" w:rsidDel="00000000" w:rsidP="00000000" w:rsidRDefault="00000000" w:rsidRPr="00000000" w14:paraId="00000B1C">
      <w:pPr>
        <w:spacing w:after="120" w:lineRule="auto"/>
        <w:ind w:firstLine="720"/>
        <w:jc w:val="both"/>
        <w:rPr>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Kiểu G không có các thành phần cảnh báo nguy cơ nhưng cần phải xem xét các tính chất thuộc loại nguy cơ khác.</w:t>
      </w:r>
    </w:p>
    <w:p w:rsidR="00000000" w:rsidDel="00000000" w:rsidP="00000000" w:rsidRDefault="00000000" w:rsidRPr="00000000" w14:paraId="00000B1D">
      <w:pPr>
        <w:spacing w:after="120" w:lineRule="auto"/>
        <w:ind w:firstLine="720"/>
        <w:jc w:val="both"/>
        <w:rPr>
          <w:b w:val="1"/>
          <w:bCs w:val="1"/>
          <w:sz w:val="28"/>
          <w:szCs w:val="28"/>
        </w:rPr>
      </w:pPr>
      <w:r w:rsidDel="00000000" w:rsidR="00000000" w:rsidRPr="00000000">
        <w:rPr>
          <w:b w:val="1"/>
          <w:bCs w:val="1"/>
          <w:sz w:val="28"/>
          <w:szCs w:val="28"/>
          <w:rtl w:val="0"/>
        </w:rPr>
        <w:t xml:space="preserve">9. TIÊU CHÍ PHÂN LOẠI CHẤT LỎNG TỰ CHÁY</w:t>
      </w:r>
    </w:p>
    <w:p w:rsidR="00000000" w:rsidDel="00000000" w:rsidP="00000000" w:rsidRDefault="00000000" w:rsidRPr="00000000" w14:paraId="00000B1E">
      <w:pPr>
        <w:spacing w:after="120" w:lineRule="auto"/>
        <w:ind w:firstLine="720"/>
        <w:jc w:val="both"/>
        <w:rPr>
          <w:sz w:val="28"/>
          <w:szCs w:val="28"/>
        </w:rPr>
      </w:pPr>
      <w:r w:rsidDel="00000000" w:rsidR="00000000" w:rsidRPr="00000000">
        <w:rPr>
          <w:sz w:val="28"/>
          <w:szCs w:val="28"/>
          <w:rtl w:val="0"/>
        </w:rPr>
        <w:t xml:space="preserve">Chất lỏng tự cháy được phân loại vào một cấp duy nhất, sử dụng thử nghiệm N.3 trong Mục 33.3.1.5 Tài liệu hướng dẫn của Liên Hợp quốc về vận chuyển hàng hóa nguy hiểm, theo bảng sau:</w:t>
      </w:r>
    </w:p>
    <w:p w:rsidR="00000000" w:rsidDel="00000000" w:rsidP="00000000" w:rsidRDefault="00000000" w:rsidRPr="00000000" w14:paraId="00000B1F">
      <w:pPr>
        <w:spacing w:after="120" w:lineRule="auto"/>
        <w:ind w:firstLine="720"/>
        <w:jc w:val="both"/>
        <w:rPr>
          <w:b w:val="1"/>
          <w:bCs w:val="1"/>
          <w:sz w:val="28"/>
          <w:szCs w:val="28"/>
        </w:rPr>
      </w:pPr>
      <w:r w:rsidDel="00000000" w:rsidR="00000000" w:rsidRPr="00000000">
        <w:rPr>
          <w:b w:val="1"/>
          <w:bCs w:val="1"/>
          <w:sz w:val="28"/>
          <w:szCs w:val="28"/>
          <w:rtl w:val="0"/>
        </w:rPr>
        <w:t xml:space="preserve">Bảng 1.16. Tiêu chí đối với chất lỏng tự cháy</w:t>
      </w:r>
    </w:p>
    <w:tbl>
      <w:tblPr>
        <w:tblStyle w:val="Table89"/>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0">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1">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2">
            <w:pPr>
              <w:jc w:val="center"/>
              <w:rPr>
                <w:b w:val="1"/>
                <w:bCs w:val="1"/>
                <w:sz w:val="28"/>
                <w:szCs w:val="28"/>
              </w:rPr>
            </w:pPr>
            <w:r w:rsidDel="00000000" w:rsidR="00000000" w:rsidRPr="00000000">
              <w:rPr>
                <w:b w:val="1"/>
                <w:bCs w:val="1"/>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3">
            <w:pPr>
              <w:rPr>
                <w:sz w:val="28"/>
                <w:szCs w:val="28"/>
              </w:rPr>
            </w:pPr>
            <w:r w:rsidDel="00000000" w:rsidR="00000000" w:rsidRPr="00000000">
              <w:rPr>
                <w:sz w:val="28"/>
                <w:szCs w:val="28"/>
                <w:rtl w:val="0"/>
              </w:rPr>
              <w:t xml:space="preserve">Chất lỏng tự bốc cháy trong vòng 5 phút khi được thêm vào một chất mang trơ và tiếp xúc với không khí hoặc bốc cháy hay than hóa giấy lọc khi tiếp xúc với không khí trong 5 phút.</w:t>
            </w:r>
          </w:p>
        </w:tc>
      </w:tr>
    </w:tbl>
    <w:p w:rsidR="00000000" w:rsidDel="00000000" w:rsidP="00000000" w:rsidRDefault="00000000" w:rsidRPr="00000000" w14:paraId="00000B24">
      <w:pPr>
        <w:spacing w:after="120" w:lineRule="auto"/>
        <w:ind w:firstLine="720"/>
        <w:jc w:val="both"/>
        <w:rPr>
          <w:b w:val="1"/>
          <w:bCs w:val="1"/>
          <w:sz w:val="28"/>
          <w:szCs w:val="28"/>
        </w:rPr>
      </w:pPr>
      <w:r w:rsidDel="00000000" w:rsidR="00000000" w:rsidRPr="00000000">
        <w:rPr>
          <w:b w:val="1"/>
          <w:bCs w:val="1"/>
          <w:sz w:val="28"/>
          <w:szCs w:val="28"/>
          <w:rtl w:val="0"/>
        </w:rPr>
        <w:t xml:space="preserve">Bảng 1.17. Yếu tố nhãn đối với chất lỏng tự cháy</w:t>
      </w:r>
    </w:p>
    <w:tbl>
      <w:tblPr>
        <w:tblStyle w:val="Table90"/>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60"/>
        <w:gridCol w:w="6201"/>
        <w:tblGridChange w:id="0">
          <w:tblGrid>
            <w:gridCol w:w="2860"/>
            <w:gridCol w:w="6201"/>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5">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6">
            <w:pPr>
              <w:jc w:val="center"/>
              <w:rPr>
                <w:b w:val="1"/>
                <w:bCs w:val="1"/>
                <w:sz w:val="28"/>
                <w:szCs w:val="28"/>
              </w:rPr>
            </w:pPr>
            <w:r w:rsidDel="00000000" w:rsidR="00000000" w:rsidRPr="00000000">
              <w:rPr>
                <w:b w:val="1"/>
                <w:bCs w:val="1"/>
                <w:sz w:val="28"/>
                <w:szCs w:val="28"/>
                <w:rtl w:val="0"/>
              </w:rPr>
              <w:t xml:space="preserve">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7">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8">
            <w:pPr>
              <w:jc w:val="center"/>
              <w:rPr>
                <w:sz w:val="28"/>
                <w:szCs w:val="28"/>
              </w:rPr>
            </w:pPr>
            <w:r w:rsidDel="00000000" w:rsidR="00000000" w:rsidRPr="00000000">
              <w:rPr>
                <w:sz w:val="28"/>
                <w:szCs w:val="28"/>
              </w:rPr>
              <w:drawing>
                <wp:inline distB="0" distT="0" distL="0" distR="0">
                  <wp:extent cx="861060" cy="861060"/>
                  <wp:effectExtent b="0" l="0" r="0" t="0"/>
                  <wp:docPr id="72" name="image55.jpg"/>
                  <a:graphic>
                    <a:graphicData uri="http://schemas.openxmlformats.org/drawingml/2006/picture">
                      <pic:pic>
                        <pic:nvPicPr>
                          <pic:cNvPr id="0" name="image55.jpg"/>
                          <pic:cNvPicPr preferRelativeResize="0"/>
                        </pic:nvPicPr>
                        <pic:blipFill>
                          <a:blip r:embed="rId27"/>
                          <a:srcRect b="0" l="0" r="0" t="0"/>
                          <a:stretch>
                            <a:fillRect/>
                          </a:stretch>
                        </pic:blipFill>
                        <pic:spPr>
                          <a:xfrm>
                            <a:off x="0" y="0"/>
                            <a:ext cx="861060" cy="86106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9">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A">
            <w:pPr>
              <w:jc w:val="center"/>
              <w:rPr>
                <w:sz w:val="28"/>
                <w:szCs w:val="28"/>
              </w:rPr>
            </w:pPr>
            <w:r w:rsidDel="00000000" w:rsidR="00000000" w:rsidRPr="00000000">
              <w:rPr>
                <w:sz w:val="28"/>
                <w:szCs w:val="28"/>
                <w:rtl w:val="0"/>
              </w:rPr>
              <w:t xml:space="preserve">Ngọn lửa</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B">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C">
            <w:pPr>
              <w:jc w:val="center"/>
              <w:rPr>
                <w:sz w:val="28"/>
                <w:szCs w:val="28"/>
              </w:rPr>
            </w:pPr>
            <w:r w:rsidDel="00000000" w:rsidR="00000000" w:rsidRPr="00000000">
              <w:rPr>
                <w:sz w:val="28"/>
                <w:szCs w:val="28"/>
                <w:rtl w:val="0"/>
              </w:rPr>
              <w:t xml:space="preserve">Nguy hiểm</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D">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E">
            <w:pPr>
              <w:jc w:val="center"/>
              <w:rPr>
                <w:sz w:val="28"/>
                <w:szCs w:val="28"/>
              </w:rPr>
            </w:pPr>
            <w:r w:rsidDel="00000000" w:rsidR="00000000" w:rsidRPr="00000000">
              <w:rPr>
                <w:sz w:val="28"/>
                <w:szCs w:val="28"/>
                <w:rtl w:val="0"/>
              </w:rPr>
              <w:t xml:space="preserve">Tự bốc cháy nếu tiếp xúc với không khí</w:t>
            </w:r>
          </w:p>
        </w:tc>
      </w:tr>
    </w:tbl>
    <w:p w:rsidR="00000000" w:rsidDel="00000000" w:rsidP="00000000" w:rsidRDefault="00000000" w:rsidRPr="00000000" w14:paraId="00000B2F">
      <w:pPr>
        <w:spacing w:after="120" w:lineRule="auto"/>
        <w:ind w:firstLine="720"/>
        <w:jc w:val="both"/>
        <w:rPr>
          <w:b w:val="1"/>
          <w:bCs w:val="1"/>
          <w:sz w:val="28"/>
          <w:szCs w:val="28"/>
        </w:rPr>
      </w:pPr>
      <w:r w:rsidDel="00000000" w:rsidR="00000000" w:rsidRPr="00000000">
        <w:rPr>
          <w:b w:val="1"/>
          <w:bCs w:val="1"/>
          <w:sz w:val="28"/>
          <w:szCs w:val="28"/>
          <w:rtl w:val="0"/>
        </w:rPr>
        <w:t xml:space="preserve">10. TIÊU CHÍ PHÂN LOẠI CHẤT RẮN TỰ CHÁY</w:t>
      </w:r>
    </w:p>
    <w:p w:rsidR="00000000" w:rsidDel="00000000" w:rsidP="00000000" w:rsidRDefault="00000000" w:rsidRPr="00000000" w14:paraId="00000B30">
      <w:pPr>
        <w:spacing w:after="120" w:lineRule="auto"/>
        <w:ind w:firstLine="720"/>
        <w:jc w:val="both"/>
        <w:rPr>
          <w:sz w:val="28"/>
          <w:szCs w:val="28"/>
        </w:rPr>
      </w:pPr>
      <w:r w:rsidDel="00000000" w:rsidR="00000000" w:rsidRPr="00000000">
        <w:rPr>
          <w:sz w:val="28"/>
          <w:szCs w:val="28"/>
          <w:rtl w:val="0"/>
        </w:rPr>
        <w:t xml:space="preserve">Chất rắn tự cháy được phân loại vào một cấp duy nhất, sử dụng thử nghiệm N.2 trong Mục 33.3.1.4 Tài liệu hướng dẫn của Liên Hợp quốc về vận chuyển hàng hóa nguy hiểm theo bảng sau:</w:t>
      </w:r>
    </w:p>
    <w:p w:rsidR="00000000" w:rsidDel="00000000" w:rsidP="00000000" w:rsidRDefault="00000000" w:rsidRPr="00000000" w14:paraId="00000B31">
      <w:pPr>
        <w:spacing w:after="120" w:lineRule="auto"/>
        <w:ind w:firstLine="720"/>
        <w:jc w:val="both"/>
        <w:rPr>
          <w:b w:val="1"/>
          <w:bCs w:val="1"/>
          <w:sz w:val="28"/>
          <w:szCs w:val="28"/>
        </w:rPr>
      </w:pPr>
      <w:r w:rsidDel="00000000" w:rsidR="00000000" w:rsidRPr="00000000">
        <w:rPr>
          <w:b w:val="1"/>
          <w:bCs w:val="1"/>
          <w:sz w:val="28"/>
          <w:szCs w:val="28"/>
          <w:rtl w:val="0"/>
        </w:rPr>
        <w:t xml:space="preserve">Bảng 1.18. Tiêu chí cho chất rắn tự cháy</w:t>
      </w:r>
    </w:p>
    <w:tbl>
      <w:tblPr>
        <w:tblStyle w:val="Table91"/>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2">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3">
            <w:pPr>
              <w:jc w:val="center"/>
              <w:rPr>
                <w:b w:val="1"/>
                <w:bCs w:val="1"/>
                <w:sz w:val="28"/>
                <w:szCs w:val="28"/>
              </w:rPr>
            </w:pPr>
            <w:r w:rsidDel="00000000" w:rsidR="00000000" w:rsidRPr="00000000">
              <w:rPr>
                <w:b w:val="1"/>
                <w:bCs w:val="1"/>
                <w:sz w:val="28"/>
                <w:szCs w:val="28"/>
                <w:rtl w:val="0"/>
              </w:rPr>
              <w:t xml:space="preserve">Tiêu chuẩn</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4">
            <w:pPr>
              <w:jc w:val="center"/>
              <w:rPr>
                <w:b w:val="1"/>
                <w:bCs w:val="1"/>
                <w:sz w:val="28"/>
                <w:szCs w:val="28"/>
              </w:rPr>
            </w:pPr>
            <w:r w:rsidDel="00000000" w:rsidR="00000000" w:rsidRPr="00000000">
              <w:rPr>
                <w:b w:val="1"/>
                <w:bCs w:val="1"/>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5">
            <w:pPr>
              <w:jc w:val="center"/>
              <w:rPr>
                <w:sz w:val="28"/>
                <w:szCs w:val="28"/>
              </w:rPr>
            </w:pPr>
            <w:r w:rsidDel="00000000" w:rsidR="00000000" w:rsidRPr="00000000">
              <w:rPr>
                <w:sz w:val="28"/>
                <w:szCs w:val="28"/>
                <w:rtl w:val="0"/>
              </w:rPr>
              <w:t xml:space="preserve">Chất rắn tự cháy trong vòng 5 phút sau khi tiếp xúc với không khí</w:t>
            </w:r>
          </w:p>
        </w:tc>
      </w:tr>
    </w:tbl>
    <w:p w:rsidR="00000000" w:rsidDel="00000000" w:rsidP="00000000" w:rsidRDefault="00000000" w:rsidRPr="00000000" w14:paraId="00000B36">
      <w:pPr>
        <w:spacing w:after="120" w:lineRule="auto"/>
        <w:ind w:firstLine="720"/>
        <w:jc w:val="both"/>
        <w:rPr>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Đối với các thử nghiệm phân loại chất hay hỗn hợp rắn, thử nghiệm phải được tiến hành với chính hỗn hợp và chất cần phân loại. Ví dụ: hóa chất cần phải tiến hành thử nghiệm lại nếu chúng được cung cấp hay vận chuyển ở trạng thái khác.</w:t>
      </w:r>
    </w:p>
    <w:p w:rsidR="00000000" w:rsidDel="00000000" w:rsidP="00000000" w:rsidRDefault="00000000" w:rsidRPr="00000000" w14:paraId="00000B37">
      <w:pPr>
        <w:spacing w:after="120" w:lineRule="auto"/>
        <w:ind w:firstLine="720"/>
        <w:jc w:val="both"/>
        <w:rPr>
          <w:b w:val="1"/>
          <w:bCs w:val="1"/>
          <w:sz w:val="28"/>
          <w:szCs w:val="28"/>
        </w:rPr>
      </w:pPr>
      <w:r w:rsidDel="00000000" w:rsidR="00000000" w:rsidRPr="00000000">
        <w:rPr>
          <w:b w:val="1"/>
          <w:bCs w:val="1"/>
          <w:sz w:val="28"/>
          <w:szCs w:val="28"/>
          <w:rtl w:val="0"/>
        </w:rPr>
        <w:t xml:space="preserve">Bảng 1.19. Yếu tố nhãn cho chất rắn tự cháy</w:t>
      </w:r>
    </w:p>
    <w:tbl>
      <w:tblPr>
        <w:tblStyle w:val="Table92"/>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70"/>
        <w:gridCol w:w="5991"/>
        <w:tblGridChange w:id="0">
          <w:tblGrid>
            <w:gridCol w:w="3070"/>
            <w:gridCol w:w="5991"/>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8">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9">
            <w:pPr>
              <w:jc w:val="center"/>
              <w:rPr>
                <w:b w:val="1"/>
                <w:bCs w:val="1"/>
                <w:sz w:val="28"/>
                <w:szCs w:val="28"/>
              </w:rPr>
            </w:pPr>
            <w:r w:rsidDel="00000000" w:rsidR="00000000" w:rsidRPr="00000000">
              <w:rPr>
                <w:b w:val="1"/>
                <w:bCs w:val="1"/>
                <w:sz w:val="28"/>
                <w:szCs w:val="28"/>
                <w:rtl w:val="0"/>
              </w:rPr>
              <w:t xml:space="preserve">Cấp 1</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A">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B">
            <w:pPr>
              <w:jc w:val="center"/>
              <w:rPr>
                <w:sz w:val="28"/>
                <w:szCs w:val="28"/>
              </w:rPr>
            </w:pPr>
            <w:r w:rsidDel="00000000" w:rsidR="00000000" w:rsidRPr="00000000">
              <w:rPr>
                <w:sz w:val="28"/>
                <w:szCs w:val="28"/>
              </w:rPr>
              <w:drawing>
                <wp:inline distB="0" distT="0" distL="0" distR="0">
                  <wp:extent cx="868680" cy="845820"/>
                  <wp:effectExtent b="0" l="0" r="0" t="0"/>
                  <wp:docPr id="73" name="image51.jpg"/>
                  <a:graphic>
                    <a:graphicData uri="http://schemas.openxmlformats.org/drawingml/2006/picture">
                      <pic:pic>
                        <pic:nvPicPr>
                          <pic:cNvPr id="0" name="image51.jpg"/>
                          <pic:cNvPicPr preferRelativeResize="0"/>
                        </pic:nvPicPr>
                        <pic:blipFill>
                          <a:blip r:embed="rId28"/>
                          <a:srcRect b="0" l="0" r="0" t="0"/>
                          <a:stretch>
                            <a:fillRect/>
                          </a:stretch>
                        </pic:blipFill>
                        <pic:spPr>
                          <a:xfrm>
                            <a:off x="0" y="0"/>
                            <a:ext cx="868680" cy="845820"/>
                          </a:xfrm>
                          <a:prstGeom prst="rect"/>
                          <a:ln/>
                        </pic:spPr>
                      </pic:pic>
                    </a:graphicData>
                  </a:graphic>
                </wp:inline>
              </w:drawing>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C">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D">
            <w:pPr>
              <w:jc w:val="center"/>
              <w:rPr>
                <w:sz w:val="28"/>
                <w:szCs w:val="28"/>
              </w:rPr>
            </w:pPr>
            <w:r w:rsidDel="00000000" w:rsidR="00000000" w:rsidRPr="00000000">
              <w:rPr>
                <w:sz w:val="28"/>
                <w:szCs w:val="28"/>
                <w:rtl w:val="0"/>
              </w:rPr>
              <w:t xml:space="preserve">Ngọn lửa</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E">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3F">
            <w:pPr>
              <w:jc w:val="center"/>
              <w:rPr>
                <w:sz w:val="28"/>
                <w:szCs w:val="28"/>
              </w:rPr>
            </w:pPr>
            <w:r w:rsidDel="00000000" w:rsidR="00000000" w:rsidRPr="00000000">
              <w:rPr>
                <w:sz w:val="28"/>
                <w:szCs w:val="28"/>
                <w:rtl w:val="0"/>
              </w:rPr>
              <w:t xml:space="preserve">Nguy hiểm</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0">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1">
            <w:pPr>
              <w:jc w:val="center"/>
              <w:rPr>
                <w:sz w:val="28"/>
                <w:szCs w:val="28"/>
              </w:rPr>
            </w:pPr>
            <w:r w:rsidDel="00000000" w:rsidR="00000000" w:rsidRPr="00000000">
              <w:rPr>
                <w:sz w:val="28"/>
                <w:szCs w:val="28"/>
                <w:rtl w:val="0"/>
              </w:rPr>
              <w:t xml:space="preserve">Tự bắt cháy nếu tiếp xúc không khí</w:t>
            </w:r>
          </w:p>
        </w:tc>
      </w:tr>
    </w:tbl>
    <w:p w:rsidR="00000000" w:rsidDel="00000000" w:rsidP="00000000" w:rsidRDefault="00000000" w:rsidRPr="00000000" w14:paraId="00000B42">
      <w:pPr>
        <w:spacing w:after="120" w:lineRule="auto"/>
        <w:ind w:firstLine="720"/>
        <w:jc w:val="both"/>
        <w:rPr>
          <w:b w:val="1"/>
          <w:bCs w:val="1"/>
          <w:sz w:val="28"/>
          <w:szCs w:val="28"/>
        </w:rPr>
      </w:pPr>
      <w:r w:rsidDel="00000000" w:rsidR="00000000" w:rsidRPr="00000000">
        <w:rPr>
          <w:b w:val="1"/>
          <w:bCs w:val="1"/>
          <w:sz w:val="28"/>
          <w:szCs w:val="28"/>
          <w:rtl w:val="0"/>
        </w:rPr>
        <w:t xml:space="preserve">11. TIÊU CHÍ PHÂN LOẠI CHẤT TỰ PHÁT NHIỆT</w:t>
      </w:r>
    </w:p>
    <w:p w:rsidR="00000000" w:rsidDel="00000000" w:rsidP="00000000" w:rsidRDefault="00000000" w:rsidRPr="00000000" w14:paraId="00000B43">
      <w:pPr>
        <w:spacing w:after="120" w:lineRule="auto"/>
        <w:ind w:firstLine="720"/>
        <w:jc w:val="both"/>
        <w:rPr>
          <w:sz w:val="28"/>
          <w:szCs w:val="28"/>
        </w:rPr>
      </w:pPr>
      <w:r w:rsidDel="00000000" w:rsidR="00000000" w:rsidRPr="00000000">
        <w:rPr>
          <w:sz w:val="28"/>
          <w:szCs w:val="28"/>
          <w:rtl w:val="0"/>
        </w:rPr>
        <w:t xml:space="preserve">Chất hay hỗn hợp tự phát nhiệt được phân loại vào một trong hai cấp thuộc loại này nếu trong thử nghiệm được tiến hành theo phương pháp thử N.4 trong Mục 33.3.1.6 theo Tài liệu hướng dẫn của Liên Hợp quốc về vận chuyển hàng hóa nguy hiểm, kết quả thỏa mãn tiêu chuẩn theo bảng sau:</w:t>
      </w:r>
    </w:p>
    <w:p w:rsidR="00000000" w:rsidDel="00000000" w:rsidP="00000000" w:rsidRDefault="00000000" w:rsidRPr="00000000" w14:paraId="00000B44">
      <w:pPr>
        <w:spacing w:after="120" w:lineRule="auto"/>
        <w:ind w:firstLine="720"/>
        <w:jc w:val="both"/>
        <w:rPr>
          <w:b w:val="1"/>
          <w:bCs w:val="1"/>
          <w:sz w:val="28"/>
          <w:szCs w:val="28"/>
        </w:rPr>
      </w:pPr>
      <w:r w:rsidDel="00000000" w:rsidR="00000000" w:rsidRPr="00000000">
        <w:rPr>
          <w:b w:val="1"/>
          <w:bCs w:val="1"/>
          <w:sz w:val="28"/>
          <w:szCs w:val="28"/>
          <w:rtl w:val="0"/>
        </w:rPr>
        <w:t xml:space="preserve">Bảng 1.20. Tiêu chí với chất và hỗn hợp tự phát nhiệt</w:t>
      </w:r>
    </w:p>
    <w:tbl>
      <w:tblPr>
        <w:tblStyle w:val="Table93"/>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5">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6">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7">
            <w:pPr>
              <w:jc w:val="center"/>
              <w:rPr>
                <w:sz w:val="28"/>
                <w:szCs w:val="28"/>
              </w:rPr>
            </w:pPr>
            <w:r w:rsidDel="00000000" w:rsidR="00000000" w:rsidRPr="00000000">
              <w:rPr>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8">
            <w:pPr>
              <w:rPr>
                <w:sz w:val="28"/>
                <w:szCs w:val="28"/>
              </w:rPr>
            </w:pPr>
            <w:r w:rsidDel="00000000" w:rsidR="00000000" w:rsidRPr="00000000">
              <w:rPr>
                <w:sz w:val="28"/>
                <w:szCs w:val="28"/>
                <w:rtl w:val="0"/>
              </w:rPr>
              <w:t xml:space="preserve">Kết quả dương thu được trong thử nghiệm sử dụng 1 khối mẫu 25 mm ở 140°C.</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9">
            <w:pPr>
              <w:jc w:val="center"/>
              <w:rPr>
                <w:sz w:val="28"/>
                <w:szCs w:val="28"/>
              </w:rPr>
            </w:pPr>
            <w:r w:rsidDel="00000000" w:rsidR="00000000" w:rsidRPr="00000000">
              <w:rPr>
                <w:sz w:val="28"/>
                <w:szCs w:val="28"/>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A">
            <w:pPr>
              <w:rPr>
                <w:sz w:val="28"/>
                <w:szCs w:val="28"/>
              </w:rPr>
            </w:pPr>
            <w:r w:rsidDel="00000000" w:rsidR="00000000" w:rsidRPr="00000000">
              <w:rPr>
                <w:sz w:val="28"/>
                <w:szCs w:val="28"/>
                <w:rtl w:val="0"/>
              </w:rPr>
              <w:t xml:space="preserve">- Kết quả dương thu được trong thử nghiệm sử dụng 1 khối mẫu 100 mm ở 140°C và kết quả âm thu được trong thử nghiệm sử dụng 1 khối mẫu 25 mm ở 140°C và chất hay hỗn hợp này được đóng gói trong bao gói có thể tích lớn hơn 3 m</w:t>
            </w:r>
            <w:r w:rsidDel="00000000" w:rsidR="00000000" w:rsidRPr="00000000">
              <w:rPr>
                <w:sz w:val="28"/>
                <w:szCs w:val="28"/>
                <w:vertAlign w:val="superscript"/>
                <w:rtl w:val="0"/>
              </w:rPr>
              <w:t xml:space="preserve">3</w:t>
            </w:r>
            <w:r w:rsidDel="00000000" w:rsidR="00000000" w:rsidRPr="00000000">
              <w:rPr>
                <w:sz w:val="28"/>
                <w:szCs w:val="28"/>
                <w:rtl w:val="0"/>
              </w:rPr>
              <w:t xml:space="preserve">; hoặc:</w:t>
            </w:r>
          </w:p>
          <w:p w:rsidR="00000000" w:rsidDel="00000000" w:rsidP="00000000" w:rsidRDefault="00000000" w:rsidRPr="00000000" w14:paraId="00000B4B">
            <w:pPr>
              <w:rPr>
                <w:sz w:val="28"/>
                <w:szCs w:val="28"/>
              </w:rPr>
            </w:pPr>
            <w:r w:rsidDel="00000000" w:rsidR="00000000" w:rsidRPr="00000000">
              <w:rPr>
                <w:sz w:val="28"/>
                <w:szCs w:val="28"/>
                <w:rtl w:val="0"/>
              </w:rPr>
              <w:t xml:space="preserve">- Kết quả dương thu được trong thử nghiệm sử dụng 1 khối mẫu 100 mm ở 140°C và kết quả âm thu được trong thử nghiệm sử dụng 1 khối mẫu 25 mm ở 140°C, kết quả dương thu được trong thử nghiệm sử dụng 1 khối mẫu 100 mm ở 120°C và chất hay hỗn hợp này được đóng gói trong bao gói có thể tích hơn 450 lít, hoặc:</w:t>
            </w:r>
          </w:p>
          <w:p w:rsidR="00000000" w:rsidDel="00000000" w:rsidP="00000000" w:rsidRDefault="00000000" w:rsidRPr="00000000" w14:paraId="00000B4C">
            <w:pPr>
              <w:rPr>
                <w:sz w:val="28"/>
                <w:szCs w:val="28"/>
              </w:rPr>
            </w:pPr>
            <w:r w:rsidDel="00000000" w:rsidR="00000000" w:rsidRPr="00000000">
              <w:rPr>
                <w:sz w:val="28"/>
                <w:szCs w:val="28"/>
                <w:rtl w:val="0"/>
              </w:rPr>
              <w:t xml:space="preserve">- Kết quả dương thu được trong thử nghiệm sử dụng 1 khối mẫu 100mm ở 140°C và kết quả âm thu được trong thử nghiệm sử dụng 1 khối mẫu 25 mm ở 140°C và kết quả dương thu được trong thử nghiệm sử dụng khối mẫu 100 mm ở 100°C</w:t>
            </w:r>
          </w:p>
        </w:tc>
      </w:tr>
    </w:tbl>
    <w:p w:rsidR="00000000" w:rsidDel="00000000" w:rsidP="00000000" w:rsidRDefault="00000000" w:rsidRPr="00000000" w14:paraId="00000B4D">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B4E">
      <w:pPr>
        <w:spacing w:after="120" w:lineRule="auto"/>
        <w:ind w:firstLine="720"/>
        <w:jc w:val="both"/>
        <w:rPr>
          <w:sz w:val="28"/>
          <w:szCs w:val="28"/>
        </w:rPr>
      </w:pPr>
      <w:r w:rsidDel="00000000" w:rsidR="00000000" w:rsidRPr="00000000">
        <w:rPr>
          <w:sz w:val="28"/>
          <w:szCs w:val="28"/>
          <w:rtl w:val="0"/>
        </w:rPr>
        <w:t xml:space="preserve">- Đối với các thử nghiệm phân loại chất hay hỗn hợp rắn, thử nghiệm phải được tiến hành với chính hỗn hợp và chất cần phân loại. Ví dụ: hóa chất cần phải tiến hành thử nghiệm lại nếu chúng được cung cấp hay vận chuyển ở trạng thái khác.</w:t>
      </w:r>
    </w:p>
    <w:p w:rsidR="00000000" w:rsidDel="00000000" w:rsidP="00000000" w:rsidRDefault="00000000" w:rsidRPr="00000000" w14:paraId="00000B4F">
      <w:pPr>
        <w:spacing w:after="120" w:lineRule="auto"/>
        <w:ind w:firstLine="720"/>
        <w:jc w:val="both"/>
        <w:rPr>
          <w:sz w:val="28"/>
          <w:szCs w:val="28"/>
        </w:rPr>
      </w:pPr>
      <w:r w:rsidDel="00000000" w:rsidR="00000000" w:rsidRPr="00000000">
        <w:rPr>
          <w:sz w:val="28"/>
          <w:szCs w:val="28"/>
          <w:rtl w:val="0"/>
        </w:rPr>
        <w:t xml:space="preserve">- Tiêu chí đề ra dựa trên cơ sở nhiệt độ tự bốc cháy của than củi là 50°C cho khối mẫu 27 m</w:t>
      </w:r>
      <w:r w:rsidDel="00000000" w:rsidR="00000000" w:rsidRPr="00000000">
        <w:rPr>
          <w:sz w:val="28"/>
          <w:szCs w:val="28"/>
          <w:vertAlign w:val="superscript"/>
          <w:rtl w:val="0"/>
        </w:rPr>
        <w:t xml:space="preserve">3</w:t>
      </w:r>
      <w:r w:rsidDel="00000000" w:rsidR="00000000" w:rsidRPr="00000000">
        <w:rPr>
          <w:sz w:val="28"/>
          <w:szCs w:val="28"/>
          <w:rtl w:val="0"/>
        </w:rPr>
        <w:t xml:space="preserve">. Chất và hỗn hợp có nhiệt độ tự bốc cháy lớn hơn 50°C với thể tích 27 m</w:t>
      </w:r>
      <w:r w:rsidDel="00000000" w:rsidR="00000000" w:rsidRPr="00000000">
        <w:rPr>
          <w:sz w:val="28"/>
          <w:szCs w:val="28"/>
          <w:vertAlign w:val="superscript"/>
          <w:rtl w:val="0"/>
        </w:rPr>
        <w:t xml:space="preserve">3</w:t>
      </w:r>
      <w:r w:rsidDel="00000000" w:rsidR="00000000" w:rsidRPr="00000000">
        <w:rPr>
          <w:sz w:val="28"/>
          <w:szCs w:val="28"/>
          <w:rtl w:val="0"/>
        </w:rPr>
        <w:t xml:space="preserve"> không được phân loại vào nhóm nguy hại này. Chất và hỗn hợp có nhiệt độ tự bốc cháy lớn hơn 50°C với thể tích 450 lít không được phân loại vào Cấp 1 của nhóm nguy hiểm này.</w:t>
      </w:r>
    </w:p>
    <w:p w:rsidR="00000000" w:rsidDel="00000000" w:rsidP="00000000" w:rsidRDefault="00000000" w:rsidRPr="00000000" w14:paraId="00000B50">
      <w:pPr>
        <w:spacing w:after="120" w:lineRule="auto"/>
        <w:ind w:firstLine="720"/>
        <w:jc w:val="both"/>
        <w:rPr>
          <w:b w:val="1"/>
          <w:bCs w:val="1"/>
          <w:sz w:val="28"/>
          <w:szCs w:val="28"/>
        </w:rPr>
      </w:pPr>
      <w:r w:rsidDel="00000000" w:rsidR="00000000" w:rsidRPr="00000000">
        <w:rPr>
          <w:b w:val="1"/>
          <w:bCs w:val="1"/>
          <w:sz w:val="28"/>
          <w:szCs w:val="28"/>
          <w:rtl w:val="0"/>
        </w:rPr>
        <w:t xml:space="preserve">Bảng 1.21. Yếu tố nhãn đối với hợp chất và hỗn hợp tự phát nhiệt</w:t>
      </w:r>
    </w:p>
    <w:tbl>
      <w:tblPr>
        <w:tblStyle w:val="Table94"/>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71"/>
        <w:gridCol w:w="2836"/>
        <w:gridCol w:w="4454"/>
        <w:tblGridChange w:id="0">
          <w:tblGrid>
            <w:gridCol w:w="1771"/>
            <w:gridCol w:w="2836"/>
            <w:gridCol w:w="4454"/>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1">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2">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3">
            <w:pPr>
              <w:jc w:val="center"/>
              <w:rPr>
                <w:b w:val="1"/>
                <w:bCs w:val="1"/>
                <w:sz w:val="28"/>
                <w:szCs w:val="28"/>
              </w:rPr>
            </w:pPr>
            <w:r w:rsidDel="00000000" w:rsidR="00000000" w:rsidRPr="00000000">
              <w:rPr>
                <w:b w:val="1"/>
                <w:bCs w:val="1"/>
                <w:sz w:val="28"/>
                <w:szCs w:val="28"/>
                <w:rtl w:val="0"/>
              </w:rPr>
              <w:t xml:space="preserve">Cấp 2</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4">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5">
            <w:pPr>
              <w:jc w:val="center"/>
              <w:rPr>
                <w:b w:val="1"/>
                <w:bCs w:val="1"/>
                <w:sz w:val="28"/>
                <w:szCs w:val="28"/>
              </w:rPr>
            </w:pPr>
            <w:r w:rsidDel="00000000" w:rsidR="00000000" w:rsidRPr="00000000">
              <w:rPr>
                <w:b w:val="1"/>
                <w:bCs w:val="1"/>
                <w:sz w:val="28"/>
                <w:szCs w:val="28"/>
              </w:rPr>
              <w:drawing>
                <wp:inline distB="0" distT="0" distL="0" distR="0">
                  <wp:extent cx="906780" cy="868680"/>
                  <wp:effectExtent b="0" l="0" r="0" t="0"/>
                  <wp:docPr id="74" name="image60.png"/>
                  <a:graphic>
                    <a:graphicData uri="http://schemas.openxmlformats.org/drawingml/2006/picture">
                      <pic:pic>
                        <pic:nvPicPr>
                          <pic:cNvPr id="0" name="image60.png"/>
                          <pic:cNvPicPr preferRelativeResize="0"/>
                        </pic:nvPicPr>
                        <pic:blipFill>
                          <a:blip r:embed="rId29"/>
                          <a:srcRect b="0" l="0" r="0" t="0"/>
                          <a:stretch>
                            <a:fillRect/>
                          </a:stretch>
                        </pic:blipFill>
                        <pic:spPr>
                          <a:xfrm>
                            <a:off x="0" y="0"/>
                            <a:ext cx="906780" cy="8686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6">
            <w:pPr>
              <w:jc w:val="center"/>
              <w:rPr>
                <w:b w:val="1"/>
                <w:bCs w:val="1"/>
                <w:sz w:val="28"/>
                <w:szCs w:val="28"/>
              </w:rPr>
            </w:pPr>
            <w:r w:rsidDel="00000000" w:rsidR="00000000" w:rsidRPr="00000000">
              <w:rPr>
                <w:b w:val="1"/>
                <w:bCs w:val="1"/>
                <w:sz w:val="28"/>
                <w:szCs w:val="28"/>
              </w:rPr>
              <w:drawing>
                <wp:inline distB="0" distT="0" distL="0" distR="0">
                  <wp:extent cx="838200" cy="861060"/>
                  <wp:effectExtent b="0" l="0" r="0" t="0"/>
                  <wp:docPr id="75" name="image57.png"/>
                  <a:graphic>
                    <a:graphicData uri="http://schemas.openxmlformats.org/drawingml/2006/picture">
                      <pic:pic>
                        <pic:nvPicPr>
                          <pic:cNvPr id="0" name="image57.png"/>
                          <pic:cNvPicPr preferRelativeResize="0"/>
                        </pic:nvPicPr>
                        <pic:blipFill>
                          <a:blip r:embed="rId30"/>
                          <a:srcRect b="0" l="0" r="0" t="0"/>
                          <a:stretch>
                            <a:fillRect/>
                          </a:stretch>
                        </pic:blipFill>
                        <pic:spPr>
                          <a:xfrm>
                            <a:off x="0" y="0"/>
                            <a:ext cx="838200" cy="86106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7">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8">
            <w:pPr>
              <w:jc w:val="cente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9">
            <w:pPr>
              <w:jc w:val="center"/>
              <w:rPr>
                <w:sz w:val="28"/>
                <w:szCs w:val="28"/>
              </w:rPr>
            </w:pPr>
            <w:r w:rsidDel="00000000" w:rsidR="00000000" w:rsidRPr="00000000">
              <w:rPr>
                <w:sz w:val="28"/>
                <w:szCs w:val="28"/>
                <w:rtl w:val="0"/>
              </w:rPr>
              <w:t xml:space="preserve">Ngọn lửa</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A">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B">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C">
            <w:pPr>
              <w:jc w:val="center"/>
              <w:rPr>
                <w:sz w:val="28"/>
                <w:szCs w:val="28"/>
              </w:rPr>
            </w:pPr>
            <w:r w:rsidDel="00000000" w:rsidR="00000000" w:rsidRPr="00000000">
              <w:rPr>
                <w:sz w:val="28"/>
                <w:szCs w:val="28"/>
                <w:rtl w:val="0"/>
              </w:rPr>
              <w:t xml:space="preserve">Cảnh báo</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D">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E">
            <w:pPr>
              <w:jc w:val="center"/>
              <w:rPr>
                <w:sz w:val="28"/>
                <w:szCs w:val="28"/>
              </w:rPr>
            </w:pPr>
            <w:r w:rsidDel="00000000" w:rsidR="00000000" w:rsidRPr="00000000">
              <w:rPr>
                <w:sz w:val="28"/>
                <w:szCs w:val="28"/>
                <w:rtl w:val="0"/>
              </w:rPr>
              <w:t xml:space="preserve">Tự phát nhiệt; có thể bắt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F">
            <w:pPr>
              <w:jc w:val="center"/>
              <w:rPr>
                <w:sz w:val="28"/>
                <w:szCs w:val="28"/>
              </w:rPr>
            </w:pPr>
            <w:r w:rsidDel="00000000" w:rsidR="00000000" w:rsidRPr="00000000">
              <w:rPr>
                <w:sz w:val="28"/>
                <w:szCs w:val="28"/>
                <w:rtl w:val="0"/>
              </w:rPr>
              <w:t xml:space="preserve">Tự phát nhiệt khi số lượng lớn; có thể bắt lửa</w:t>
            </w:r>
          </w:p>
        </w:tc>
      </w:tr>
    </w:tbl>
    <w:p w:rsidR="00000000" w:rsidDel="00000000" w:rsidP="00000000" w:rsidRDefault="00000000" w:rsidRPr="00000000" w14:paraId="00000B60">
      <w:pPr>
        <w:spacing w:after="120" w:lineRule="auto"/>
        <w:ind w:firstLine="720"/>
        <w:jc w:val="both"/>
        <w:rPr>
          <w:b w:val="1"/>
          <w:bCs w:val="1"/>
          <w:sz w:val="28"/>
          <w:szCs w:val="28"/>
        </w:rPr>
      </w:pPr>
      <w:r w:rsidDel="00000000" w:rsidR="00000000" w:rsidRPr="00000000">
        <w:rPr>
          <w:b w:val="1"/>
          <w:bCs w:val="1"/>
          <w:sz w:val="28"/>
          <w:szCs w:val="28"/>
          <w:rtl w:val="0"/>
        </w:rPr>
        <w:t xml:space="preserve">12. TIÊU CHÍ PHÂN LOẠI CHẤT VÀ HỖN HỢP KHI TIẾP XÚC VỚI NƯỚC SINH RA KHÍ DỄ CHÁY</w:t>
      </w:r>
    </w:p>
    <w:p w:rsidR="00000000" w:rsidDel="00000000" w:rsidP="00000000" w:rsidRDefault="00000000" w:rsidRPr="00000000" w14:paraId="00000B61">
      <w:pPr>
        <w:spacing w:after="120" w:lineRule="auto"/>
        <w:ind w:firstLine="720"/>
        <w:jc w:val="both"/>
        <w:rPr>
          <w:sz w:val="28"/>
          <w:szCs w:val="28"/>
        </w:rPr>
      </w:pPr>
      <w:r w:rsidDel="00000000" w:rsidR="00000000" w:rsidRPr="00000000">
        <w:rPr>
          <w:sz w:val="28"/>
          <w:szCs w:val="28"/>
          <w:rtl w:val="0"/>
        </w:rPr>
        <w:t xml:space="preserve">Một chất hay hỗn hợp, khi tiếp xúc với nước, sinh ra khí dễ cháy được phân vào một trong 3 cấp, sử dụng thử nghiệm N.5 trong Mục 33.4.1.4 Tài liệu hướng dẫn của Liên Hợp quốc về vận chuyển hàng hóa nguy hiểm theo bảng sau.</w:t>
      </w:r>
    </w:p>
    <w:p w:rsidR="00000000" w:rsidDel="00000000" w:rsidP="00000000" w:rsidRDefault="00000000" w:rsidRPr="00000000" w14:paraId="00000B62">
      <w:pPr>
        <w:spacing w:after="120" w:lineRule="auto"/>
        <w:ind w:firstLine="720"/>
        <w:jc w:val="both"/>
        <w:rPr>
          <w:b w:val="1"/>
          <w:bCs w:val="1"/>
          <w:sz w:val="28"/>
          <w:szCs w:val="28"/>
        </w:rPr>
      </w:pPr>
      <w:r w:rsidDel="00000000" w:rsidR="00000000" w:rsidRPr="00000000">
        <w:rPr>
          <w:b w:val="1"/>
          <w:bCs w:val="1"/>
          <w:sz w:val="28"/>
          <w:szCs w:val="28"/>
          <w:rtl w:val="0"/>
        </w:rPr>
        <w:t xml:space="preserve">Bảng 1.22. Tiêu chí đối với chất và hỗn hợp khi tiếp xúc với nước sinh ra khí dễ cháy</w:t>
      </w:r>
    </w:p>
    <w:tbl>
      <w:tblPr>
        <w:tblStyle w:val="Table95"/>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3">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4">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5">
            <w:pPr>
              <w:jc w:val="center"/>
              <w:rPr>
                <w:sz w:val="28"/>
                <w:szCs w:val="28"/>
              </w:rPr>
            </w:pPr>
            <w:r w:rsidDel="00000000" w:rsidR="00000000" w:rsidRPr="00000000">
              <w:rPr>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6">
            <w:pPr>
              <w:ind w:left="57" w:firstLine="0"/>
              <w:rPr>
                <w:sz w:val="28"/>
                <w:szCs w:val="28"/>
              </w:rPr>
            </w:pPr>
            <w:r w:rsidDel="00000000" w:rsidR="00000000" w:rsidRPr="00000000">
              <w:rPr>
                <w:sz w:val="28"/>
                <w:szCs w:val="28"/>
                <w:rtl w:val="0"/>
              </w:rPr>
              <w:t xml:space="preserve">Chất và hỗn hợp phản ứng mãnh liệt với nước ở nhiệt độ thường và thường sinh ra khí tự bốc cháy ngay lập tức; hoặc phản ứng dễ dàng với nước ở nhiệt độ thường mà tốc độ giải phóng khí dễ cháy bằng hoặc lớn hơn 10 lít trên 1 kg chất trong một phút.</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7">
            <w:pPr>
              <w:jc w:val="center"/>
              <w:rPr>
                <w:sz w:val="28"/>
                <w:szCs w:val="28"/>
              </w:rPr>
            </w:pPr>
            <w:r w:rsidDel="00000000" w:rsidR="00000000" w:rsidRPr="00000000">
              <w:rPr>
                <w:sz w:val="28"/>
                <w:szCs w:val="28"/>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8">
            <w:pPr>
              <w:widowControl w:val="0"/>
              <w:ind w:left="57" w:firstLine="0"/>
              <w:rPr>
                <w:sz w:val="28"/>
                <w:szCs w:val="28"/>
              </w:rPr>
            </w:pPr>
            <w:r w:rsidDel="00000000" w:rsidR="00000000" w:rsidRPr="00000000">
              <w:rPr>
                <w:sz w:val="28"/>
                <w:szCs w:val="28"/>
                <w:rtl w:val="0"/>
              </w:rPr>
              <w:t xml:space="preserve">Chất và hỗn hợp phản ứng dễ dàng với nước ở nhiệt độ thường và tốc độ giải phóng khí bằng hoặc lớn hơn 20 lít trên 1 kg hợp chất mỗi giờ và không đáp ứng tiêu chí 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9">
            <w:pPr>
              <w:jc w:val="center"/>
              <w:rPr>
                <w:sz w:val="28"/>
                <w:szCs w:val="28"/>
              </w:rPr>
            </w:pPr>
            <w:r w:rsidDel="00000000" w:rsidR="00000000" w:rsidRPr="00000000">
              <w:rPr>
                <w:sz w:val="28"/>
                <w:szCs w:val="28"/>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A">
            <w:pPr>
              <w:ind w:left="57" w:firstLine="0"/>
              <w:rPr>
                <w:sz w:val="28"/>
                <w:szCs w:val="28"/>
              </w:rPr>
            </w:pPr>
            <w:r w:rsidDel="00000000" w:rsidR="00000000" w:rsidRPr="00000000">
              <w:rPr>
                <w:sz w:val="28"/>
                <w:szCs w:val="28"/>
                <w:rtl w:val="0"/>
              </w:rPr>
              <w:t xml:space="preserve">Chất hoặc hỗn hợp nào phản ứng chậm với nước ở nhiệt độ thường và tốc độ giải phóng khí bằng hoặc lớn hơn 1 lít trên 1 kg hợp chất trong một giờ và không đáp ứng tiêu chí cấp 1 và cấp 2</w:t>
            </w:r>
          </w:p>
        </w:tc>
      </w:tr>
    </w:tbl>
    <w:p w:rsidR="00000000" w:rsidDel="00000000" w:rsidP="00000000" w:rsidRDefault="00000000" w:rsidRPr="00000000" w14:paraId="00000B6B">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B6C">
      <w:pPr>
        <w:spacing w:after="120" w:lineRule="auto"/>
        <w:ind w:firstLine="720"/>
        <w:jc w:val="both"/>
        <w:rPr>
          <w:sz w:val="28"/>
          <w:szCs w:val="28"/>
        </w:rPr>
      </w:pPr>
      <w:r w:rsidDel="00000000" w:rsidR="00000000" w:rsidRPr="00000000">
        <w:rPr>
          <w:sz w:val="28"/>
          <w:szCs w:val="28"/>
          <w:rtl w:val="0"/>
        </w:rPr>
        <w:t xml:space="preserve">- Một chất hay hỗn hợp được phân loại là hóa chất sinh ra khí dễ cháy khi tiếp xúc với nước nếu quá trình tự bốc cháy diễn ra trong bất kỳ giai đoạn nào của quá trình thử nghiệm;</w:t>
      </w:r>
    </w:p>
    <w:p w:rsidR="00000000" w:rsidDel="00000000" w:rsidP="00000000" w:rsidRDefault="00000000" w:rsidRPr="00000000" w14:paraId="00000B6D">
      <w:pPr>
        <w:spacing w:after="120" w:lineRule="auto"/>
        <w:ind w:firstLine="720"/>
        <w:jc w:val="both"/>
        <w:rPr>
          <w:sz w:val="28"/>
          <w:szCs w:val="28"/>
        </w:rPr>
      </w:pPr>
      <w:r w:rsidDel="00000000" w:rsidR="00000000" w:rsidRPr="00000000">
        <w:rPr>
          <w:sz w:val="28"/>
          <w:szCs w:val="28"/>
          <w:rtl w:val="0"/>
        </w:rPr>
        <w:t xml:space="preserve">- Đối với các thử nghiệm phân loại chất hay hỗn hợp rắn, thử nghiệm phải được tiến hành với chính hỗn hợp và chất cần phân loại. Ví dụ: hóa chất cần phải tiến hành thử nghiệm lại nếu chúng được cung cấp hay vận chuyển ở trạng thái khác.</w:t>
      </w:r>
    </w:p>
    <w:p w:rsidR="00000000" w:rsidDel="00000000" w:rsidP="00000000" w:rsidRDefault="00000000" w:rsidRPr="00000000" w14:paraId="00000B6E">
      <w:pPr>
        <w:spacing w:after="120" w:lineRule="auto"/>
        <w:ind w:firstLine="720"/>
        <w:jc w:val="both"/>
        <w:rPr>
          <w:b w:val="1"/>
          <w:bCs w:val="1"/>
          <w:sz w:val="28"/>
          <w:szCs w:val="28"/>
        </w:rPr>
      </w:pPr>
      <w:r w:rsidDel="00000000" w:rsidR="00000000" w:rsidRPr="00000000">
        <w:rPr>
          <w:b w:val="1"/>
          <w:bCs w:val="1"/>
          <w:sz w:val="28"/>
          <w:szCs w:val="28"/>
          <w:rtl w:val="0"/>
        </w:rPr>
        <w:t xml:space="preserve">Bảng 1.23. Yếu tố nhãn đối với chất và hỗn hợp khi tiếp xúc với nước sinh ra khí dễ cháy</w:t>
      </w:r>
    </w:p>
    <w:tbl>
      <w:tblPr>
        <w:tblStyle w:val="Table96"/>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07"/>
        <w:gridCol w:w="3264"/>
        <w:gridCol w:w="2428"/>
        <w:gridCol w:w="2262"/>
        <w:tblGridChange w:id="0">
          <w:tblGrid>
            <w:gridCol w:w="1107"/>
            <w:gridCol w:w="3264"/>
            <w:gridCol w:w="2428"/>
            <w:gridCol w:w="226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F">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0">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1">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2">
            <w:pPr>
              <w:jc w:val="center"/>
              <w:rPr>
                <w:b w:val="1"/>
                <w:bCs w:val="1"/>
                <w:sz w:val="28"/>
                <w:szCs w:val="28"/>
              </w:rPr>
            </w:pPr>
            <w:r w:rsidDel="00000000" w:rsidR="00000000" w:rsidRPr="00000000">
              <w:rPr>
                <w:b w:val="1"/>
                <w:bCs w:val="1"/>
                <w:sz w:val="28"/>
                <w:szCs w:val="28"/>
                <w:rtl w:val="0"/>
              </w:rPr>
              <w:t xml:space="preserve">Cấp 3</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3">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4">
            <w:pPr>
              <w:jc w:val="center"/>
              <w:rPr>
                <w:sz w:val="28"/>
                <w:szCs w:val="28"/>
              </w:rPr>
            </w:pPr>
            <w:r w:rsidDel="00000000" w:rsidR="00000000" w:rsidRPr="00000000">
              <w:rPr>
                <w:sz w:val="28"/>
                <w:szCs w:val="28"/>
              </w:rPr>
              <w:drawing>
                <wp:inline distB="0" distT="0" distL="0" distR="0">
                  <wp:extent cx="883920" cy="906780"/>
                  <wp:effectExtent b="0" l="0" r="0" t="0"/>
                  <wp:docPr id="76" name="image1.png"/>
                  <a:graphic>
                    <a:graphicData uri="http://schemas.openxmlformats.org/drawingml/2006/picture">
                      <pic:pic>
                        <pic:nvPicPr>
                          <pic:cNvPr id="0" name="image1.png"/>
                          <pic:cNvPicPr preferRelativeResize="0"/>
                        </pic:nvPicPr>
                        <pic:blipFill>
                          <a:blip r:embed="rId31"/>
                          <a:srcRect b="0" l="0" r="0" t="0"/>
                          <a:stretch>
                            <a:fillRect/>
                          </a:stretch>
                        </pic:blipFill>
                        <pic:spPr>
                          <a:xfrm>
                            <a:off x="0" y="0"/>
                            <a:ext cx="883920" cy="9067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5">
            <w:pPr>
              <w:jc w:val="center"/>
              <w:rPr>
                <w:sz w:val="28"/>
                <w:szCs w:val="28"/>
              </w:rPr>
            </w:pPr>
            <w:r w:rsidDel="00000000" w:rsidR="00000000" w:rsidRPr="00000000">
              <w:rPr>
                <w:sz w:val="28"/>
                <w:szCs w:val="28"/>
              </w:rPr>
              <w:drawing>
                <wp:inline distB="0" distT="0" distL="0" distR="0">
                  <wp:extent cx="883920" cy="906780"/>
                  <wp:effectExtent b="0" l="0" r="0" t="0"/>
                  <wp:docPr id="77" name="image1.png"/>
                  <a:graphic>
                    <a:graphicData uri="http://schemas.openxmlformats.org/drawingml/2006/picture">
                      <pic:pic>
                        <pic:nvPicPr>
                          <pic:cNvPr id="0" name="image1.png"/>
                          <pic:cNvPicPr preferRelativeResize="0"/>
                        </pic:nvPicPr>
                        <pic:blipFill>
                          <a:blip r:embed="rId31"/>
                          <a:srcRect b="0" l="0" r="0" t="0"/>
                          <a:stretch>
                            <a:fillRect/>
                          </a:stretch>
                        </pic:blipFill>
                        <pic:spPr>
                          <a:xfrm>
                            <a:off x="0" y="0"/>
                            <a:ext cx="883920" cy="9067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6">
            <w:pPr>
              <w:jc w:val="center"/>
              <w:rPr>
                <w:sz w:val="28"/>
                <w:szCs w:val="28"/>
              </w:rPr>
            </w:pPr>
            <w:r w:rsidDel="00000000" w:rsidR="00000000" w:rsidRPr="00000000">
              <w:rPr>
                <w:sz w:val="28"/>
                <w:szCs w:val="28"/>
              </w:rPr>
              <w:drawing>
                <wp:inline distB="0" distT="0" distL="0" distR="0">
                  <wp:extent cx="883920" cy="906780"/>
                  <wp:effectExtent b="0" l="0" r="0" t="0"/>
                  <wp:docPr id="18" name="image1.png"/>
                  <a:graphic>
                    <a:graphicData uri="http://schemas.openxmlformats.org/drawingml/2006/picture">
                      <pic:pic>
                        <pic:nvPicPr>
                          <pic:cNvPr id="0" name="image1.png"/>
                          <pic:cNvPicPr preferRelativeResize="0"/>
                        </pic:nvPicPr>
                        <pic:blipFill>
                          <a:blip r:embed="rId31"/>
                          <a:srcRect b="0" l="0" r="0" t="0"/>
                          <a:stretch>
                            <a:fillRect/>
                          </a:stretch>
                        </pic:blipFill>
                        <pic:spPr>
                          <a:xfrm>
                            <a:off x="0" y="0"/>
                            <a:ext cx="883920" cy="906780"/>
                          </a:xfrm>
                          <a:prstGeom prst="rect"/>
                          <a:ln/>
                        </pic:spPr>
                      </pic:pic>
                    </a:graphicData>
                  </a:graphic>
                </wp:inline>
              </w:drawing>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7">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8">
            <w:pPr>
              <w:jc w:val="cente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9">
            <w:pPr>
              <w:jc w:val="cente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A">
            <w:pPr>
              <w:jc w:val="center"/>
              <w:rPr>
                <w:sz w:val="28"/>
                <w:szCs w:val="28"/>
              </w:rPr>
            </w:pPr>
            <w:r w:rsidDel="00000000" w:rsidR="00000000" w:rsidRPr="00000000">
              <w:rPr>
                <w:sz w:val="28"/>
                <w:szCs w:val="28"/>
                <w:rtl w:val="0"/>
              </w:rPr>
              <w:t xml:space="preserve">Ngọn lửa</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B">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C">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D">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E">
            <w:pPr>
              <w:jc w:val="center"/>
              <w:rPr>
                <w:sz w:val="28"/>
                <w:szCs w:val="28"/>
              </w:rPr>
            </w:pPr>
            <w:r w:rsidDel="00000000" w:rsidR="00000000" w:rsidRPr="00000000">
              <w:rPr>
                <w:sz w:val="28"/>
                <w:szCs w:val="28"/>
                <w:rtl w:val="0"/>
              </w:rPr>
              <w:t xml:space="preserve">Cảnh báo</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F">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0">
            <w:pPr>
              <w:jc w:val="center"/>
              <w:rPr>
                <w:sz w:val="28"/>
                <w:szCs w:val="28"/>
              </w:rPr>
            </w:pPr>
            <w:r w:rsidDel="00000000" w:rsidR="00000000" w:rsidRPr="00000000">
              <w:rPr>
                <w:sz w:val="28"/>
                <w:szCs w:val="28"/>
                <w:rtl w:val="0"/>
              </w:rPr>
              <w:t xml:space="preserve">Khi tiếp xúc với nước giải phóng khí dễ bốc cháy ngay lập tức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1">
            <w:pPr>
              <w:jc w:val="center"/>
              <w:rPr>
                <w:sz w:val="28"/>
                <w:szCs w:val="28"/>
              </w:rPr>
            </w:pPr>
            <w:r w:rsidDel="00000000" w:rsidR="00000000" w:rsidRPr="00000000">
              <w:rPr>
                <w:sz w:val="28"/>
                <w:szCs w:val="28"/>
                <w:rtl w:val="0"/>
              </w:rPr>
              <w:t xml:space="preserve">Khi tiếp xúc với nước giải phóng khí dễ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2">
            <w:pPr>
              <w:jc w:val="center"/>
              <w:rPr>
                <w:sz w:val="28"/>
                <w:szCs w:val="28"/>
              </w:rPr>
            </w:pPr>
            <w:r w:rsidDel="00000000" w:rsidR="00000000" w:rsidRPr="00000000">
              <w:rPr>
                <w:sz w:val="28"/>
                <w:szCs w:val="28"/>
                <w:rtl w:val="0"/>
              </w:rPr>
              <w:t xml:space="preserve">Tiếp xúc với nước giải phóng khí dễ cháy</w:t>
            </w:r>
          </w:p>
        </w:tc>
      </w:tr>
    </w:tbl>
    <w:p w:rsidR="00000000" w:rsidDel="00000000" w:rsidP="00000000" w:rsidRDefault="00000000" w:rsidRPr="00000000" w14:paraId="00000B83">
      <w:pPr>
        <w:spacing w:after="120" w:lineRule="auto"/>
        <w:ind w:firstLine="720"/>
        <w:jc w:val="both"/>
        <w:rPr>
          <w:b w:val="1"/>
          <w:bCs w:val="1"/>
          <w:sz w:val="28"/>
          <w:szCs w:val="28"/>
        </w:rPr>
      </w:pPr>
      <w:r w:rsidDel="00000000" w:rsidR="00000000" w:rsidRPr="00000000">
        <w:rPr>
          <w:b w:val="1"/>
          <w:bCs w:val="1"/>
          <w:sz w:val="28"/>
          <w:szCs w:val="28"/>
          <w:rtl w:val="0"/>
        </w:rPr>
        <w:t xml:space="preserve">13. TIÊU CHÍ PHÂN LOẠI CHẤT LỎNG OXY HÓA</w:t>
      </w:r>
    </w:p>
    <w:p w:rsidR="00000000" w:rsidDel="00000000" w:rsidP="00000000" w:rsidRDefault="00000000" w:rsidRPr="00000000" w14:paraId="00000B84">
      <w:pPr>
        <w:spacing w:after="120" w:lineRule="auto"/>
        <w:ind w:firstLine="720"/>
        <w:jc w:val="both"/>
        <w:rPr>
          <w:sz w:val="28"/>
          <w:szCs w:val="28"/>
        </w:rPr>
      </w:pPr>
      <w:r w:rsidDel="00000000" w:rsidR="00000000" w:rsidRPr="00000000">
        <w:rPr>
          <w:sz w:val="28"/>
          <w:szCs w:val="28"/>
          <w:rtl w:val="0"/>
        </w:rPr>
        <w:t xml:space="preserve">Chất lỏng oxy hóa được phân loại vào một trong 3 cấp sau, sử dụng thử nghiệm O.2 trong Mục 34.4.2 Tài liệu hướng dẫn của Liên Hợp quốc về vận chuyển hàng hóa nguy hiểm theo bảng sau:</w:t>
      </w:r>
    </w:p>
    <w:p w:rsidR="00000000" w:rsidDel="00000000" w:rsidP="00000000" w:rsidRDefault="00000000" w:rsidRPr="00000000" w14:paraId="00000B85">
      <w:pPr>
        <w:spacing w:after="120" w:lineRule="auto"/>
        <w:ind w:firstLine="720"/>
        <w:jc w:val="both"/>
        <w:rPr>
          <w:b w:val="1"/>
          <w:bCs w:val="1"/>
          <w:sz w:val="28"/>
          <w:szCs w:val="28"/>
        </w:rPr>
      </w:pPr>
      <w:r w:rsidDel="00000000" w:rsidR="00000000" w:rsidRPr="00000000">
        <w:rPr>
          <w:b w:val="1"/>
          <w:bCs w:val="1"/>
          <w:sz w:val="28"/>
          <w:szCs w:val="28"/>
          <w:rtl w:val="0"/>
        </w:rPr>
        <w:t xml:space="preserve">Bảng 1.24. Tiêu chí đối với chất lỏng oxy hóa</w:t>
      </w:r>
    </w:p>
    <w:tbl>
      <w:tblPr>
        <w:tblStyle w:val="Table97"/>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6">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7">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8">
            <w:pPr>
              <w:jc w:val="center"/>
              <w:rPr>
                <w:sz w:val="28"/>
                <w:szCs w:val="28"/>
              </w:rPr>
            </w:pPr>
            <w:r w:rsidDel="00000000" w:rsidR="00000000" w:rsidRPr="00000000">
              <w:rPr>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9">
            <w:pPr>
              <w:ind w:left="57" w:right="57" w:firstLine="0"/>
              <w:jc w:val="both"/>
              <w:rPr>
                <w:sz w:val="28"/>
                <w:szCs w:val="28"/>
              </w:rPr>
            </w:pPr>
            <w:r w:rsidDel="00000000" w:rsidR="00000000" w:rsidRPr="00000000">
              <w:rPr>
                <w:sz w:val="28"/>
                <w:szCs w:val="28"/>
                <w:rtl w:val="0"/>
              </w:rPr>
              <w:t xml:space="preserve">Chất hay hỗn hợp tỷ lệ 1:1 theo khối lượng với xenlulozơ trong thử nghiệm, có thể tự bốc cháy; hoặc thời gian tăng áp suất trung bình của hỗn hợp 1:1, theo khối lượng của chất và xenlulozơ nhỏ hơn so với hỗn hợp 1:1, theo khối lượng của 50% axit percloric và xenlulozơ.</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A">
            <w:pPr>
              <w:jc w:val="center"/>
              <w:rPr>
                <w:sz w:val="28"/>
                <w:szCs w:val="28"/>
              </w:rPr>
            </w:pPr>
            <w:r w:rsidDel="00000000" w:rsidR="00000000" w:rsidRPr="00000000">
              <w:rPr>
                <w:sz w:val="28"/>
                <w:szCs w:val="28"/>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B">
            <w:pPr>
              <w:ind w:left="57" w:right="57" w:firstLine="0"/>
              <w:jc w:val="both"/>
              <w:rPr>
                <w:sz w:val="28"/>
                <w:szCs w:val="28"/>
              </w:rPr>
            </w:pPr>
            <w:r w:rsidDel="00000000" w:rsidR="00000000" w:rsidRPr="00000000">
              <w:rPr>
                <w:sz w:val="28"/>
                <w:szCs w:val="28"/>
                <w:rtl w:val="0"/>
              </w:rPr>
              <w:t xml:space="preserve">Chất hay hỗn hợp tỷ lệ 1:1 theo khối lượng với xenlulozơ trong thử nghiệm, có thời gian tăng áp suất trung bình nhỏ hơn hoặc bằng với thời gian tăng áp suất trung bình của hỗn hợp 1:1 theo khối lượng của dung dịch Natri clorat và xenlulozơ; và không đáp ứng tiêu chí 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C">
            <w:pPr>
              <w:jc w:val="center"/>
              <w:rPr>
                <w:sz w:val="28"/>
                <w:szCs w:val="28"/>
              </w:rPr>
            </w:pPr>
            <w:r w:rsidDel="00000000" w:rsidR="00000000" w:rsidRPr="00000000">
              <w:rPr>
                <w:sz w:val="28"/>
                <w:szCs w:val="28"/>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D">
            <w:pPr>
              <w:ind w:left="57" w:right="57" w:firstLine="0"/>
              <w:jc w:val="both"/>
              <w:rPr>
                <w:sz w:val="28"/>
                <w:szCs w:val="28"/>
              </w:rPr>
            </w:pPr>
            <w:r w:rsidDel="00000000" w:rsidR="00000000" w:rsidRPr="00000000">
              <w:rPr>
                <w:sz w:val="28"/>
                <w:szCs w:val="28"/>
                <w:rtl w:val="0"/>
              </w:rPr>
              <w:t xml:space="preserve">Chất hay hỗn hợp tỷ lệ 1:1 theo khối lượng với xenlulozơ trong thử nghiệm, có thời gian tăng áp suất trung bình nhỏ hơn hoặc bằng hỗn hợp 1:1 theo khối lượng của dung dịch axit nitric 65% và xenlulozơ; và không đáp ứng tiêu chí Cấp 1 và 2</w:t>
            </w:r>
          </w:p>
        </w:tc>
      </w:tr>
    </w:tbl>
    <w:p w:rsidR="00000000" w:rsidDel="00000000" w:rsidP="00000000" w:rsidRDefault="00000000" w:rsidRPr="00000000" w14:paraId="00000B8E">
      <w:pPr>
        <w:spacing w:after="120" w:lineRule="auto"/>
        <w:ind w:firstLine="720"/>
        <w:jc w:val="both"/>
        <w:rPr>
          <w:b w:val="1"/>
          <w:bCs w:val="1"/>
          <w:sz w:val="28"/>
          <w:szCs w:val="28"/>
        </w:rPr>
      </w:pPr>
      <w:r w:rsidDel="00000000" w:rsidR="00000000" w:rsidRPr="00000000">
        <w:rPr>
          <w:b w:val="1"/>
          <w:bCs w:val="1"/>
          <w:sz w:val="28"/>
          <w:szCs w:val="28"/>
          <w:rtl w:val="0"/>
        </w:rPr>
        <w:t xml:space="preserve">Bảng 1.25. Yếu tố nhãn đối với chất lỏng oxy hóa</w:t>
      </w:r>
    </w:p>
    <w:tbl>
      <w:tblPr>
        <w:tblStyle w:val="Table98"/>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74"/>
        <w:gridCol w:w="2918"/>
        <w:gridCol w:w="2388"/>
        <w:gridCol w:w="2381"/>
        <w:tblGridChange w:id="0">
          <w:tblGrid>
            <w:gridCol w:w="1374"/>
            <w:gridCol w:w="2918"/>
            <w:gridCol w:w="2388"/>
            <w:gridCol w:w="2381"/>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8F">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0">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1">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2">
            <w:pPr>
              <w:jc w:val="center"/>
              <w:rPr>
                <w:b w:val="1"/>
                <w:bCs w:val="1"/>
                <w:sz w:val="28"/>
                <w:szCs w:val="28"/>
              </w:rPr>
            </w:pPr>
            <w:r w:rsidDel="00000000" w:rsidR="00000000" w:rsidRPr="00000000">
              <w:rPr>
                <w:b w:val="1"/>
                <w:bCs w:val="1"/>
                <w:sz w:val="28"/>
                <w:szCs w:val="28"/>
                <w:rtl w:val="0"/>
              </w:rPr>
              <w:t xml:space="preserve">Cấp 3</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3">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4">
            <w:pPr>
              <w:jc w:val="center"/>
              <w:rPr>
                <w:sz w:val="28"/>
                <w:szCs w:val="28"/>
              </w:rPr>
            </w:pPr>
            <w:r w:rsidDel="00000000" w:rsidR="00000000" w:rsidRPr="00000000">
              <w:rPr>
                <w:sz w:val="28"/>
                <w:szCs w:val="28"/>
              </w:rPr>
              <w:drawing>
                <wp:inline distB="0" distT="0" distL="0" distR="0">
                  <wp:extent cx="655320" cy="624840"/>
                  <wp:effectExtent b="0" l="0" r="0" t="0"/>
                  <wp:docPr id="19"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655320" cy="6248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5">
            <w:pPr>
              <w:jc w:val="center"/>
              <w:rPr>
                <w:sz w:val="28"/>
                <w:szCs w:val="28"/>
              </w:rPr>
            </w:pPr>
            <w:r w:rsidDel="00000000" w:rsidR="00000000" w:rsidRPr="00000000">
              <w:rPr>
                <w:sz w:val="28"/>
                <w:szCs w:val="28"/>
              </w:rPr>
              <w:drawing>
                <wp:inline distB="0" distT="0" distL="0" distR="0">
                  <wp:extent cx="655320" cy="624840"/>
                  <wp:effectExtent b="0" l="0" r="0" t="0"/>
                  <wp:docPr id="20"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655320" cy="6248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6">
            <w:pPr>
              <w:jc w:val="center"/>
              <w:rPr>
                <w:sz w:val="28"/>
                <w:szCs w:val="28"/>
              </w:rPr>
            </w:pPr>
            <w:r w:rsidDel="00000000" w:rsidR="00000000" w:rsidRPr="00000000">
              <w:rPr>
                <w:sz w:val="28"/>
                <w:szCs w:val="28"/>
              </w:rPr>
              <w:drawing>
                <wp:inline distB="0" distT="0" distL="0" distR="0">
                  <wp:extent cx="655320" cy="624840"/>
                  <wp:effectExtent b="0" l="0" r="0" t="0"/>
                  <wp:docPr id="21"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655320" cy="62484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7">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8">
            <w:pPr>
              <w:jc w:val="center"/>
              <w:rPr>
                <w:sz w:val="28"/>
                <w:szCs w:val="28"/>
              </w:rPr>
            </w:pPr>
            <w:r w:rsidDel="00000000" w:rsidR="00000000" w:rsidRPr="00000000">
              <w:rPr>
                <w:sz w:val="28"/>
                <w:szCs w:val="28"/>
                <w:rtl w:val="0"/>
              </w:rPr>
              <w:t xml:space="preserve">Ngọn lửa trên vòng tròn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9">
            <w:pPr>
              <w:jc w:val="center"/>
              <w:rPr>
                <w:sz w:val="28"/>
                <w:szCs w:val="28"/>
              </w:rPr>
            </w:pPr>
            <w:r w:rsidDel="00000000" w:rsidR="00000000" w:rsidRPr="00000000">
              <w:rPr>
                <w:sz w:val="28"/>
                <w:szCs w:val="28"/>
                <w:rtl w:val="0"/>
              </w:rPr>
              <w:t xml:space="preserve">Ngọn lửa trên vòng tròn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A">
            <w:pPr>
              <w:jc w:val="center"/>
              <w:rPr>
                <w:sz w:val="28"/>
                <w:szCs w:val="28"/>
              </w:rPr>
            </w:pPr>
            <w:r w:rsidDel="00000000" w:rsidR="00000000" w:rsidRPr="00000000">
              <w:rPr>
                <w:sz w:val="28"/>
                <w:szCs w:val="28"/>
                <w:rtl w:val="0"/>
              </w:rPr>
              <w:t xml:space="preserve">Ngọn lửa trên vòng tròn</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B">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C">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D">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E">
            <w:pPr>
              <w:jc w:val="center"/>
              <w:rPr>
                <w:sz w:val="28"/>
                <w:szCs w:val="28"/>
              </w:rPr>
            </w:pPr>
            <w:r w:rsidDel="00000000" w:rsidR="00000000" w:rsidRPr="00000000">
              <w:rPr>
                <w:sz w:val="28"/>
                <w:szCs w:val="28"/>
                <w:rtl w:val="0"/>
              </w:rPr>
              <w:t xml:space="preserve">Cảnh báo</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9F">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0">
            <w:pPr>
              <w:jc w:val="center"/>
              <w:rPr>
                <w:sz w:val="28"/>
                <w:szCs w:val="28"/>
              </w:rPr>
            </w:pPr>
            <w:r w:rsidDel="00000000" w:rsidR="00000000" w:rsidRPr="00000000">
              <w:rPr>
                <w:sz w:val="28"/>
                <w:szCs w:val="28"/>
                <w:rtl w:val="0"/>
              </w:rPr>
              <w:t xml:space="preserve">Có thể gây cháy hoặc nổ, oxy hóa mạnh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1">
            <w:pPr>
              <w:jc w:val="center"/>
              <w:rPr>
                <w:sz w:val="28"/>
                <w:szCs w:val="28"/>
              </w:rPr>
            </w:pPr>
            <w:r w:rsidDel="00000000" w:rsidR="00000000" w:rsidRPr="00000000">
              <w:rPr>
                <w:sz w:val="28"/>
                <w:szCs w:val="28"/>
                <w:rtl w:val="0"/>
              </w:rPr>
              <w:t xml:space="preserve">Có thể cháy mạnh, chất oxy hóa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2">
            <w:pPr>
              <w:jc w:val="center"/>
              <w:rPr>
                <w:sz w:val="28"/>
                <w:szCs w:val="28"/>
              </w:rPr>
            </w:pPr>
            <w:r w:rsidDel="00000000" w:rsidR="00000000" w:rsidRPr="00000000">
              <w:rPr>
                <w:sz w:val="28"/>
                <w:szCs w:val="28"/>
                <w:rtl w:val="0"/>
              </w:rPr>
              <w:t xml:space="preserve">Có thể cháy mạnh, chất oxy hóa</w:t>
            </w:r>
          </w:p>
        </w:tc>
      </w:tr>
    </w:tbl>
    <w:p w:rsidR="00000000" w:rsidDel="00000000" w:rsidP="00000000" w:rsidRDefault="00000000" w:rsidRPr="00000000" w14:paraId="00000BA3">
      <w:pPr>
        <w:spacing w:after="120" w:lineRule="auto"/>
        <w:ind w:firstLine="720"/>
        <w:jc w:val="both"/>
        <w:rPr>
          <w:b w:val="1"/>
          <w:bCs w:val="1"/>
          <w:sz w:val="28"/>
          <w:szCs w:val="28"/>
        </w:rPr>
      </w:pPr>
      <w:r w:rsidDel="00000000" w:rsidR="00000000" w:rsidRPr="00000000">
        <w:rPr>
          <w:b w:val="1"/>
          <w:bCs w:val="1"/>
          <w:sz w:val="28"/>
          <w:szCs w:val="28"/>
          <w:rtl w:val="0"/>
        </w:rPr>
        <w:t xml:space="preserve">14. TIÊU CHÍ PHÂN LOẠI CHẤT DẪN OXY HÓA</w:t>
      </w:r>
    </w:p>
    <w:p w:rsidR="00000000" w:rsidDel="00000000" w:rsidP="00000000" w:rsidRDefault="00000000" w:rsidRPr="00000000" w14:paraId="00000BA4">
      <w:pPr>
        <w:spacing w:after="120" w:lineRule="auto"/>
        <w:ind w:firstLine="720"/>
        <w:jc w:val="both"/>
        <w:rPr>
          <w:sz w:val="28"/>
          <w:szCs w:val="28"/>
        </w:rPr>
      </w:pPr>
      <w:r w:rsidDel="00000000" w:rsidR="00000000" w:rsidRPr="00000000">
        <w:rPr>
          <w:sz w:val="28"/>
          <w:szCs w:val="28"/>
          <w:rtl w:val="0"/>
        </w:rPr>
        <w:t xml:space="preserve">Chất rắn oxy hóa được phân loại vào một trong 3 cấp sử dụng thử nghiệm O.1 trong Mục 34.4.1 Tài liệu hướng dẫn của Liên Hợp quốc về vận chuyển hàng hóa nguy hiểm theo bảng sau:</w:t>
      </w:r>
    </w:p>
    <w:p w:rsidR="00000000" w:rsidDel="00000000" w:rsidP="00000000" w:rsidRDefault="00000000" w:rsidRPr="00000000" w14:paraId="00000BA5">
      <w:pPr>
        <w:spacing w:after="120" w:lineRule="auto"/>
        <w:ind w:firstLine="720"/>
        <w:jc w:val="both"/>
        <w:rPr>
          <w:b w:val="1"/>
          <w:bCs w:val="1"/>
          <w:sz w:val="28"/>
          <w:szCs w:val="28"/>
        </w:rPr>
      </w:pPr>
      <w:r w:rsidDel="00000000" w:rsidR="00000000" w:rsidRPr="00000000">
        <w:rPr>
          <w:b w:val="1"/>
          <w:bCs w:val="1"/>
          <w:sz w:val="28"/>
          <w:szCs w:val="28"/>
          <w:rtl w:val="0"/>
        </w:rPr>
        <w:t xml:space="preserve">Bảng 1.26. Tiêu chí đối chất rắn oxy hóa</w:t>
      </w:r>
    </w:p>
    <w:tbl>
      <w:tblPr>
        <w:tblStyle w:val="Table99"/>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6">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7">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8">
            <w:pPr>
              <w:jc w:val="center"/>
              <w:rPr>
                <w:sz w:val="28"/>
                <w:szCs w:val="28"/>
              </w:rPr>
            </w:pPr>
            <w:r w:rsidDel="00000000" w:rsidR="00000000" w:rsidRPr="00000000">
              <w:rPr>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9">
            <w:pPr>
              <w:ind w:left="57" w:right="57" w:firstLine="0"/>
              <w:jc w:val="both"/>
              <w:rPr>
                <w:sz w:val="28"/>
                <w:szCs w:val="28"/>
              </w:rPr>
            </w:pPr>
            <w:r w:rsidDel="00000000" w:rsidR="00000000" w:rsidRPr="00000000">
              <w:rPr>
                <w:sz w:val="28"/>
                <w:szCs w:val="28"/>
                <w:rtl w:val="0"/>
              </w:rPr>
              <w:t xml:space="preserve">Chất hay hỗn hợp với tỷ lệ 4:1 hoặc 1:1 với xenlulozơ (theo khối lượng) được thử nghiệm, có thời gian cháy trung bình nhỏ hơn thời gian cháy trung bình của hỗn hợp 3:2, theo khối lượng của Kali bromat và xenlulozơ</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A">
            <w:pPr>
              <w:jc w:val="center"/>
              <w:rPr>
                <w:sz w:val="28"/>
                <w:szCs w:val="28"/>
              </w:rPr>
            </w:pPr>
            <w:r w:rsidDel="00000000" w:rsidR="00000000" w:rsidRPr="00000000">
              <w:rPr>
                <w:sz w:val="28"/>
                <w:szCs w:val="28"/>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B">
            <w:pPr>
              <w:ind w:left="57" w:right="57" w:firstLine="0"/>
              <w:jc w:val="both"/>
              <w:rPr>
                <w:sz w:val="28"/>
                <w:szCs w:val="28"/>
              </w:rPr>
            </w:pPr>
            <w:r w:rsidDel="00000000" w:rsidR="00000000" w:rsidRPr="00000000">
              <w:rPr>
                <w:sz w:val="28"/>
                <w:szCs w:val="28"/>
                <w:rtl w:val="0"/>
              </w:rPr>
              <w:t xml:space="preserve">Chất hay hỗn hợp với tỷ lệ 4:1 hoặc 1:1 với xenlulozơ (theo khối lượng) được thử nghiệm, có thời gian cháy trung bình bằng hay nhỏ hơn thời gian cháy trung bình của hỗn hợp 2:3, theo khối lượng của Kali bromat và xenlulozơ và không đáp ứng tiêu chí Loại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C">
            <w:pPr>
              <w:jc w:val="center"/>
              <w:rPr>
                <w:sz w:val="28"/>
                <w:szCs w:val="28"/>
              </w:rPr>
            </w:pPr>
            <w:r w:rsidDel="00000000" w:rsidR="00000000" w:rsidRPr="00000000">
              <w:rPr>
                <w:sz w:val="28"/>
                <w:szCs w:val="28"/>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AD">
            <w:pPr>
              <w:ind w:left="57" w:right="57" w:firstLine="0"/>
              <w:jc w:val="both"/>
              <w:rPr>
                <w:sz w:val="28"/>
                <w:szCs w:val="28"/>
              </w:rPr>
            </w:pPr>
            <w:r w:rsidDel="00000000" w:rsidR="00000000" w:rsidRPr="00000000">
              <w:rPr>
                <w:sz w:val="28"/>
                <w:szCs w:val="28"/>
                <w:rtl w:val="0"/>
              </w:rPr>
              <w:t xml:space="preserve">Chất hay hỗn hợp với tỷ lệ 4:1 hoặc 1:1 với xenlulozơ (theo khối lượng) được thử nghiệm, có thời gian cháy trung bình bằng hay nhỏ hơn thời gian cháy trung bình của hỗn hợp 3:7, theo khối lượng của Kali bromat và xenlulozơ và không đáp ứng tiêu chí Loại 1 và 2</w:t>
            </w:r>
          </w:p>
        </w:tc>
      </w:tr>
    </w:tbl>
    <w:p w:rsidR="00000000" w:rsidDel="00000000" w:rsidP="00000000" w:rsidRDefault="00000000" w:rsidRPr="00000000" w14:paraId="00000BAE">
      <w:pPr>
        <w:spacing w:after="120" w:lineRule="auto"/>
        <w:ind w:firstLine="720"/>
        <w:jc w:val="both"/>
        <w:rPr>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Đối với các thử nghiệm phân loại chất hay hỗn hợp rắn, thử nghiệm phải được tiến hành với chính hỗn hợp và chất cần phân loại. Ví dụ: hóa chất cần phải tiến hành thử nghiệm lại nếu chúng được cung cấp hay vận chuyển ở trạng thái khác.</w:t>
      </w:r>
    </w:p>
    <w:p w:rsidR="00000000" w:rsidDel="00000000" w:rsidP="00000000" w:rsidRDefault="00000000" w:rsidRPr="00000000" w14:paraId="00000BAF">
      <w:pPr>
        <w:spacing w:after="120" w:lineRule="auto"/>
        <w:ind w:firstLine="720"/>
        <w:jc w:val="both"/>
        <w:rPr>
          <w:b w:val="1"/>
          <w:bCs w:val="1"/>
          <w:sz w:val="28"/>
          <w:szCs w:val="28"/>
        </w:rPr>
      </w:pPr>
      <w:r w:rsidDel="00000000" w:rsidR="00000000" w:rsidRPr="00000000">
        <w:rPr>
          <w:b w:val="1"/>
          <w:bCs w:val="1"/>
          <w:sz w:val="28"/>
          <w:szCs w:val="28"/>
          <w:rtl w:val="0"/>
        </w:rPr>
        <w:t xml:space="preserve">Bảng 1.27. Yếu tố nhãn đối với chất rắn oxy </w:t>
      </w:r>
      <w:r w:rsidDel="00000000" w:rsidR="00000000" w:rsidRPr="00000000">
        <w:rPr>
          <w:b w:val="1"/>
          <w:bCs w:val="1"/>
          <w:sz w:val="28"/>
          <w:szCs w:val="28"/>
          <w:highlight w:val="white"/>
          <w:rtl w:val="0"/>
        </w:rPr>
        <w:t xml:space="preserve">hóa</w:t>
      </w:r>
      <w:r w:rsidDel="00000000" w:rsidR="00000000" w:rsidRPr="00000000">
        <w:rPr>
          <w:rtl w:val="0"/>
        </w:rPr>
      </w:r>
    </w:p>
    <w:tbl>
      <w:tblPr>
        <w:tblStyle w:val="Table100"/>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25"/>
        <w:gridCol w:w="3126"/>
        <w:gridCol w:w="2309"/>
        <w:gridCol w:w="2301"/>
        <w:tblGridChange w:id="0">
          <w:tblGrid>
            <w:gridCol w:w="1325"/>
            <w:gridCol w:w="3126"/>
            <w:gridCol w:w="2309"/>
            <w:gridCol w:w="230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0">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1">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2">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3">
            <w:pPr>
              <w:jc w:val="center"/>
              <w:rPr>
                <w:b w:val="1"/>
                <w:bCs w:val="1"/>
                <w:sz w:val="28"/>
                <w:szCs w:val="28"/>
              </w:rPr>
            </w:pPr>
            <w:r w:rsidDel="00000000" w:rsidR="00000000" w:rsidRPr="00000000">
              <w:rPr>
                <w:b w:val="1"/>
                <w:bCs w:val="1"/>
                <w:sz w:val="28"/>
                <w:szCs w:val="28"/>
                <w:rtl w:val="0"/>
              </w:rPr>
              <w:t xml:space="preserve">Cấp 3</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4">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5">
            <w:pPr>
              <w:jc w:val="center"/>
              <w:rPr>
                <w:sz w:val="28"/>
                <w:szCs w:val="28"/>
              </w:rPr>
            </w:pPr>
            <w:r w:rsidDel="00000000" w:rsidR="00000000" w:rsidRPr="00000000">
              <w:rPr>
                <w:sz w:val="28"/>
                <w:szCs w:val="28"/>
              </w:rPr>
              <w:drawing>
                <wp:inline distB="0" distT="0" distL="0" distR="0">
                  <wp:extent cx="891540" cy="868680"/>
                  <wp:effectExtent b="0" l="0" r="0" t="0"/>
                  <wp:docPr id="22"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891540" cy="8686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6">
            <w:pPr>
              <w:jc w:val="center"/>
              <w:rPr>
                <w:sz w:val="28"/>
                <w:szCs w:val="28"/>
              </w:rPr>
            </w:pPr>
            <w:r w:rsidDel="00000000" w:rsidR="00000000" w:rsidRPr="00000000">
              <w:rPr>
                <w:sz w:val="28"/>
                <w:szCs w:val="28"/>
              </w:rPr>
              <w:drawing>
                <wp:inline distB="0" distT="0" distL="0" distR="0">
                  <wp:extent cx="891540" cy="868680"/>
                  <wp:effectExtent b="0" l="0" r="0" t="0"/>
                  <wp:docPr id="23"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891540" cy="8686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7">
            <w:pPr>
              <w:jc w:val="center"/>
              <w:rPr>
                <w:sz w:val="28"/>
                <w:szCs w:val="28"/>
              </w:rPr>
            </w:pPr>
            <w:r w:rsidDel="00000000" w:rsidR="00000000" w:rsidRPr="00000000">
              <w:rPr>
                <w:sz w:val="28"/>
                <w:szCs w:val="28"/>
              </w:rPr>
              <w:drawing>
                <wp:inline distB="0" distT="0" distL="0" distR="0">
                  <wp:extent cx="891540" cy="868680"/>
                  <wp:effectExtent b="0" l="0" r="0" t="0"/>
                  <wp:docPr id="24"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891540" cy="868680"/>
                          </a:xfrm>
                          <a:prstGeom prst="rect"/>
                          <a:ln/>
                        </pic:spPr>
                      </pic:pic>
                    </a:graphicData>
                  </a:graphic>
                </wp:inline>
              </w:drawing>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8">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9">
            <w:pPr>
              <w:jc w:val="center"/>
              <w:rPr>
                <w:sz w:val="28"/>
                <w:szCs w:val="28"/>
              </w:rPr>
            </w:pPr>
            <w:r w:rsidDel="00000000" w:rsidR="00000000" w:rsidRPr="00000000">
              <w:rPr>
                <w:sz w:val="28"/>
                <w:szCs w:val="28"/>
                <w:rtl w:val="0"/>
              </w:rPr>
              <w:t xml:space="preserve">Ngọn lửa trên vòng tròn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A">
            <w:pPr>
              <w:jc w:val="center"/>
              <w:rPr>
                <w:sz w:val="28"/>
                <w:szCs w:val="28"/>
              </w:rPr>
            </w:pPr>
            <w:r w:rsidDel="00000000" w:rsidR="00000000" w:rsidRPr="00000000">
              <w:rPr>
                <w:sz w:val="28"/>
                <w:szCs w:val="28"/>
                <w:rtl w:val="0"/>
              </w:rPr>
              <w:t xml:space="preserve">Ngọn lửa trên vòng tròn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B">
            <w:pPr>
              <w:jc w:val="center"/>
              <w:rPr>
                <w:sz w:val="28"/>
                <w:szCs w:val="28"/>
              </w:rPr>
            </w:pPr>
            <w:r w:rsidDel="00000000" w:rsidR="00000000" w:rsidRPr="00000000">
              <w:rPr>
                <w:sz w:val="28"/>
                <w:szCs w:val="28"/>
                <w:rtl w:val="0"/>
              </w:rPr>
              <w:t xml:space="preserve">Ngọn lửa trên vòng tròn</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C">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D">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E">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BF">
            <w:pPr>
              <w:jc w:val="center"/>
              <w:rPr>
                <w:sz w:val="28"/>
                <w:szCs w:val="28"/>
              </w:rPr>
            </w:pPr>
            <w:r w:rsidDel="00000000" w:rsidR="00000000" w:rsidRPr="00000000">
              <w:rPr>
                <w:sz w:val="28"/>
                <w:szCs w:val="28"/>
                <w:rtl w:val="0"/>
              </w:rPr>
              <w:t xml:space="preserve">Cảnh báo</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C0">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C1">
            <w:pPr>
              <w:jc w:val="center"/>
              <w:rPr>
                <w:sz w:val="28"/>
                <w:szCs w:val="28"/>
              </w:rPr>
            </w:pPr>
            <w:r w:rsidDel="00000000" w:rsidR="00000000" w:rsidRPr="00000000">
              <w:rPr>
                <w:sz w:val="28"/>
                <w:szCs w:val="28"/>
                <w:rtl w:val="0"/>
              </w:rPr>
              <w:t xml:space="preserve">Có thể gây cháy hoặc nổ; chất oxy hóa mạnh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C2">
            <w:pPr>
              <w:jc w:val="center"/>
              <w:rPr>
                <w:sz w:val="28"/>
                <w:szCs w:val="28"/>
              </w:rPr>
            </w:pPr>
            <w:r w:rsidDel="00000000" w:rsidR="00000000" w:rsidRPr="00000000">
              <w:rPr>
                <w:sz w:val="28"/>
                <w:szCs w:val="28"/>
                <w:rtl w:val="0"/>
              </w:rPr>
              <w:t xml:space="preserve">Có thể cháy mạnh; chất oxy hóa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C3">
            <w:pPr>
              <w:jc w:val="center"/>
              <w:rPr>
                <w:sz w:val="28"/>
                <w:szCs w:val="28"/>
              </w:rPr>
            </w:pPr>
            <w:r w:rsidDel="00000000" w:rsidR="00000000" w:rsidRPr="00000000">
              <w:rPr>
                <w:sz w:val="28"/>
                <w:szCs w:val="28"/>
                <w:rtl w:val="0"/>
              </w:rPr>
              <w:t xml:space="preserve">Có thể cháy mạnh; chất oxy hóa</w:t>
            </w:r>
          </w:p>
        </w:tc>
      </w:tr>
    </w:tbl>
    <w:p w:rsidR="00000000" w:rsidDel="00000000" w:rsidP="00000000" w:rsidRDefault="00000000" w:rsidRPr="00000000" w14:paraId="00000BC4">
      <w:pPr>
        <w:spacing w:after="120" w:lineRule="auto"/>
        <w:ind w:firstLine="720"/>
        <w:jc w:val="both"/>
        <w:rPr>
          <w:b w:val="1"/>
          <w:bCs w:val="1"/>
          <w:sz w:val="28"/>
          <w:szCs w:val="28"/>
        </w:rPr>
      </w:pPr>
      <w:r w:rsidDel="00000000" w:rsidR="00000000" w:rsidRPr="00000000">
        <w:rPr>
          <w:b w:val="1"/>
          <w:bCs w:val="1"/>
          <w:sz w:val="28"/>
          <w:szCs w:val="28"/>
          <w:rtl w:val="0"/>
        </w:rPr>
        <w:t xml:space="preserve">15. TIÊU CHÍ PHÂN LOẠI PEROXYT HỮU CƠ</w:t>
      </w:r>
    </w:p>
    <w:p w:rsidR="00000000" w:rsidDel="00000000" w:rsidP="00000000" w:rsidRDefault="00000000" w:rsidRPr="00000000" w14:paraId="00000BC5">
      <w:pPr>
        <w:spacing w:after="120" w:lineRule="auto"/>
        <w:ind w:firstLine="720"/>
        <w:jc w:val="both"/>
        <w:rPr>
          <w:sz w:val="28"/>
          <w:szCs w:val="28"/>
        </w:rPr>
      </w:pPr>
      <w:r w:rsidDel="00000000" w:rsidR="00000000" w:rsidRPr="00000000">
        <w:rPr>
          <w:sz w:val="28"/>
          <w:szCs w:val="28"/>
          <w:rtl w:val="0"/>
        </w:rPr>
        <w:t xml:space="preserve">Peroxyt hữu cơ sẽ được xem xét để phân loại này trừ khi:</w:t>
      </w:r>
    </w:p>
    <w:p w:rsidR="00000000" w:rsidDel="00000000" w:rsidP="00000000" w:rsidRDefault="00000000" w:rsidRPr="00000000" w14:paraId="00000BC6">
      <w:pPr>
        <w:spacing w:after="120" w:lineRule="auto"/>
        <w:ind w:firstLine="720"/>
        <w:jc w:val="both"/>
        <w:rPr>
          <w:sz w:val="28"/>
          <w:szCs w:val="28"/>
        </w:rPr>
      </w:pPr>
      <w:r w:rsidDel="00000000" w:rsidR="00000000" w:rsidRPr="00000000">
        <w:rPr>
          <w:sz w:val="28"/>
          <w:szCs w:val="28"/>
          <w:rtl w:val="0"/>
        </w:rPr>
        <w:t xml:space="preserve">- Không nhiều hơn 1% oxy sẵn có từ peroxyt hữu cơ khi chứa không nhiều hơn 1% hydro peroxyt; hoặc</w:t>
      </w:r>
    </w:p>
    <w:p w:rsidR="00000000" w:rsidDel="00000000" w:rsidP="00000000" w:rsidRDefault="00000000" w:rsidRPr="00000000" w14:paraId="00000BC7">
      <w:pPr>
        <w:spacing w:after="120" w:lineRule="auto"/>
        <w:ind w:firstLine="720"/>
        <w:jc w:val="both"/>
        <w:rPr>
          <w:sz w:val="28"/>
          <w:szCs w:val="28"/>
        </w:rPr>
      </w:pPr>
      <w:r w:rsidDel="00000000" w:rsidR="00000000" w:rsidRPr="00000000">
        <w:rPr>
          <w:sz w:val="28"/>
          <w:szCs w:val="28"/>
          <w:rtl w:val="0"/>
        </w:rPr>
        <w:t xml:space="preserve">- Không nhiều hơn 0,5% oxy sẵn có từ peroxyt hữu cơ khi chứa nhiều hơn 1% nhưng không quá 7% hydro peroxyt.</w:t>
      </w:r>
    </w:p>
    <w:p w:rsidR="00000000" w:rsidDel="00000000" w:rsidP="00000000" w:rsidRDefault="00000000" w:rsidRPr="00000000" w14:paraId="00000BC8">
      <w:pPr>
        <w:spacing w:after="120" w:lineRule="auto"/>
        <w:ind w:firstLine="720"/>
        <w:jc w:val="both"/>
        <w:rPr>
          <w:b w:val="1"/>
          <w:bCs w:val="1"/>
          <w:sz w:val="28"/>
          <w:szCs w:val="28"/>
        </w:rPr>
      </w:pPr>
      <w:r w:rsidDel="00000000" w:rsidR="00000000" w:rsidRPr="00000000">
        <w:rPr>
          <w:b w:val="1"/>
          <w:bCs w:val="1"/>
          <w:sz w:val="28"/>
          <w:szCs w:val="28"/>
          <w:rtl w:val="0"/>
        </w:rPr>
        <w:t xml:space="preserve">Một số lưu ý:</w:t>
      </w:r>
    </w:p>
    <w:p w:rsidR="00000000" w:rsidDel="00000000" w:rsidP="00000000" w:rsidRDefault="00000000" w:rsidRPr="00000000" w14:paraId="00000BC9">
      <w:pPr>
        <w:spacing w:after="120" w:lineRule="auto"/>
        <w:ind w:firstLine="720"/>
        <w:jc w:val="both"/>
        <w:rPr>
          <w:sz w:val="28"/>
          <w:szCs w:val="28"/>
        </w:rPr>
      </w:pPr>
      <w:r w:rsidDel="00000000" w:rsidR="00000000" w:rsidRPr="00000000">
        <w:rPr>
          <w:sz w:val="28"/>
          <w:szCs w:val="28"/>
          <w:rtl w:val="0"/>
        </w:rPr>
        <w:t xml:space="preserve">- Hàm lượng oxy sẵn có (%) của 1 hỗn hợp peroxyt hữu cơ được tính theo công thức:</w:t>
      </w:r>
    </w:p>
    <w:p w:rsidR="00000000" w:rsidDel="00000000" w:rsidP="00000000" w:rsidRDefault="00000000" w:rsidRPr="00000000" w14:paraId="00000BCA">
      <w:pPr>
        <w:spacing w:after="120" w:lineRule="auto"/>
        <w:ind w:firstLine="720"/>
        <w:jc w:val="both"/>
        <w:rPr>
          <w:sz w:val="28"/>
          <w:szCs w:val="28"/>
        </w:rPr>
      </w:pPr>
      <w:r w:rsidDel="00000000" w:rsidR="00000000" w:rsidRPr="00000000">
        <w:rPr>
          <w:sz w:val="28"/>
          <w:szCs w:val="28"/>
        </w:rPr>
        <w:drawing>
          <wp:inline distB="0" distT="0" distL="0" distR="0">
            <wp:extent cx="1310640" cy="708660"/>
            <wp:effectExtent b="0" l="0" r="0" t="0"/>
            <wp:docPr id="25" name="image6.png"/>
            <a:graphic>
              <a:graphicData uri="http://schemas.openxmlformats.org/drawingml/2006/picture">
                <pic:pic>
                  <pic:nvPicPr>
                    <pic:cNvPr id="0" name="image6.png"/>
                    <pic:cNvPicPr preferRelativeResize="0"/>
                  </pic:nvPicPr>
                  <pic:blipFill>
                    <a:blip r:embed="rId34"/>
                    <a:srcRect b="0" l="0" r="0" t="0"/>
                    <a:stretch>
                      <a:fillRect/>
                    </a:stretch>
                  </pic:blipFill>
                  <pic:spPr>
                    <a:xfrm>
                      <a:off x="0" y="0"/>
                      <a:ext cx="1310640" cy="708660"/>
                    </a:xfrm>
                    <a:prstGeom prst="rect"/>
                    <a:ln/>
                  </pic:spPr>
                </pic:pic>
              </a:graphicData>
            </a:graphic>
          </wp:inline>
        </w:drawing>
      </w:r>
      <w:r w:rsidDel="00000000" w:rsidR="00000000" w:rsidRPr="00000000">
        <w:rPr>
          <w:rtl w:val="0"/>
        </w:rPr>
      </w:r>
    </w:p>
    <w:p w:rsidR="00000000" w:rsidDel="00000000" w:rsidP="00000000" w:rsidRDefault="00000000" w:rsidRPr="00000000" w14:paraId="00000BCB">
      <w:pPr>
        <w:spacing w:after="120" w:lineRule="auto"/>
        <w:ind w:firstLine="720"/>
        <w:jc w:val="both"/>
        <w:rPr>
          <w:sz w:val="28"/>
          <w:szCs w:val="28"/>
        </w:rPr>
      </w:pPr>
      <w:r w:rsidDel="00000000" w:rsidR="00000000" w:rsidRPr="00000000">
        <w:rPr>
          <w:sz w:val="28"/>
          <w:szCs w:val="28"/>
          <w:rtl w:val="0"/>
        </w:rPr>
        <w:t xml:space="preserve">Trong đó n</w:t>
      </w:r>
      <w:r w:rsidDel="00000000" w:rsidR="00000000" w:rsidRPr="00000000">
        <w:rPr>
          <w:sz w:val="28"/>
          <w:szCs w:val="28"/>
          <w:vertAlign w:val="subscript"/>
          <w:rtl w:val="0"/>
        </w:rPr>
        <w:t xml:space="preserve">i</w:t>
      </w:r>
      <w:r w:rsidDel="00000000" w:rsidR="00000000" w:rsidRPr="00000000">
        <w:rPr>
          <w:sz w:val="28"/>
          <w:szCs w:val="28"/>
          <w:rtl w:val="0"/>
        </w:rPr>
        <w:t xml:space="preserve"> = số nhóm peroxy/mol của peroxyt hữu cơ i;</w:t>
      </w:r>
    </w:p>
    <w:p w:rsidR="00000000" w:rsidDel="00000000" w:rsidP="00000000" w:rsidRDefault="00000000" w:rsidRPr="00000000" w14:paraId="00000BCC">
      <w:pPr>
        <w:spacing w:after="120" w:lineRule="auto"/>
        <w:ind w:firstLine="720"/>
        <w:jc w:val="both"/>
        <w:rPr>
          <w:sz w:val="28"/>
          <w:szCs w:val="28"/>
        </w:rPr>
      </w:pPr>
      <w:r w:rsidDel="00000000" w:rsidR="00000000" w:rsidRPr="00000000">
        <w:rPr>
          <w:sz w:val="28"/>
          <w:szCs w:val="28"/>
          <w:rtl w:val="0"/>
        </w:rPr>
        <w:t xml:space="preserve">c</w:t>
      </w:r>
      <w:r w:rsidDel="00000000" w:rsidR="00000000" w:rsidRPr="00000000">
        <w:rPr>
          <w:sz w:val="28"/>
          <w:szCs w:val="28"/>
          <w:vertAlign w:val="subscript"/>
          <w:rtl w:val="0"/>
        </w:rPr>
        <w:t xml:space="preserve">i</w:t>
      </w:r>
      <w:r w:rsidDel="00000000" w:rsidR="00000000" w:rsidRPr="00000000">
        <w:rPr>
          <w:sz w:val="28"/>
          <w:szCs w:val="28"/>
          <w:rtl w:val="0"/>
        </w:rPr>
        <w:t xml:space="preserve"> = nồng độ (% khối lượng) của peroxyt hữu cơ i;</w:t>
      </w:r>
    </w:p>
    <w:p w:rsidR="00000000" w:rsidDel="00000000" w:rsidP="00000000" w:rsidRDefault="00000000" w:rsidRPr="00000000" w14:paraId="00000BCD">
      <w:pPr>
        <w:spacing w:after="120" w:lineRule="auto"/>
        <w:ind w:firstLine="720"/>
        <w:jc w:val="both"/>
        <w:rPr>
          <w:sz w:val="28"/>
          <w:szCs w:val="28"/>
        </w:rPr>
      </w:pPr>
      <w:r w:rsidDel="00000000" w:rsidR="00000000" w:rsidRPr="00000000">
        <w:rPr>
          <w:sz w:val="28"/>
          <w:szCs w:val="28"/>
          <w:rtl w:val="0"/>
        </w:rPr>
        <w:t xml:space="preserve">m</w:t>
      </w:r>
      <w:r w:rsidDel="00000000" w:rsidR="00000000" w:rsidRPr="00000000">
        <w:rPr>
          <w:sz w:val="28"/>
          <w:szCs w:val="28"/>
          <w:vertAlign w:val="subscript"/>
          <w:rtl w:val="0"/>
        </w:rPr>
        <w:t xml:space="preserve">i</w:t>
      </w:r>
      <w:r w:rsidDel="00000000" w:rsidR="00000000" w:rsidRPr="00000000">
        <w:rPr>
          <w:sz w:val="28"/>
          <w:szCs w:val="28"/>
          <w:rtl w:val="0"/>
        </w:rPr>
        <w:t xml:space="preserve"> = khối lượng phân tử của peroxyt hữu cơ i.</w:t>
      </w:r>
    </w:p>
    <w:p w:rsidR="00000000" w:rsidDel="00000000" w:rsidP="00000000" w:rsidRDefault="00000000" w:rsidRPr="00000000" w14:paraId="00000BCE">
      <w:pPr>
        <w:spacing w:after="120" w:lineRule="auto"/>
        <w:ind w:firstLine="720"/>
        <w:jc w:val="both"/>
        <w:rPr>
          <w:sz w:val="28"/>
          <w:szCs w:val="28"/>
        </w:rPr>
      </w:pPr>
      <w:r w:rsidDel="00000000" w:rsidR="00000000" w:rsidRPr="00000000">
        <w:rPr>
          <w:sz w:val="28"/>
          <w:szCs w:val="28"/>
          <w:rtl w:val="0"/>
        </w:rPr>
        <w:t xml:space="preserve">Peroxyt hữu cơ được phân vào một trong 7 kiểu từ A đến G, theo các nguyên tắc sau đây:</w:t>
      </w:r>
    </w:p>
    <w:p w:rsidR="00000000" w:rsidDel="00000000" w:rsidP="00000000" w:rsidRDefault="00000000" w:rsidRPr="00000000" w14:paraId="00000BCF">
      <w:pPr>
        <w:spacing w:after="120" w:lineRule="auto"/>
        <w:ind w:firstLine="720"/>
        <w:jc w:val="both"/>
        <w:rPr>
          <w:sz w:val="28"/>
          <w:szCs w:val="28"/>
        </w:rPr>
      </w:pPr>
      <w:r w:rsidDel="00000000" w:rsidR="00000000" w:rsidRPr="00000000">
        <w:rPr>
          <w:sz w:val="28"/>
          <w:szCs w:val="28"/>
          <w:rtl w:val="0"/>
        </w:rPr>
        <w:t xml:space="preserve">a) Peroxyt hữu cơ khi đã đóng gói, có thể nổ hoặc bùng cháy nhanh sẽ được xếp vào peroxyt hữu cơ </w:t>
      </w:r>
      <w:r w:rsidDel="00000000" w:rsidR="00000000" w:rsidRPr="00000000">
        <w:rPr>
          <w:b w:val="1"/>
          <w:bCs w:val="1"/>
          <w:sz w:val="28"/>
          <w:szCs w:val="28"/>
          <w:rtl w:val="0"/>
        </w:rPr>
        <w:t xml:space="preserve">kiểu A</w:t>
      </w:r>
      <w:r w:rsidDel="00000000" w:rsidR="00000000" w:rsidRPr="00000000">
        <w:rPr>
          <w:sz w:val="28"/>
          <w:szCs w:val="28"/>
          <w:rtl w:val="0"/>
        </w:rPr>
        <w:t xml:space="preserve">;</w:t>
      </w:r>
    </w:p>
    <w:p w:rsidR="00000000" w:rsidDel="00000000" w:rsidP="00000000" w:rsidRDefault="00000000" w:rsidRPr="00000000" w14:paraId="00000BD0">
      <w:pPr>
        <w:spacing w:after="120" w:lineRule="auto"/>
        <w:ind w:firstLine="720"/>
        <w:jc w:val="both"/>
        <w:rPr>
          <w:sz w:val="28"/>
          <w:szCs w:val="28"/>
        </w:rPr>
      </w:pPr>
      <w:r w:rsidDel="00000000" w:rsidR="00000000" w:rsidRPr="00000000">
        <w:rPr>
          <w:sz w:val="28"/>
          <w:szCs w:val="28"/>
          <w:rtl w:val="0"/>
        </w:rPr>
        <w:t xml:space="preserve">b) Peroxyt hữu cơ có tính chất nổ và khi đã đóng gói không nổ hay bùng cháy nhanh nhưng có thể xảy ra nổ nhiệt trong bao gói đó sẽ được xếp vào peroxyt hữu cơ </w:t>
      </w:r>
      <w:r w:rsidDel="00000000" w:rsidR="00000000" w:rsidRPr="00000000">
        <w:rPr>
          <w:b w:val="1"/>
          <w:bCs w:val="1"/>
          <w:sz w:val="28"/>
          <w:szCs w:val="28"/>
          <w:rtl w:val="0"/>
        </w:rPr>
        <w:t xml:space="preserve">kiểu B</w:t>
      </w:r>
      <w:r w:rsidDel="00000000" w:rsidR="00000000" w:rsidRPr="00000000">
        <w:rPr>
          <w:sz w:val="28"/>
          <w:szCs w:val="28"/>
          <w:rtl w:val="0"/>
        </w:rPr>
        <w:t xml:space="preserve">;</w:t>
      </w:r>
    </w:p>
    <w:p w:rsidR="00000000" w:rsidDel="00000000" w:rsidP="00000000" w:rsidRDefault="00000000" w:rsidRPr="00000000" w14:paraId="00000BD1">
      <w:pPr>
        <w:spacing w:after="120" w:lineRule="auto"/>
        <w:ind w:firstLine="720"/>
        <w:jc w:val="both"/>
        <w:rPr>
          <w:sz w:val="28"/>
          <w:szCs w:val="28"/>
        </w:rPr>
      </w:pPr>
      <w:r w:rsidDel="00000000" w:rsidR="00000000" w:rsidRPr="00000000">
        <w:rPr>
          <w:sz w:val="28"/>
          <w:szCs w:val="28"/>
          <w:rtl w:val="0"/>
        </w:rPr>
        <w:t xml:space="preserve">c) Peroxyt hữu cơ có tính chất nổ khi hợp chất hay hỗn hợp đã đóng gói không nổ hay bùng cháy nhanh cũng như xảy ra nổ nhiệt sẽ được xếp vào peroxyt hữu cơ </w:t>
      </w:r>
      <w:r w:rsidDel="00000000" w:rsidR="00000000" w:rsidRPr="00000000">
        <w:rPr>
          <w:b w:val="1"/>
          <w:bCs w:val="1"/>
          <w:sz w:val="28"/>
          <w:szCs w:val="28"/>
          <w:rtl w:val="0"/>
        </w:rPr>
        <w:t xml:space="preserve">kiểu C</w:t>
      </w:r>
      <w:r w:rsidDel="00000000" w:rsidR="00000000" w:rsidRPr="00000000">
        <w:rPr>
          <w:sz w:val="28"/>
          <w:szCs w:val="28"/>
          <w:rtl w:val="0"/>
        </w:rPr>
        <w:t xml:space="preserve">;</w:t>
      </w:r>
    </w:p>
    <w:p w:rsidR="00000000" w:rsidDel="00000000" w:rsidP="00000000" w:rsidRDefault="00000000" w:rsidRPr="00000000" w14:paraId="00000BD2">
      <w:pPr>
        <w:spacing w:after="120" w:lineRule="auto"/>
        <w:ind w:firstLine="720"/>
        <w:jc w:val="both"/>
        <w:rPr>
          <w:sz w:val="28"/>
          <w:szCs w:val="28"/>
        </w:rPr>
      </w:pPr>
      <w:r w:rsidDel="00000000" w:rsidR="00000000" w:rsidRPr="00000000">
        <w:rPr>
          <w:sz w:val="28"/>
          <w:szCs w:val="28"/>
          <w:rtl w:val="0"/>
        </w:rPr>
        <w:t xml:space="preserve">d) Peroxyt hữu cơ nào khi thử nghiệm phòng thí nghiệm:</w:t>
      </w:r>
    </w:p>
    <w:p w:rsidR="00000000" w:rsidDel="00000000" w:rsidP="00000000" w:rsidRDefault="00000000" w:rsidRPr="00000000" w14:paraId="00000BD3">
      <w:pPr>
        <w:spacing w:after="120" w:lineRule="auto"/>
        <w:ind w:firstLine="720"/>
        <w:jc w:val="both"/>
        <w:rPr>
          <w:sz w:val="28"/>
          <w:szCs w:val="28"/>
        </w:rPr>
      </w:pPr>
      <w:r w:rsidDel="00000000" w:rsidR="00000000" w:rsidRPr="00000000">
        <w:rPr>
          <w:sz w:val="28"/>
          <w:szCs w:val="28"/>
          <w:rtl w:val="0"/>
        </w:rPr>
        <w:t xml:space="preserve">- Nổ một phần, không bùng cháy nhanh và không có phản ứng mãnh liệt khi được gia nhiệt trong không gian hẹp;</w:t>
      </w:r>
    </w:p>
    <w:p w:rsidR="00000000" w:rsidDel="00000000" w:rsidP="00000000" w:rsidRDefault="00000000" w:rsidRPr="00000000" w14:paraId="00000BD4">
      <w:pPr>
        <w:spacing w:after="120" w:lineRule="auto"/>
        <w:ind w:firstLine="720"/>
        <w:jc w:val="both"/>
        <w:rPr>
          <w:sz w:val="28"/>
          <w:szCs w:val="28"/>
        </w:rPr>
      </w:pPr>
      <w:r w:rsidDel="00000000" w:rsidR="00000000" w:rsidRPr="00000000">
        <w:rPr>
          <w:sz w:val="28"/>
          <w:szCs w:val="28"/>
          <w:rtl w:val="0"/>
        </w:rPr>
        <w:t xml:space="preserve">- Không nổ, cháy chậm và không phản ứng mãnh liệt khi được gia nhiệt trong không gian hẹp hoặc</w:t>
      </w:r>
    </w:p>
    <w:p w:rsidR="00000000" w:rsidDel="00000000" w:rsidP="00000000" w:rsidRDefault="00000000" w:rsidRPr="00000000" w14:paraId="00000BD5">
      <w:pPr>
        <w:spacing w:after="120" w:lineRule="auto"/>
        <w:ind w:firstLine="720"/>
        <w:jc w:val="both"/>
        <w:rPr>
          <w:sz w:val="28"/>
          <w:szCs w:val="28"/>
        </w:rPr>
      </w:pPr>
      <w:r w:rsidDel="00000000" w:rsidR="00000000" w:rsidRPr="00000000">
        <w:rPr>
          <w:sz w:val="28"/>
          <w:szCs w:val="28"/>
          <w:rtl w:val="0"/>
        </w:rPr>
        <w:t xml:space="preserve">- Không nổ hoặc bùng cháy và có phản ứng trung bình khi được gia nhiệt trong không gian hạn chế sẽ được xếp vào peroxyt hữu cơ </w:t>
      </w:r>
      <w:r w:rsidDel="00000000" w:rsidR="00000000" w:rsidRPr="00000000">
        <w:rPr>
          <w:b w:val="1"/>
          <w:bCs w:val="1"/>
          <w:sz w:val="28"/>
          <w:szCs w:val="28"/>
          <w:rtl w:val="0"/>
        </w:rPr>
        <w:t xml:space="preserve">kiểu D</w:t>
      </w:r>
      <w:r w:rsidDel="00000000" w:rsidR="00000000" w:rsidRPr="00000000">
        <w:rPr>
          <w:sz w:val="28"/>
          <w:szCs w:val="28"/>
          <w:rtl w:val="0"/>
        </w:rPr>
        <w:t xml:space="preserve">;</w:t>
      </w:r>
    </w:p>
    <w:p w:rsidR="00000000" w:rsidDel="00000000" w:rsidP="00000000" w:rsidRDefault="00000000" w:rsidRPr="00000000" w14:paraId="00000BD6">
      <w:pPr>
        <w:spacing w:after="120" w:lineRule="auto"/>
        <w:ind w:firstLine="720"/>
        <w:jc w:val="both"/>
        <w:rPr>
          <w:sz w:val="28"/>
          <w:szCs w:val="28"/>
        </w:rPr>
      </w:pPr>
      <w:r w:rsidDel="00000000" w:rsidR="00000000" w:rsidRPr="00000000">
        <w:rPr>
          <w:sz w:val="28"/>
          <w:szCs w:val="28"/>
          <w:rtl w:val="0"/>
        </w:rPr>
        <w:t xml:space="preserve">e) Peroxyt hữu cơ khi thử nghiệm phòng thí nghiệm, không nổ cũng như bùng cháy và có phản ứng ít hoặc không phản ứng khi được gia nhiệt trong không gian hẹp được xếp vào peroxyt hữu cơ </w:t>
      </w:r>
      <w:r w:rsidDel="00000000" w:rsidR="00000000" w:rsidRPr="00000000">
        <w:rPr>
          <w:b w:val="1"/>
          <w:bCs w:val="1"/>
          <w:sz w:val="28"/>
          <w:szCs w:val="28"/>
          <w:rtl w:val="0"/>
        </w:rPr>
        <w:t xml:space="preserve">kiểu E</w:t>
      </w:r>
      <w:r w:rsidDel="00000000" w:rsidR="00000000" w:rsidRPr="00000000">
        <w:rPr>
          <w:sz w:val="28"/>
          <w:szCs w:val="28"/>
          <w:rtl w:val="0"/>
        </w:rPr>
        <w:t xml:space="preserve">;</w:t>
      </w:r>
    </w:p>
    <w:p w:rsidR="00000000" w:rsidDel="00000000" w:rsidP="00000000" w:rsidRDefault="00000000" w:rsidRPr="00000000" w14:paraId="00000BD7">
      <w:pPr>
        <w:spacing w:after="120" w:lineRule="auto"/>
        <w:ind w:firstLine="720"/>
        <w:jc w:val="both"/>
        <w:rPr>
          <w:sz w:val="28"/>
          <w:szCs w:val="28"/>
        </w:rPr>
      </w:pPr>
      <w:r w:rsidDel="00000000" w:rsidR="00000000" w:rsidRPr="00000000">
        <w:rPr>
          <w:sz w:val="28"/>
          <w:szCs w:val="28"/>
          <w:rtl w:val="0"/>
        </w:rPr>
        <w:t xml:space="preserve">f) Peroxyt hữu cơ khi thử nghiệm phòng thí nghiệm, không nổ ở trạng thái có lỗ trống cũng như không bùng cháy và chỉ có phản ứng ít hoặc không phản ứng khi được gia nhiệt trong không gian hẹp cũng như ít hoặc không có khả năng nổ sẽ được xếp vào peroxyt hữu cơ </w:t>
      </w:r>
      <w:r w:rsidDel="00000000" w:rsidR="00000000" w:rsidRPr="00000000">
        <w:rPr>
          <w:b w:val="1"/>
          <w:bCs w:val="1"/>
          <w:sz w:val="28"/>
          <w:szCs w:val="28"/>
          <w:rtl w:val="0"/>
        </w:rPr>
        <w:t xml:space="preserve"> kiểu F</w:t>
      </w:r>
      <w:r w:rsidDel="00000000" w:rsidR="00000000" w:rsidRPr="00000000">
        <w:rPr>
          <w:sz w:val="28"/>
          <w:szCs w:val="28"/>
          <w:rtl w:val="0"/>
        </w:rPr>
        <w:t xml:space="preserve">;</w:t>
      </w:r>
    </w:p>
    <w:p w:rsidR="00000000" w:rsidDel="00000000" w:rsidP="00000000" w:rsidRDefault="00000000" w:rsidRPr="00000000" w14:paraId="00000BD8">
      <w:pPr>
        <w:spacing w:after="120" w:lineRule="auto"/>
        <w:ind w:firstLine="720"/>
        <w:jc w:val="both"/>
        <w:rPr>
          <w:sz w:val="28"/>
          <w:szCs w:val="28"/>
        </w:rPr>
      </w:pPr>
      <w:r w:rsidDel="00000000" w:rsidR="00000000" w:rsidRPr="00000000">
        <w:rPr>
          <w:sz w:val="28"/>
          <w:szCs w:val="28"/>
          <w:rtl w:val="0"/>
        </w:rPr>
        <w:t xml:space="preserve">g) Peroxyt hữu cơ khi thử nghiệm phòng thí nghiệm, không nổ ở trạng thái có lỗ trống, không bùng cháy và không bị ảnh hưởng khi được gia nhiệt trong không gian hẹp cũng như không có tính chất nổ, cho thấy nó bền nhiệt (nhiệt độ phân hủy tự tăng tốc là 60°C hoặc cao hơn đối với gói 50kg), và đối với hỗn hợp chất lỏng, một chất pha loãng có điểm sôi không nhỏ hơn 150°C được sử dụng để khử nhạy, sẽ được xếp vào peroxyt hữu cơ </w:t>
      </w:r>
      <w:r w:rsidDel="00000000" w:rsidR="00000000" w:rsidRPr="00000000">
        <w:rPr>
          <w:b w:val="1"/>
          <w:bCs w:val="1"/>
          <w:sz w:val="28"/>
          <w:szCs w:val="28"/>
          <w:rtl w:val="0"/>
        </w:rPr>
        <w:t xml:space="preserve">kiểu G</w:t>
      </w:r>
      <w:r w:rsidDel="00000000" w:rsidR="00000000" w:rsidRPr="00000000">
        <w:rPr>
          <w:sz w:val="28"/>
          <w:szCs w:val="28"/>
          <w:rtl w:val="0"/>
        </w:rPr>
        <w:t xml:space="preserve">. Nếu peroxyt hữu cơ không bền nhiệt hoặc chất pha loãng có điểm sôi nhỏ hơn 150°C được sử dụng để khử nhạy, nó sẽ được xếp vào peroxyt hữu cơ </w:t>
      </w:r>
      <w:r w:rsidDel="00000000" w:rsidR="00000000" w:rsidRPr="00000000">
        <w:rPr>
          <w:b w:val="1"/>
          <w:bCs w:val="1"/>
          <w:sz w:val="28"/>
          <w:szCs w:val="28"/>
          <w:rtl w:val="0"/>
        </w:rPr>
        <w:t xml:space="preserve">kiểu F</w:t>
      </w:r>
      <w:r w:rsidDel="00000000" w:rsidR="00000000" w:rsidRPr="00000000">
        <w:rPr>
          <w:sz w:val="28"/>
          <w:szCs w:val="28"/>
          <w:rtl w:val="0"/>
        </w:rPr>
        <w:t xml:space="preserve">.</w:t>
      </w:r>
    </w:p>
    <w:p w:rsidR="00000000" w:rsidDel="00000000" w:rsidP="00000000" w:rsidRDefault="00000000" w:rsidRPr="00000000" w14:paraId="00000BD9">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BDA">
      <w:pPr>
        <w:spacing w:after="120" w:lineRule="auto"/>
        <w:ind w:firstLine="720"/>
        <w:jc w:val="both"/>
        <w:rPr>
          <w:sz w:val="28"/>
          <w:szCs w:val="28"/>
        </w:rPr>
      </w:pPr>
      <w:r w:rsidDel="00000000" w:rsidR="00000000" w:rsidRPr="00000000">
        <w:rPr>
          <w:sz w:val="28"/>
          <w:szCs w:val="28"/>
          <w:rtl w:val="0"/>
        </w:rPr>
        <w:t xml:space="preserve">- Kiểu G không có các yếu tố cảnh báo nguy cơ nhưng phải xem xét các tính chất thuộc nhóm nguy hiểm khác.</w:t>
      </w:r>
    </w:p>
    <w:p w:rsidR="00000000" w:rsidDel="00000000" w:rsidP="00000000" w:rsidRDefault="00000000" w:rsidRPr="00000000" w14:paraId="00000BDB">
      <w:pPr>
        <w:spacing w:after="120" w:lineRule="auto"/>
        <w:ind w:firstLine="720"/>
        <w:jc w:val="both"/>
        <w:rPr>
          <w:sz w:val="28"/>
          <w:szCs w:val="28"/>
        </w:rPr>
      </w:pPr>
      <w:r w:rsidDel="00000000" w:rsidR="00000000" w:rsidRPr="00000000">
        <w:rPr>
          <w:sz w:val="28"/>
          <w:szCs w:val="28"/>
          <w:rtl w:val="0"/>
        </w:rPr>
        <w:t xml:space="preserve">- Kiểu A đến G có thể không cần thiết xem xét các tính chất thuộc nhóm nguy hiểm khác.</w:t>
      </w:r>
    </w:p>
    <w:p w:rsidR="00000000" w:rsidDel="00000000" w:rsidP="00000000" w:rsidRDefault="00000000" w:rsidRPr="00000000" w14:paraId="00000BDC">
      <w:pPr>
        <w:spacing w:after="120" w:lineRule="auto"/>
        <w:ind w:firstLine="720"/>
        <w:jc w:val="both"/>
        <w:rPr>
          <w:sz w:val="28"/>
          <w:szCs w:val="28"/>
        </w:rPr>
      </w:pPr>
      <w:r w:rsidDel="00000000" w:rsidR="00000000" w:rsidRPr="00000000">
        <w:rPr>
          <w:b w:val="1"/>
          <w:bCs w:val="1"/>
          <w:sz w:val="28"/>
          <w:szCs w:val="28"/>
          <w:rtl w:val="0"/>
        </w:rPr>
        <w:t xml:space="preserve">Bảng 1.28. Yếu tố nhãn đối với peroxyt hữu cơ</w:t>
      </w:r>
      <w:r w:rsidDel="00000000" w:rsidR="00000000" w:rsidRPr="00000000">
        <w:rPr>
          <w:rtl w:val="0"/>
        </w:rPr>
      </w:r>
    </w:p>
    <w:tbl>
      <w:tblPr>
        <w:tblStyle w:val="Table101"/>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2"/>
        <w:gridCol w:w="1196"/>
        <w:gridCol w:w="1661"/>
        <w:gridCol w:w="1510"/>
        <w:gridCol w:w="1510"/>
        <w:gridCol w:w="2132"/>
        <w:tblGridChange w:id="0">
          <w:tblGrid>
            <w:gridCol w:w="1052"/>
            <w:gridCol w:w="1196"/>
            <w:gridCol w:w="1661"/>
            <w:gridCol w:w="1510"/>
            <w:gridCol w:w="1510"/>
            <w:gridCol w:w="213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DD">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DE">
            <w:pPr>
              <w:jc w:val="center"/>
              <w:rPr>
                <w:b w:val="1"/>
                <w:bCs w:val="1"/>
                <w:sz w:val="28"/>
                <w:szCs w:val="28"/>
              </w:rPr>
            </w:pPr>
            <w:r w:rsidDel="00000000" w:rsidR="00000000" w:rsidRPr="00000000">
              <w:rPr>
                <w:b w:val="1"/>
                <w:bCs w:val="1"/>
                <w:sz w:val="28"/>
                <w:szCs w:val="28"/>
                <w:rtl w:val="0"/>
              </w:rPr>
              <w:t xml:space="preserve">Kiểu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DF">
            <w:pPr>
              <w:jc w:val="center"/>
              <w:rPr>
                <w:b w:val="1"/>
                <w:bCs w:val="1"/>
                <w:sz w:val="28"/>
                <w:szCs w:val="28"/>
              </w:rPr>
            </w:pPr>
            <w:r w:rsidDel="00000000" w:rsidR="00000000" w:rsidRPr="00000000">
              <w:rPr>
                <w:b w:val="1"/>
                <w:bCs w:val="1"/>
                <w:sz w:val="28"/>
                <w:szCs w:val="28"/>
                <w:rtl w:val="0"/>
              </w:rPr>
              <w:t xml:space="preserve">Kiểu 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0">
            <w:pPr>
              <w:jc w:val="center"/>
              <w:rPr>
                <w:b w:val="1"/>
                <w:bCs w:val="1"/>
                <w:sz w:val="28"/>
                <w:szCs w:val="28"/>
              </w:rPr>
            </w:pPr>
            <w:r w:rsidDel="00000000" w:rsidR="00000000" w:rsidRPr="00000000">
              <w:rPr>
                <w:b w:val="1"/>
                <w:bCs w:val="1"/>
                <w:sz w:val="28"/>
                <w:szCs w:val="28"/>
                <w:rtl w:val="0"/>
              </w:rPr>
              <w:t xml:space="preserve">Kiểu C và 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1">
            <w:pPr>
              <w:jc w:val="center"/>
              <w:rPr>
                <w:b w:val="1"/>
                <w:bCs w:val="1"/>
                <w:sz w:val="28"/>
                <w:szCs w:val="28"/>
              </w:rPr>
            </w:pPr>
            <w:r w:rsidDel="00000000" w:rsidR="00000000" w:rsidRPr="00000000">
              <w:rPr>
                <w:b w:val="1"/>
                <w:bCs w:val="1"/>
                <w:sz w:val="28"/>
                <w:szCs w:val="28"/>
                <w:rtl w:val="0"/>
              </w:rPr>
              <w:t xml:space="preserve">Kiểu E và F</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2">
            <w:pPr>
              <w:jc w:val="center"/>
              <w:rPr>
                <w:b w:val="1"/>
                <w:bCs w:val="1"/>
                <w:sz w:val="28"/>
                <w:szCs w:val="28"/>
              </w:rPr>
            </w:pPr>
            <w:r w:rsidDel="00000000" w:rsidR="00000000" w:rsidRPr="00000000">
              <w:rPr>
                <w:b w:val="1"/>
                <w:bCs w:val="1"/>
                <w:sz w:val="28"/>
                <w:szCs w:val="28"/>
                <w:rtl w:val="0"/>
              </w:rPr>
              <w:t xml:space="preserve">Kiểu G</w:t>
            </w:r>
            <w:r w:rsidDel="00000000" w:rsidR="00000000" w:rsidRPr="00000000">
              <w:rPr>
                <w:b w:val="1"/>
                <w:bCs w:val="1"/>
                <w:sz w:val="28"/>
                <w:szCs w:val="28"/>
                <w:vertAlign w:val="superscript"/>
                <w:rtl w:val="0"/>
              </w:rPr>
              <w:t xml:space="preserve">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3">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4">
            <w:pPr>
              <w:jc w:val="center"/>
              <w:rPr>
                <w:sz w:val="28"/>
                <w:szCs w:val="28"/>
              </w:rPr>
            </w:pPr>
            <w:r w:rsidDel="00000000" w:rsidR="00000000" w:rsidRPr="00000000">
              <w:rPr>
                <w:sz w:val="28"/>
                <w:szCs w:val="28"/>
              </w:rPr>
              <w:drawing>
                <wp:inline distB="0" distT="0" distL="0" distR="0">
                  <wp:extent cx="617220" cy="662940"/>
                  <wp:effectExtent b="0" l="0" r="0" t="0"/>
                  <wp:docPr id="26" name="image11.png"/>
                  <a:graphic>
                    <a:graphicData uri="http://schemas.openxmlformats.org/drawingml/2006/picture">
                      <pic:pic>
                        <pic:nvPicPr>
                          <pic:cNvPr id="0" name="image11.png"/>
                          <pic:cNvPicPr preferRelativeResize="0"/>
                        </pic:nvPicPr>
                        <pic:blipFill>
                          <a:blip r:embed="rId35"/>
                          <a:srcRect b="0" l="0" r="0" t="0"/>
                          <a:stretch>
                            <a:fillRect/>
                          </a:stretch>
                        </pic:blipFill>
                        <pic:spPr>
                          <a:xfrm>
                            <a:off x="0" y="0"/>
                            <a:ext cx="61722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5">
            <w:pPr>
              <w:jc w:val="center"/>
              <w:rPr>
                <w:sz w:val="28"/>
                <w:szCs w:val="28"/>
              </w:rPr>
            </w:pPr>
            <w:r w:rsidDel="00000000" w:rsidR="00000000" w:rsidRPr="00000000">
              <w:rPr>
                <w:sz w:val="28"/>
                <w:szCs w:val="28"/>
              </w:rPr>
              <w:drawing>
                <wp:inline distB="0" distT="0" distL="0" distR="0">
                  <wp:extent cx="617220" cy="662940"/>
                  <wp:effectExtent b="0" l="0" r="0" t="0"/>
                  <wp:docPr id="27" name="image11.png"/>
                  <a:graphic>
                    <a:graphicData uri="http://schemas.openxmlformats.org/drawingml/2006/picture">
                      <pic:pic>
                        <pic:nvPicPr>
                          <pic:cNvPr id="0" name="image11.png"/>
                          <pic:cNvPicPr preferRelativeResize="0"/>
                        </pic:nvPicPr>
                        <pic:blipFill>
                          <a:blip r:embed="rId35"/>
                          <a:srcRect b="0" l="0" r="0" t="0"/>
                          <a:stretch>
                            <a:fillRect/>
                          </a:stretch>
                        </pic:blipFill>
                        <pic:spPr>
                          <a:xfrm>
                            <a:off x="0" y="0"/>
                            <a:ext cx="617220" cy="662940"/>
                          </a:xfrm>
                          <a:prstGeom prst="rect"/>
                          <a:ln/>
                        </pic:spPr>
                      </pic:pic>
                    </a:graphicData>
                  </a:graphic>
                </wp:inline>
              </w:drawing>
            </w:r>
            <w:r w:rsidDel="00000000" w:rsidR="00000000" w:rsidRPr="00000000">
              <w:rPr>
                <w:rtl w:val="0"/>
              </w:rPr>
            </w:r>
          </w:p>
          <w:p w:rsidR="00000000" w:rsidDel="00000000" w:rsidP="00000000" w:rsidRDefault="00000000" w:rsidRPr="00000000" w14:paraId="00000BE6">
            <w:pPr>
              <w:jc w:val="center"/>
              <w:rPr>
                <w:sz w:val="28"/>
                <w:szCs w:val="28"/>
              </w:rPr>
            </w:pPr>
            <w:r w:rsidDel="00000000" w:rsidR="00000000" w:rsidRPr="00000000">
              <w:rPr>
                <w:sz w:val="28"/>
                <w:szCs w:val="28"/>
              </w:rPr>
              <w:drawing>
                <wp:inline distB="0" distT="0" distL="0" distR="0">
                  <wp:extent cx="952500" cy="914400"/>
                  <wp:effectExtent b="0" l="0" r="0" t="0"/>
                  <wp:docPr id="8"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952500" cy="9144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7">
            <w:pPr>
              <w:jc w:val="center"/>
              <w:rPr>
                <w:sz w:val="28"/>
                <w:szCs w:val="28"/>
              </w:rPr>
            </w:pPr>
            <w:r w:rsidDel="00000000" w:rsidR="00000000" w:rsidRPr="00000000">
              <w:rPr>
                <w:sz w:val="28"/>
                <w:szCs w:val="28"/>
              </w:rPr>
              <w:drawing>
                <wp:inline distB="0" distT="0" distL="0" distR="0">
                  <wp:extent cx="952500" cy="914400"/>
                  <wp:effectExtent b="0" l="0" r="0" t="0"/>
                  <wp:docPr id="9"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952500" cy="9144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8">
            <w:pPr>
              <w:jc w:val="center"/>
              <w:rPr>
                <w:sz w:val="28"/>
                <w:szCs w:val="28"/>
              </w:rPr>
            </w:pPr>
            <w:r w:rsidDel="00000000" w:rsidR="00000000" w:rsidRPr="00000000">
              <w:rPr>
                <w:sz w:val="28"/>
                <w:szCs w:val="28"/>
              </w:rPr>
              <w:drawing>
                <wp:inline distB="0" distT="0" distL="0" distR="0">
                  <wp:extent cx="952500" cy="914400"/>
                  <wp:effectExtent b="0" l="0" r="0" t="0"/>
                  <wp:docPr id="10"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952500" cy="914400"/>
                          </a:xfrm>
                          <a:prstGeom prst="rect"/>
                          <a:ln/>
                        </pic:spPr>
                      </pic:pic>
                    </a:graphicData>
                  </a:graphic>
                </wp:inline>
              </w:drawing>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9">
            <w:pPr>
              <w:jc w:val="center"/>
              <w:rPr>
                <w:sz w:val="28"/>
                <w:szCs w:val="28"/>
              </w:rPr>
            </w:pPr>
            <w:r w:rsidDel="00000000" w:rsidR="00000000" w:rsidRPr="00000000">
              <w:rPr>
                <w:sz w:val="28"/>
                <w:szCs w:val="28"/>
                <w:rtl w:val="0"/>
              </w:rPr>
              <w:t xml:space="preserve">Không có yếu tố nhãn cho cấp nguy hại này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A">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B">
            <w:pPr>
              <w:jc w:val="center"/>
              <w:rPr>
                <w:sz w:val="28"/>
                <w:szCs w:val="28"/>
              </w:rPr>
            </w:pPr>
            <w:r w:rsidDel="00000000" w:rsidR="00000000" w:rsidRPr="00000000">
              <w:rPr>
                <w:sz w:val="28"/>
                <w:szCs w:val="28"/>
                <w:rtl w:val="0"/>
              </w:rPr>
              <w:t xml:space="preserve">Bom nổ</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C">
            <w:pPr>
              <w:jc w:val="center"/>
              <w:rPr>
                <w:sz w:val="28"/>
                <w:szCs w:val="28"/>
              </w:rPr>
            </w:pPr>
            <w:r w:rsidDel="00000000" w:rsidR="00000000" w:rsidRPr="00000000">
              <w:rPr>
                <w:sz w:val="28"/>
                <w:szCs w:val="28"/>
                <w:rtl w:val="0"/>
              </w:rPr>
              <w:t xml:space="preserve">Bom nổ, 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D">
            <w:pPr>
              <w:jc w:val="center"/>
              <w:rPr>
                <w:sz w:val="28"/>
                <w:szCs w:val="28"/>
              </w:rPr>
            </w:pPr>
            <w:r w:rsidDel="00000000" w:rsidR="00000000" w:rsidRPr="00000000">
              <w:rPr>
                <w:sz w:val="28"/>
                <w:szCs w:val="28"/>
                <w:rtl w:val="0"/>
              </w:rPr>
              <w:t xml:space="preserve">Ngọn lửa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E">
            <w:pPr>
              <w:jc w:val="center"/>
              <w:rPr>
                <w:sz w:val="28"/>
                <w:szCs w:val="28"/>
              </w:rPr>
            </w:pPr>
            <w:r w:rsidDel="00000000" w:rsidR="00000000" w:rsidRPr="00000000">
              <w:rPr>
                <w:sz w:val="28"/>
                <w:szCs w:val="28"/>
                <w:rtl w:val="0"/>
              </w:rPr>
              <w:t xml:space="preserve">Ngọn lửa</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0">
            <w:pPr>
              <w:jc w:val="center"/>
              <w:rPr>
                <w:b w:val="1"/>
                <w:bCs w:val="1"/>
                <w:sz w:val="28"/>
                <w:szCs w:val="28"/>
              </w:rPr>
            </w:pPr>
            <w:r w:rsidDel="00000000" w:rsidR="00000000" w:rsidRPr="00000000">
              <w:rPr>
                <w:b w:val="1"/>
                <w:bCs w:val="1"/>
                <w:sz w:val="28"/>
                <w:szCs w:val="28"/>
                <w:rtl w:val="0"/>
              </w:rPr>
              <w:t xml:space="preserve">Tờ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1">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2">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3">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4">
            <w:pPr>
              <w:jc w:val="center"/>
              <w:rPr>
                <w:sz w:val="28"/>
                <w:szCs w:val="28"/>
              </w:rPr>
            </w:pPr>
            <w:r w:rsidDel="00000000" w:rsidR="00000000" w:rsidRPr="00000000">
              <w:rPr>
                <w:sz w:val="28"/>
                <w:szCs w:val="28"/>
                <w:rtl w:val="0"/>
              </w:rPr>
              <w:t xml:space="preserve">Cảnh báo</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6">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7">
            <w:pPr>
              <w:jc w:val="center"/>
              <w:rPr>
                <w:sz w:val="28"/>
                <w:szCs w:val="28"/>
              </w:rPr>
            </w:pPr>
            <w:r w:rsidDel="00000000" w:rsidR="00000000" w:rsidRPr="00000000">
              <w:rPr>
                <w:sz w:val="28"/>
                <w:szCs w:val="28"/>
                <w:rtl w:val="0"/>
              </w:rPr>
              <w:t xml:space="preserve">Gia nhiệt có thể gây nổ</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8">
            <w:pPr>
              <w:jc w:val="center"/>
              <w:rPr>
                <w:sz w:val="28"/>
                <w:szCs w:val="28"/>
              </w:rPr>
            </w:pPr>
            <w:r w:rsidDel="00000000" w:rsidR="00000000" w:rsidRPr="00000000">
              <w:rPr>
                <w:sz w:val="28"/>
                <w:szCs w:val="28"/>
                <w:rtl w:val="0"/>
              </w:rPr>
              <w:t xml:space="preserve">Gia nhiệt có thể gây cháy hoặc nổ</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9">
            <w:pPr>
              <w:jc w:val="center"/>
              <w:rPr>
                <w:sz w:val="28"/>
                <w:szCs w:val="28"/>
              </w:rPr>
            </w:pPr>
            <w:r w:rsidDel="00000000" w:rsidR="00000000" w:rsidRPr="00000000">
              <w:rPr>
                <w:sz w:val="28"/>
                <w:szCs w:val="28"/>
                <w:rtl w:val="0"/>
              </w:rPr>
              <w:t xml:space="preserve">Gia nhiệt có thể gây cháy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A">
            <w:pPr>
              <w:jc w:val="center"/>
              <w:rPr>
                <w:sz w:val="28"/>
                <w:szCs w:val="28"/>
              </w:rPr>
            </w:pPr>
            <w:r w:rsidDel="00000000" w:rsidR="00000000" w:rsidRPr="00000000">
              <w:rPr>
                <w:sz w:val="28"/>
                <w:szCs w:val="28"/>
                <w:rtl w:val="0"/>
              </w:rPr>
              <w:t xml:space="preserve">Gia nhiệt có thể gây cháy</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bl>
    <w:p w:rsidR="00000000" w:rsidDel="00000000" w:rsidP="00000000" w:rsidRDefault="00000000" w:rsidRPr="00000000" w14:paraId="00000BFC">
      <w:pPr>
        <w:spacing w:after="120" w:lineRule="auto"/>
        <w:ind w:firstLine="720"/>
        <w:jc w:val="both"/>
        <w:rPr>
          <w:sz w:val="28"/>
          <w:szCs w:val="28"/>
        </w:rPr>
      </w:pPr>
      <w:r w:rsidDel="00000000" w:rsidR="00000000" w:rsidRPr="00000000">
        <w:rPr>
          <w:sz w:val="28"/>
          <w:szCs w:val="28"/>
          <w:rtl w:val="0"/>
        </w:rPr>
        <w:t xml:space="preserve">Kiểu G không có các yếu tố cảnh báo nguy cơ nhưng phải xem xét các tính chất thuộc nhóm nguy hiểm khác.</w:t>
      </w:r>
    </w:p>
    <w:p w:rsidR="00000000" w:rsidDel="00000000" w:rsidP="00000000" w:rsidRDefault="00000000" w:rsidRPr="00000000" w14:paraId="00000BFD">
      <w:pPr>
        <w:spacing w:after="120" w:lineRule="auto"/>
        <w:ind w:firstLine="720"/>
        <w:jc w:val="both"/>
        <w:rPr>
          <w:b w:val="1"/>
          <w:bCs w:val="1"/>
          <w:sz w:val="28"/>
          <w:szCs w:val="28"/>
        </w:rPr>
      </w:pPr>
      <w:r w:rsidDel="00000000" w:rsidR="00000000" w:rsidRPr="00000000">
        <w:rPr>
          <w:b w:val="1"/>
          <w:bCs w:val="1"/>
          <w:sz w:val="28"/>
          <w:szCs w:val="28"/>
          <w:rtl w:val="0"/>
        </w:rPr>
        <w:t xml:space="preserve">16. TIÊU CHÍ PHÂN LOẠI ĂN MÒN KIM LOẠI</w:t>
      </w:r>
    </w:p>
    <w:p w:rsidR="00000000" w:rsidDel="00000000" w:rsidP="00000000" w:rsidRDefault="00000000" w:rsidRPr="00000000" w14:paraId="00000BFE">
      <w:pPr>
        <w:spacing w:after="120" w:lineRule="auto"/>
        <w:ind w:firstLine="720"/>
        <w:jc w:val="both"/>
        <w:rPr>
          <w:sz w:val="28"/>
          <w:szCs w:val="28"/>
        </w:rPr>
      </w:pPr>
      <w:r w:rsidDel="00000000" w:rsidR="00000000" w:rsidRPr="00000000">
        <w:rPr>
          <w:sz w:val="28"/>
          <w:szCs w:val="28"/>
          <w:rtl w:val="0"/>
        </w:rPr>
        <w:t xml:space="preserve">Chất hay hỗn hợp ăn mòn kim loại được phân loại vào một cấp duy nhất, sử dụng thử nghiệm trong phần III, mục 37, đoạn 37.4 1 Tài liệu hướng dẫn của Liên Hợp quốc về vận chuyển hàng hóa nguy hiểm theo bảng sau:</w:t>
      </w:r>
    </w:p>
    <w:p w:rsidR="00000000" w:rsidDel="00000000" w:rsidP="00000000" w:rsidRDefault="00000000" w:rsidRPr="00000000" w14:paraId="00000BFF">
      <w:pPr>
        <w:spacing w:after="120" w:lineRule="auto"/>
        <w:ind w:firstLine="720"/>
        <w:jc w:val="both"/>
        <w:rPr>
          <w:b w:val="1"/>
          <w:bCs w:val="1"/>
          <w:sz w:val="28"/>
          <w:szCs w:val="28"/>
        </w:rPr>
      </w:pPr>
      <w:r w:rsidDel="00000000" w:rsidR="00000000" w:rsidRPr="00000000">
        <w:rPr>
          <w:b w:val="1"/>
          <w:bCs w:val="1"/>
          <w:sz w:val="28"/>
          <w:szCs w:val="28"/>
          <w:rtl w:val="0"/>
        </w:rPr>
        <w:t xml:space="preserve">Bảng 1.29. Tiêu chí đối với chất và hỗn hợp ăn mòn kim loại</w:t>
      </w:r>
    </w:p>
    <w:tbl>
      <w:tblPr>
        <w:tblStyle w:val="Table102"/>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08"/>
        <w:gridCol w:w="8553"/>
        <w:tblGridChange w:id="0">
          <w:tblGrid>
            <w:gridCol w:w="508"/>
            <w:gridCol w:w="855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0">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1">
            <w:pPr>
              <w:jc w:val="center"/>
              <w:rPr>
                <w:b w:val="1"/>
                <w:bCs w:val="1"/>
                <w:sz w:val="28"/>
                <w:szCs w:val="28"/>
              </w:rPr>
            </w:pPr>
            <w:r w:rsidDel="00000000" w:rsidR="00000000" w:rsidRPr="00000000">
              <w:rPr>
                <w:b w:val="1"/>
                <w:bCs w:val="1"/>
                <w:sz w:val="28"/>
                <w:szCs w:val="28"/>
                <w:rtl w:val="0"/>
              </w:rPr>
              <w:t xml:space="preserve">Tiêu chí</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2">
            <w:pPr>
              <w:jc w:val="center"/>
              <w:rPr>
                <w:sz w:val="28"/>
                <w:szCs w:val="28"/>
              </w:rPr>
            </w:pPr>
            <w:r w:rsidDel="00000000" w:rsidR="00000000" w:rsidRPr="00000000">
              <w:rPr>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3">
            <w:pPr>
              <w:rPr>
                <w:sz w:val="28"/>
                <w:szCs w:val="28"/>
              </w:rPr>
            </w:pPr>
            <w:r w:rsidDel="00000000" w:rsidR="00000000" w:rsidRPr="00000000">
              <w:rPr>
                <w:sz w:val="28"/>
                <w:szCs w:val="28"/>
                <w:rtl w:val="0"/>
              </w:rPr>
              <w:t xml:space="preserve">Tốc độ ăn mòn trên bề mặt thép hoặc nhôm vượt quá 6,25 mm/năm ở nhiệt độ thử nghiệm 55°C khi được thử nghiệm trên cả 2 vật liệu.</w:t>
            </w:r>
          </w:p>
        </w:tc>
      </w:tr>
    </w:tbl>
    <w:p w:rsidR="00000000" w:rsidDel="00000000" w:rsidP="00000000" w:rsidRDefault="00000000" w:rsidRPr="00000000" w14:paraId="00000C04">
      <w:pPr>
        <w:spacing w:after="120" w:lineRule="auto"/>
        <w:ind w:firstLine="720"/>
        <w:jc w:val="both"/>
        <w:rPr>
          <w:b w:val="1"/>
          <w:bCs w:val="1"/>
          <w:sz w:val="28"/>
          <w:szCs w:val="28"/>
        </w:rPr>
      </w:pPr>
      <w:r w:rsidDel="00000000" w:rsidR="00000000" w:rsidRPr="00000000">
        <w:rPr>
          <w:b w:val="1"/>
          <w:bCs w:val="1"/>
          <w:sz w:val="28"/>
          <w:szCs w:val="28"/>
          <w:rtl w:val="0"/>
        </w:rPr>
        <w:t xml:space="preserve">Bảng 1.30. Yếu tố nhãn đối với chất và hỗn hợp ăn mòn kim loại</w:t>
      </w:r>
    </w:p>
    <w:tbl>
      <w:tblPr>
        <w:tblStyle w:val="Table103"/>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74"/>
        <w:gridCol w:w="5087"/>
        <w:tblGridChange w:id="0">
          <w:tblGrid>
            <w:gridCol w:w="3974"/>
            <w:gridCol w:w="5087"/>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5">
            <w:pPr>
              <w:jc w:val="center"/>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6">
            <w:pPr>
              <w:jc w:val="center"/>
              <w:rPr>
                <w:b w:val="1"/>
                <w:bCs w:val="1"/>
                <w:sz w:val="28"/>
                <w:szCs w:val="28"/>
              </w:rPr>
            </w:pPr>
            <w:r w:rsidDel="00000000" w:rsidR="00000000" w:rsidRPr="00000000">
              <w:rPr>
                <w:b w:val="1"/>
                <w:bCs w:val="1"/>
                <w:sz w:val="28"/>
                <w:szCs w:val="28"/>
                <w:rtl w:val="0"/>
              </w:rPr>
              <w:t xml:space="preserve">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7">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8">
            <w:pPr>
              <w:jc w:val="center"/>
              <w:rPr>
                <w:b w:val="1"/>
                <w:bCs w:val="1"/>
                <w:sz w:val="28"/>
                <w:szCs w:val="28"/>
              </w:rPr>
            </w:pPr>
            <w:r w:rsidDel="00000000" w:rsidR="00000000" w:rsidRPr="00000000">
              <w:rPr>
                <w:b w:val="1"/>
                <w:bCs w:val="1"/>
                <w:sz w:val="28"/>
                <w:szCs w:val="28"/>
              </w:rPr>
              <w:drawing>
                <wp:inline distB="0" distT="0" distL="0" distR="0">
                  <wp:extent cx="784860" cy="662940"/>
                  <wp:effectExtent b="0" l="0" r="0" t="0"/>
                  <wp:docPr id="11" name="image5.png"/>
                  <a:graphic>
                    <a:graphicData uri="http://schemas.openxmlformats.org/drawingml/2006/picture">
                      <pic:pic>
                        <pic:nvPicPr>
                          <pic:cNvPr id="0" name="image5.png"/>
                          <pic:cNvPicPr preferRelativeResize="0"/>
                        </pic:nvPicPr>
                        <pic:blipFill>
                          <a:blip r:embed="rId37"/>
                          <a:srcRect b="0" l="0" r="0" t="0"/>
                          <a:stretch>
                            <a:fillRect/>
                          </a:stretch>
                        </pic:blipFill>
                        <pic:spPr>
                          <a:xfrm>
                            <a:off x="0" y="0"/>
                            <a:ext cx="784860" cy="66294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9">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A">
            <w:pPr>
              <w:jc w:val="center"/>
              <w:rPr>
                <w:sz w:val="28"/>
                <w:szCs w:val="28"/>
              </w:rPr>
            </w:pPr>
            <w:r w:rsidDel="00000000" w:rsidR="00000000" w:rsidRPr="00000000">
              <w:rPr>
                <w:sz w:val="28"/>
                <w:szCs w:val="28"/>
                <w:rtl w:val="0"/>
              </w:rPr>
              <w:t xml:space="preserve">Ăn mòn</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B">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C">
            <w:pPr>
              <w:jc w:val="center"/>
              <w:rPr>
                <w:sz w:val="28"/>
                <w:szCs w:val="28"/>
              </w:rPr>
            </w:pPr>
            <w:r w:rsidDel="00000000" w:rsidR="00000000" w:rsidRPr="00000000">
              <w:rPr>
                <w:sz w:val="28"/>
                <w:szCs w:val="28"/>
                <w:rtl w:val="0"/>
              </w:rPr>
              <w:t xml:space="preserve">Cảnh báo</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D">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0E">
            <w:pPr>
              <w:jc w:val="center"/>
              <w:rPr>
                <w:sz w:val="28"/>
                <w:szCs w:val="28"/>
              </w:rPr>
            </w:pPr>
            <w:r w:rsidDel="00000000" w:rsidR="00000000" w:rsidRPr="00000000">
              <w:rPr>
                <w:sz w:val="28"/>
                <w:szCs w:val="28"/>
                <w:rtl w:val="0"/>
              </w:rPr>
              <w:t xml:space="preserve">Có thể ăn mòn kim loại</w:t>
            </w:r>
          </w:p>
        </w:tc>
      </w:tr>
    </w:tbl>
    <w:p w:rsidR="00000000" w:rsidDel="00000000" w:rsidP="00000000" w:rsidRDefault="00000000" w:rsidRPr="00000000" w14:paraId="00000C0F">
      <w:pPr>
        <w:spacing w:after="120" w:lineRule="auto"/>
        <w:ind w:firstLine="720"/>
        <w:jc w:val="both"/>
        <w:rPr>
          <w:b w:val="1"/>
          <w:bCs w:val="1"/>
          <w:sz w:val="28"/>
          <w:szCs w:val="28"/>
        </w:rPr>
      </w:pPr>
      <w:r w:rsidDel="00000000" w:rsidR="00000000" w:rsidRPr="00000000">
        <w:rPr>
          <w:b w:val="1"/>
          <w:bCs w:val="1"/>
          <w:sz w:val="28"/>
          <w:szCs w:val="28"/>
          <w:rtl w:val="0"/>
        </w:rPr>
        <w:t xml:space="preserve">II: NGUY CƠ SỨC KHỎE VÀ MÔI TRƯỜNG</w:t>
      </w:r>
    </w:p>
    <w:p w:rsidR="00000000" w:rsidDel="00000000" w:rsidP="00000000" w:rsidRDefault="00000000" w:rsidRPr="00000000" w14:paraId="00000C10">
      <w:pPr>
        <w:spacing w:after="120" w:lineRule="auto"/>
        <w:ind w:firstLine="720"/>
        <w:jc w:val="both"/>
        <w:rPr>
          <w:b w:val="1"/>
          <w:bCs w:val="1"/>
          <w:sz w:val="28"/>
          <w:szCs w:val="28"/>
        </w:rPr>
      </w:pPr>
      <w:r w:rsidDel="00000000" w:rsidR="00000000" w:rsidRPr="00000000">
        <w:rPr>
          <w:b w:val="1"/>
          <w:bCs w:val="1"/>
          <w:sz w:val="28"/>
          <w:szCs w:val="28"/>
          <w:rtl w:val="0"/>
        </w:rPr>
        <w:t xml:space="preserve">Bảng 2.1. Bảng phân loại hóa chất theo ảnh hưởng đến sức khỏe</w:t>
      </w:r>
    </w:p>
    <w:tbl>
      <w:tblPr>
        <w:tblStyle w:val="Table104"/>
        <w:tblW w:w="9061.0" w:type="dxa"/>
        <w:jc w:val="left"/>
        <w:tblLayout w:type="fixed"/>
        <w:tblLook w:val="0000"/>
      </w:tblPr>
      <w:tblGrid>
        <w:gridCol w:w="2479"/>
        <w:gridCol w:w="2965"/>
        <w:gridCol w:w="781"/>
        <w:gridCol w:w="783"/>
        <w:gridCol w:w="783"/>
        <w:gridCol w:w="638"/>
        <w:gridCol w:w="632"/>
        <w:tblGridChange w:id="0">
          <w:tblGrid>
            <w:gridCol w:w="2479"/>
            <w:gridCol w:w="2965"/>
            <w:gridCol w:w="781"/>
            <w:gridCol w:w="783"/>
            <w:gridCol w:w="783"/>
            <w:gridCol w:w="638"/>
            <w:gridCol w:w="632"/>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1">
            <w:pPr>
              <w:jc w:val="center"/>
              <w:rPr>
                <w:b w:val="1"/>
                <w:bCs w:val="1"/>
                <w:sz w:val="28"/>
                <w:szCs w:val="28"/>
              </w:rPr>
            </w:pPr>
            <w:r w:rsidDel="00000000" w:rsidR="00000000" w:rsidRPr="00000000">
              <w:rPr>
                <w:b w:val="1"/>
                <w:bCs w:val="1"/>
                <w:sz w:val="28"/>
                <w:szCs w:val="28"/>
                <w:rtl w:val="0"/>
              </w:rPr>
              <w:t xml:space="preserve">Phân loại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2">
            <w:pPr>
              <w:jc w:val="center"/>
              <w:rPr>
                <w:b w:val="1"/>
                <w:bCs w:val="1"/>
                <w:sz w:val="28"/>
                <w:szCs w:val="28"/>
              </w:rPr>
            </w:pPr>
            <w:r w:rsidDel="00000000" w:rsidR="00000000" w:rsidRPr="00000000">
              <w:rPr>
                <w:b w:val="1"/>
                <w:bCs w:val="1"/>
                <w:sz w:val="28"/>
                <w:szCs w:val="28"/>
                <w:rtl w:val="0"/>
              </w:rPr>
              <w:t xml:space="preserve">Đặc tính nguy hiểm</w:t>
            </w:r>
          </w:p>
        </w:tc>
        <w:tc>
          <w:tcPr>
            <w:gridSpan w:val="5"/>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3">
            <w:pPr>
              <w:jc w:val="center"/>
              <w:rPr>
                <w:b w:val="1"/>
                <w:bCs w:val="1"/>
                <w:sz w:val="28"/>
                <w:szCs w:val="28"/>
              </w:rPr>
            </w:pPr>
            <w:r w:rsidDel="00000000" w:rsidR="00000000" w:rsidRPr="00000000">
              <w:rPr>
                <w:b w:val="1"/>
                <w:bCs w:val="1"/>
                <w:sz w:val="28"/>
                <w:szCs w:val="28"/>
                <w:rtl w:val="0"/>
              </w:rPr>
              <w:t xml:space="preserve">Phân cấp</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8">
            <w:pPr>
              <w:rPr>
                <w:sz w:val="28"/>
                <w:szCs w:val="28"/>
              </w:rPr>
            </w:pPr>
            <w:r w:rsidDel="00000000" w:rsidR="00000000" w:rsidRPr="00000000">
              <w:rPr>
                <w:sz w:val="28"/>
                <w:szCs w:val="28"/>
                <w:rtl w:val="0"/>
              </w:rPr>
              <w:t xml:space="preserve">1. Độc cấp tính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9">
            <w:pPr>
              <w:rPr>
                <w:sz w:val="28"/>
                <w:szCs w:val="28"/>
              </w:rPr>
            </w:pPr>
            <w:r w:rsidDel="00000000" w:rsidR="00000000" w:rsidRPr="00000000">
              <w:rPr>
                <w:sz w:val="28"/>
                <w:szCs w:val="28"/>
                <w:rtl w:val="0"/>
              </w:rPr>
              <w:t xml:space="preserve">Độc cấp tính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A">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B">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C">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D">
            <w:pPr>
              <w:jc w:val="center"/>
              <w:rPr>
                <w:sz w:val="28"/>
                <w:szCs w:val="28"/>
              </w:rPr>
            </w:pPr>
            <w:r w:rsidDel="00000000" w:rsidR="00000000" w:rsidRPr="00000000">
              <w:rPr>
                <w:sz w:val="28"/>
                <w:szCs w:val="28"/>
                <w:rtl w:val="0"/>
              </w:rPr>
              <w:t xml:space="preserve">cấp 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E">
            <w:pPr>
              <w:jc w:val="center"/>
              <w:rPr>
                <w:sz w:val="28"/>
                <w:szCs w:val="28"/>
              </w:rPr>
            </w:pPr>
            <w:r w:rsidDel="00000000" w:rsidR="00000000" w:rsidRPr="00000000">
              <w:rPr>
                <w:sz w:val="28"/>
                <w:szCs w:val="28"/>
                <w:rtl w:val="0"/>
              </w:rPr>
              <w:t xml:space="preserve">Cấp 5</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1F">
            <w:pPr>
              <w:rPr>
                <w:sz w:val="28"/>
                <w:szCs w:val="28"/>
              </w:rPr>
            </w:pPr>
            <w:r w:rsidDel="00000000" w:rsidR="00000000" w:rsidRPr="00000000">
              <w:rPr>
                <w:sz w:val="28"/>
                <w:szCs w:val="28"/>
                <w:rtl w:val="0"/>
              </w:rPr>
              <w:t xml:space="preserve">2. Ăn mòn/kích ứng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0">
            <w:pPr>
              <w:rPr>
                <w:sz w:val="28"/>
                <w:szCs w:val="28"/>
              </w:rPr>
            </w:pPr>
            <w:r w:rsidDel="00000000" w:rsidR="00000000" w:rsidRPr="00000000">
              <w:rPr>
                <w:sz w:val="28"/>
                <w:szCs w:val="28"/>
                <w:rtl w:val="0"/>
              </w:rPr>
              <w:t xml:space="preserve">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1">
            <w:pPr>
              <w:jc w:val="center"/>
              <w:rPr>
                <w:sz w:val="28"/>
                <w:szCs w:val="28"/>
              </w:rPr>
            </w:pPr>
            <w:r w:rsidDel="00000000" w:rsidR="00000000" w:rsidRPr="00000000">
              <w:rPr>
                <w:sz w:val="28"/>
                <w:szCs w:val="28"/>
                <w:rtl w:val="0"/>
              </w:rPr>
              <w:t xml:space="preserve">Cấp 1A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2">
            <w:pPr>
              <w:jc w:val="center"/>
              <w:rPr>
                <w:sz w:val="28"/>
                <w:szCs w:val="28"/>
              </w:rPr>
            </w:pPr>
            <w:r w:rsidDel="00000000" w:rsidR="00000000" w:rsidRPr="00000000">
              <w:rPr>
                <w:sz w:val="28"/>
                <w:szCs w:val="28"/>
                <w:rtl w:val="0"/>
              </w:rPr>
              <w:t xml:space="preserve">Cấp 1B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3">
            <w:pPr>
              <w:jc w:val="center"/>
              <w:rPr>
                <w:sz w:val="28"/>
                <w:szCs w:val="28"/>
              </w:rPr>
            </w:pPr>
            <w:r w:rsidDel="00000000" w:rsidR="00000000" w:rsidRPr="00000000">
              <w:rPr>
                <w:sz w:val="28"/>
                <w:szCs w:val="28"/>
                <w:rtl w:val="0"/>
              </w:rPr>
              <w:t xml:space="preserve">Cấp 1C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4">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5">
            <w:pPr>
              <w:jc w:val="center"/>
              <w:rPr>
                <w:sz w:val="28"/>
                <w:szCs w:val="28"/>
              </w:rPr>
            </w:pPr>
            <w:r w:rsidDel="00000000" w:rsidR="00000000" w:rsidRPr="00000000">
              <w:rPr>
                <w:sz w:val="28"/>
                <w:szCs w:val="28"/>
                <w:rtl w:val="0"/>
              </w:rPr>
              <w:t xml:space="preserve">Cấp 3</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6">
            <w:pPr>
              <w:rPr>
                <w:sz w:val="28"/>
                <w:szCs w:val="28"/>
              </w:rPr>
            </w:pPr>
            <w:r w:rsidDel="00000000" w:rsidR="00000000" w:rsidRPr="00000000">
              <w:rPr>
                <w:sz w:val="28"/>
                <w:szCs w:val="28"/>
                <w:rtl w:val="0"/>
              </w:rPr>
              <w:t xml:space="preserve">3. Tổn thương nghiêm trọng/ kích ứng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7">
            <w:pPr>
              <w:rPr>
                <w:sz w:val="28"/>
                <w:szCs w:val="28"/>
              </w:rPr>
            </w:pPr>
            <w:r w:rsidDel="00000000" w:rsidR="00000000" w:rsidRPr="00000000">
              <w:rPr>
                <w:sz w:val="28"/>
                <w:szCs w:val="28"/>
                <w:rtl w:val="0"/>
              </w:rPr>
              <w:t xml:space="preserve">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8">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9">
            <w:pPr>
              <w:jc w:val="center"/>
              <w:rPr>
                <w:sz w:val="28"/>
                <w:szCs w:val="28"/>
              </w:rPr>
            </w:pPr>
            <w:r w:rsidDel="00000000" w:rsidR="00000000" w:rsidRPr="00000000">
              <w:rPr>
                <w:sz w:val="28"/>
                <w:szCs w:val="28"/>
                <w:rtl w:val="0"/>
              </w:rPr>
              <w:t xml:space="preserve">Cấp 2/2A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A">
            <w:pPr>
              <w:jc w:val="center"/>
              <w:rPr>
                <w:sz w:val="28"/>
                <w:szCs w:val="28"/>
              </w:rPr>
            </w:pPr>
            <w:r w:rsidDel="00000000" w:rsidR="00000000" w:rsidRPr="00000000">
              <w:rPr>
                <w:sz w:val="28"/>
                <w:szCs w:val="28"/>
                <w:rtl w:val="0"/>
              </w:rPr>
              <w:t xml:space="preserve">Cấp 2B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B">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C">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D">
            <w:pPr>
              <w:rPr>
                <w:sz w:val="28"/>
                <w:szCs w:val="28"/>
              </w:rPr>
            </w:pPr>
            <w:r w:rsidDel="00000000" w:rsidR="00000000" w:rsidRPr="00000000">
              <w:rPr>
                <w:sz w:val="28"/>
                <w:szCs w:val="28"/>
                <w:rtl w:val="0"/>
              </w:rPr>
              <w:t xml:space="preserve">4. Tác nhân nhạy hô hấp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E">
            <w:pPr>
              <w:rPr>
                <w:sz w:val="28"/>
                <w:szCs w:val="28"/>
              </w:rPr>
            </w:pPr>
            <w:r w:rsidDel="00000000" w:rsidR="00000000" w:rsidRPr="00000000">
              <w:rPr>
                <w:sz w:val="28"/>
                <w:szCs w:val="28"/>
                <w:rtl w:val="0"/>
              </w:rPr>
              <w:t xml:space="preserve">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2F">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0">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1">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3">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4">
            <w:pPr>
              <w:rPr>
                <w:sz w:val="28"/>
                <w:szCs w:val="28"/>
              </w:rPr>
            </w:pPr>
            <w:r w:rsidDel="00000000" w:rsidR="00000000" w:rsidRPr="00000000">
              <w:rPr>
                <w:sz w:val="28"/>
                <w:szCs w:val="28"/>
                <w:rtl w:val="0"/>
              </w:rPr>
              <w:t xml:space="preserve">5. Tác nhân nhạy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5">
            <w:pPr>
              <w:rPr>
                <w:sz w:val="28"/>
                <w:szCs w:val="28"/>
              </w:rPr>
            </w:pPr>
            <w:r w:rsidDel="00000000" w:rsidR="00000000" w:rsidRPr="00000000">
              <w:rPr>
                <w:sz w:val="28"/>
                <w:szCs w:val="28"/>
                <w:rtl w:val="0"/>
              </w:rPr>
              <w:t xml:space="preserve">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6">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7">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8">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9">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A">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B">
            <w:pPr>
              <w:rPr>
                <w:sz w:val="28"/>
                <w:szCs w:val="28"/>
              </w:rPr>
            </w:pPr>
            <w:r w:rsidDel="00000000" w:rsidR="00000000" w:rsidRPr="00000000">
              <w:rPr>
                <w:sz w:val="28"/>
                <w:szCs w:val="28"/>
                <w:rtl w:val="0"/>
              </w:rPr>
              <w:t xml:space="preserve">6. Đột biến tế bào mầm (tế bào gen)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C">
            <w:pPr>
              <w:rPr>
                <w:sz w:val="28"/>
                <w:szCs w:val="28"/>
              </w:rPr>
            </w:pPr>
            <w:r w:rsidDel="00000000" w:rsidR="00000000" w:rsidRPr="00000000">
              <w:rPr>
                <w:sz w:val="28"/>
                <w:szCs w:val="28"/>
                <w:rtl w:val="0"/>
              </w:rPr>
              <w:t xml:space="preserve">Gây biến đổi gen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D">
            <w:pPr>
              <w:jc w:val="center"/>
              <w:rPr>
                <w:sz w:val="28"/>
                <w:szCs w:val="28"/>
              </w:rPr>
            </w:pPr>
            <w:r w:rsidDel="00000000" w:rsidR="00000000" w:rsidRPr="00000000">
              <w:rPr>
                <w:sz w:val="28"/>
                <w:szCs w:val="28"/>
                <w:rtl w:val="0"/>
              </w:rPr>
              <w:t xml:space="preserve">Cấp 1A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E">
            <w:pPr>
              <w:jc w:val="center"/>
              <w:rPr>
                <w:sz w:val="28"/>
                <w:szCs w:val="28"/>
              </w:rPr>
            </w:pPr>
            <w:r w:rsidDel="00000000" w:rsidR="00000000" w:rsidRPr="00000000">
              <w:rPr>
                <w:sz w:val="28"/>
                <w:szCs w:val="28"/>
                <w:rtl w:val="0"/>
              </w:rPr>
              <w:t xml:space="preserve">Cấp 1B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3F">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0">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1">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2">
            <w:pPr>
              <w:rPr>
                <w:sz w:val="28"/>
                <w:szCs w:val="28"/>
              </w:rPr>
            </w:pPr>
            <w:r w:rsidDel="00000000" w:rsidR="00000000" w:rsidRPr="00000000">
              <w:rPr>
                <w:sz w:val="28"/>
                <w:szCs w:val="28"/>
                <w:rtl w:val="0"/>
              </w:rPr>
              <w:t xml:space="preserve">7. Tác nhân gây ung thư</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3">
            <w:pPr>
              <w:rPr>
                <w:sz w:val="28"/>
                <w:szCs w:val="28"/>
              </w:rPr>
            </w:pPr>
            <w:r w:rsidDel="00000000" w:rsidR="00000000" w:rsidRPr="00000000">
              <w:rPr>
                <w:sz w:val="28"/>
                <w:szCs w:val="28"/>
                <w:rtl w:val="0"/>
              </w:rPr>
              <w:t xml:space="preserve">Gây ung thư hoặc có nguy cơ gây ung thư</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4">
            <w:pPr>
              <w:jc w:val="center"/>
              <w:rPr>
                <w:sz w:val="28"/>
                <w:szCs w:val="28"/>
              </w:rPr>
            </w:pPr>
            <w:r w:rsidDel="00000000" w:rsidR="00000000" w:rsidRPr="00000000">
              <w:rPr>
                <w:sz w:val="28"/>
                <w:szCs w:val="28"/>
                <w:rtl w:val="0"/>
              </w:rPr>
              <w:t xml:space="preserve">Cấp 1A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5">
            <w:pPr>
              <w:jc w:val="center"/>
              <w:rPr>
                <w:sz w:val="28"/>
                <w:szCs w:val="28"/>
              </w:rPr>
            </w:pPr>
            <w:r w:rsidDel="00000000" w:rsidR="00000000" w:rsidRPr="00000000">
              <w:rPr>
                <w:sz w:val="28"/>
                <w:szCs w:val="28"/>
                <w:rtl w:val="0"/>
              </w:rPr>
              <w:t xml:space="preserve">Cấp 1B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6">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7">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8">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9">
            <w:pPr>
              <w:rPr>
                <w:sz w:val="28"/>
                <w:szCs w:val="28"/>
              </w:rPr>
            </w:pPr>
            <w:r w:rsidDel="00000000" w:rsidR="00000000" w:rsidRPr="00000000">
              <w:rPr>
                <w:sz w:val="28"/>
                <w:szCs w:val="28"/>
                <w:rtl w:val="0"/>
              </w:rPr>
              <w:t xml:space="preserve">8a. Độc tính sinh sản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A">
            <w:pPr>
              <w:rPr>
                <w:sz w:val="28"/>
                <w:szCs w:val="28"/>
              </w:rPr>
            </w:pPr>
            <w:r w:rsidDel="00000000" w:rsidR="00000000" w:rsidRPr="00000000">
              <w:rPr>
                <w:sz w:val="28"/>
                <w:szCs w:val="28"/>
                <w:rtl w:val="0"/>
              </w:rPr>
              <w:t xml:space="preserve">Độc đối với sinh sản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B">
            <w:pPr>
              <w:jc w:val="center"/>
              <w:rPr>
                <w:sz w:val="28"/>
                <w:szCs w:val="28"/>
              </w:rPr>
            </w:pPr>
            <w:r w:rsidDel="00000000" w:rsidR="00000000" w:rsidRPr="00000000">
              <w:rPr>
                <w:sz w:val="28"/>
                <w:szCs w:val="28"/>
                <w:rtl w:val="0"/>
              </w:rPr>
              <w:t xml:space="preserve">Cấp 1A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C">
            <w:pPr>
              <w:jc w:val="center"/>
              <w:rPr>
                <w:sz w:val="28"/>
                <w:szCs w:val="28"/>
              </w:rPr>
            </w:pPr>
            <w:r w:rsidDel="00000000" w:rsidR="00000000" w:rsidRPr="00000000">
              <w:rPr>
                <w:sz w:val="28"/>
                <w:szCs w:val="28"/>
                <w:rtl w:val="0"/>
              </w:rPr>
              <w:t xml:space="preserve">Cấp 1B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D">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E">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4F">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0">
            <w:pPr>
              <w:rPr>
                <w:sz w:val="28"/>
                <w:szCs w:val="28"/>
              </w:rPr>
            </w:pPr>
            <w:r w:rsidDel="00000000" w:rsidR="00000000" w:rsidRPr="00000000">
              <w:rPr>
                <w:sz w:val="28"/>
                <w:szCs w:val="28"/>
                <w:rtl w:val="0"/>
              </w:rPr>
              <w:t xml:space="preserve">8b. Ảnh hưởng đến hoặc qua sữa mẹ</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1">
            <w:pPr>
              <w:rPr>
                <w:sz w:val="28"/>
                <w:szCs w:val="28"/>
              </w:rPr>
            </w:pPr>
            <w:r w:rsidDel="00000000" w:rsidR="00000000" w:rsidRPr="00000000">
              <w:rPr>
                <w:sz w:val="28"/>
                <w:szCs w:val="28"/>
                <w:rtl w:val="0"/>
              </w:rPr>
              <w:t xml:space="preserve">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3">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4">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5">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6">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7">
            <w:pPr>
              <w:rPr>
                <w:sz w:val="28"/>
                <w:szCs w:val="28"/>
              </w:rPr>
            </w:pPr>
            <w:r w:rsidDel="00000000" w:rsidR="00000000" w:rsidRPr="00000000">
              <w:rPr>
                <w:sz w:val="28"/>
                <w:szCs w:val="28"/>
                <w:rtl w:val="0"/>
              </w:rPr>
              <w:t xml:space="preserve">9. Độc tính đến cơ quan cụ thể sau phơi nhiễm đơn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8">
            <w:pPr>
              <w:rPr>
                <w:sz w:val="28"/>
                <w:szCs w:val="28"/>
              </w:rPr>
            </w:pPr>
            <w:r w:rsidDel="00000000" w:rsidR="00000000" w:rsidRPr="00000000">
              <w:rPr>
                <w:sz w:val="28"/>
                <w:szCs w:val="28"/>
                <w:rtl w:val="0"/>
              </w:rPr>
              <w:t xml:space="preserve">Độc cấp tính, 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9">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A">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B">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D">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E">
            <w:pPr>
              <w:rPr>
                <w:sz w:val="28"/>
                <w:szCs w:val="28"/>
              </w:rPr>
            </w:pPr>
            <w:r w:rsidDel="00000000" w:rsidR="00000000" w:rsidRPr="00000000">
              <w:rPr>
                <w:sz w:val="28"/>
                <w:szCs w:val="28"/>
                <w:rtl w:val="0"/>
              </w:rPr>
              <w:t xml:space="preserve">10. Độc tính đến cơ quan cụ thể sau phơi nhiễm lặp lại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F">
            <w:pPr>
              <w:rPr>
                <w:sz w:val="28"/>
                <w:szCs w:val="28"/>
              </w:rPr>
            </w:pPr>
            <w:r w:rsidDel="00000000" w:rsidR="00000000" w:rsidRPr="00000000">
              <w:rPr>
                <w:sz w:val="28"/>
                <w:szCs w:val="28"/>
                <w:rtl w:val="0"/>
              </w:rPr>
              <w:t xml:space="preserve">Độc mãn tính, 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0">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1">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3">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4">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5">
            <w:pPr>
              <w:rPr>
                <w:sz w:val="28"/>
                <w:szCs w:val="28"/>
              </w:rPr>
            </w:pPr>
            <w:r w:rsidDel="00000000" w:rsidR="00000000" w:rsidRPr="00000000">
              <w:rPr>
                <w:sz w:val="28"/>
                <w:szCs w:val="28"/>
                <w:rtl w:val="0"/>
              </w:rPr>
              <w:t xml:space="preserve">11. Nguy hại hô hấp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6">
            <w:pPr>
              <w:rPr>
                <w:sz w:val="28"/>
                <w:szCs w:val="28"/>
              </w:rPr>
            </w:pPr>
            <w:r w:rsidDel="00000000" w:rsidR="00000000" w:rsidRPr="00000000">
              <w:rPr>
                <w:sz w:val="28"/>
                <w:szCs w:val="28"/>
                <w:rtl w:val="0"/>
              </w:rPr>
              <w:t xml:space="preserve">Độc cấp tính, Gây kích ứng với con người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7">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8">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9">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A">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B">
            <w:pPr>
              <w:jc w:val="center"/>
              <w:rPr>
                <w:sz w:val="28"/>
                <w:szCs w:val="28"/>
              </w:rPr>
            </w:pPr>
            <w:r w:rsidDel="00000000" w:rsidR="00000000" w:rsidRPr="00000000">
              <w:rPr>
                <w:rtl w:val="0"/>
              </w:rPr>
            </w:r>
          </w:p>
        </w:tc>
      </w:tr>
    </w:tbl>
    <w:p w:rsidR="00000000" w:rsidDel="00000000" w:rsidP="00000000" w:rsidRDefault="00000000" w:rsidRPr="00000000" w14:paraId="00000C6C">
      <w:pPr>
        <w:spacing w:after="120" w:lineRule="auto"/>
        <w:ind w:firstLine="720"/>
        <w:jc w:val="both"/>
        <w:rPr>
          <w:b w:val="1"/>
          <w:bCs w:val="1"/>
          <w:sz w:val="28"/>
          <w:szCs w:val="28"/>
        </w:rPr>
      </w:pPr>
      <w:r w:rsidDel="00000000" w:rsidR="00000000" w:rsidRPr="00000000">
        <w:rPr>
          <w:b w:val="1"/>
          <w:bCs w:val="1"/>
          <w:sz w:val="28"/>
          <w:szCs w:val="28"/>
          <w:rtl w:val="0"/>
        </w:rPr>
        <w:t xml:space="preserve">Bảng 2.2. Bảng phân loại hóa chất theo ảnh hưởng đến môi trường</w:t>
      </w:r>
    </w:p>
    <w:tbl>
      <w:tblPr>
        <w:tblStyle w:val="Table105"/>
        <w:tblW w:w="9061.0" w:type="dxa"/>
        <w:jc w:val="left"/>
        <w:tblLayout w:type="fixed"/>
        <w:tblLook w:val="0000"/>
      </w:tblPr>
      <w:tblGrid>
        <w:gridCol w:w="4539"/>
        <w:gridCol w:w="2282"/>
        <w:gridCol w:w="560"/>
        <w:gridCol w:w="560"/>
        <w:gridCol w:w="560"/>
        <w:gridCol w:w="560"/>
        <w:tblGridChange w:id="0">
          <w:tblGrid>
            <w:gridCol w:w="4539"/>
            <w:gridCol w:w="2282"/>
            <w:gridCol w:w="560"/>
            <w:gridCol w:w="560"/>
            <w:gridCol w:w="560"/>
            <w:gridCol w:w="560"/>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D">
            <w:pPr>
              <w:jc w:val="center"/>
              <w:rPr>
                <w:b w:val="1"/>
                <w:bCs w:val="1"/>
                <w:sz w:val="28"/>
                <w:szCs w:val="28"/>
              </w:rPr>
            </w:pPr>
            <w:r w:rsidDel="00000000" w:rsidR="00000000" w:rsidRPr="00000000">
              <w:rPr>
                <w:b w:val="1"/>
                <w:bCs w:val="1"/>
                <w:sz w:val="28"/>
                <w:szCs w:val="28"/>
                <w:rtl w:val="0"/>
              </w:rPr>
              <w:t xml:space="preserve">Phân loại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E">
            <w:pPr>
              <w:jc w:val="center"/>
              <w:rPr>
                <w:b w:val="1"/>
                <w:bCs w:val="1"/>
                <w:sz w:val="28"/>
                <w:szCs w:val="28"/>
              </w:rPr>
            </w:pPr>
            <w:r w:rsidDel="00000000" w:rsidR="00000000" w:rsidRPr="00000000">
              <w:rPr>
                <w:b w:val="1"/>
                <w:bCs w:val="1"/>
                <w:sz w:val="28"/>
                <w:szCs w:val="28"/>
                <w:rtl w:val="0"/>
              </w:rPr>
              <w:t xml:space="preserve">Đặc tính nguy hiểm</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6F">
            <w:pPr>
              <w:jc w:val="center"/>
              <w:rPr>
                <w:b w:val="1"/>
                <w:bCs w:val="1"/>
                <w:sz w:val="28"/>
                <w:szCs w:val="28"/>
              </w:rPr>
            </w:pPr>
            <w:r w:rsidDel="00000000" w:rsidR="00000000" w:rsidRPr="00000000">
              <w:rPr>
                <w:b w:val="1"/>
                <w:bCs w:val="1"/>
                <w:sz w:val="28"/>
                <w:szCs w:val="28"/>
                <w:rtl w:val="0"/>
              </w:rPr>
              <w:t xml:space="preserve">Phân cấp</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3">
            <w:pPr>
              <w:jc w:val="center"/>
              <w:rPr>
                <w:sz w:val="28"/>
                <w:szCs w:val="28"/>
              </w:rPr>
            </w:pPr>
            <w:r w:rsidDel="00000000" w:rsidR="00000000" w:rsidRPr="00000000">
              <w:rPr>
                <w:sz w:val="28"/>
                <w:szCs w:val="28"/>
                <w:rtl w:val="0"/>
              </w:rPr>
              <w:t xml:space="preserve">Nguy hại cấp tính đối với môi trường thủy sinh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4">
            <w:pPr>
              <w:jc w:val="center"/>
              <w:rPr>
                <w:sz w:val="28"/>
                <w:szCs w:val="28"/>
              </w:rPr>
            </w:pPr>
            <w:r w:rsidDel="00000000" w:rsidR="00000000" w:rsidRPr="00000000">
              <w:rPr>
                <w:sz w:val="28"/>
                <w:szCs w:val="28"/>
                <w:rtl w:val="0"/>
              </w:rPr>
              <w:t xml:space="preserve">Độc hại đến môi trường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5">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6">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7">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8">
            <w:pPr>
              <w:jc w:val="center"/>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9">
            <w:pPr>
              <w:jc w:val="center"/>
              <w:rPr>
                <w:sz w:val="28"/>
                <w:szCs w:val="28"/>
              </w:rPr>
            </w:pPr>
            <w:r w:rsidDel="00000000" w:rsidR="00000000" w:rsidRPr="00000000">
              <w:rPr>
                <w:sz w:val="28"/>
                <w:szCs w:val="28"/>
                <w:rtl w:val="0"/>
              </w:rPr>
              <w:t xml:space="preserve">Nguy hại mãn tính đối với môi trường thủy sinh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A">
            <w:pPr>
              <w:jc w:val="center"/>
              <w:rPr>
                <w:sz w:val="28"/>
                <w:szCs w:val="28"/>
              </w:rPr>
            </w:pPr>
            <w:r w:rsidDel="00000000" w:rsidR="00000000" w:rsidRPr="00000000">
              <w:rPr>
                <w:sz w:val="28"/>
                <w:szCs w:val="28"/>
                <w:rtl w:val="0"/>
              </w:rPr>
              <w:t xml:space="preserve">Độc hại đến môi trường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B">
            <w:pPr>
              <w:jc w:val="center"/>
              <w:rPr>
                <w:sz w:val="28"/>
                <w:szCs w:val="28"/>
              </w:rPr>
            </w:pPr>
            <w:r w:rsidDel="00000000" w:rsidR="00000000" w:rsidRPr="00000000">
              <w:rPr>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C">
            <w:pPr>
              <w:jc w:val="center"/>
              <w:rPr>
                <w:sz w:val="28"/>
                <w:szCs w:val="28"/>
              </w:rPr>
            </w:pPr>
            <w:r w:rsidDel="00000000" w:rsidR="00000000" w:rsidRPr="00000000">
              <w:rPr>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D">
            <w:pPr>
              <w:jc w:val="center"/>
              <w:rPr>
                <w:sz w:val="28"/>
                <w:szCs w:val="28"/>
              </w:rPr>
            </w:pPr>
            <w:r w:rsidDel="00000000" w:rsidR="00000000" w:rsidRPr="00000000">
              <w:rPr>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E">
            <w:pPr>
              <w:jc w:val="center"/>
              <w:rPr>
                <w:sz w:val="28"/>
                <w:szCs w:val="28"/>
              </w:rPr>
            </w:pPr>
            <w:r w:rsidDel="00000000" w:rsidR="00000000" w:rsidRPr="00000000">
              <w:rPr>
                <w:sz w:val="28"/>
                <w:szCs w:val="28"/>
                <w:rtl w:val="0"/>
              </w:rPr>
              <w:t xml:space="preserve">Cấp 4</w:t>
            </w:r>
          </w:p>
        </w:tc>
      </w:tr>
    </w:tbl>
    <w:p w:rsidR="00000000" w:rsidDel="00000000" w:rsidP="00000000" w:rsidRDefault="00000000" w:rsidRPr="00000000" w14:paraId="00000C7F">
      <w:pPr>
        <w:spacing w:after="120" w:lineRule="auto"/>
        <w:ind w:firstLine="720"/>
        <w:jc w:val="both"/>
        <w:rPr>
          <w:b w:val="1"/>
          <w:bCs w:val="1"/>
          <w:sz w:val="28"/>
          <w:szCs w:val="28"/>
        </w:rPr>
      </w:pPr>
      <w:r w:rsidDel="00000000" w:rsidR="00000000" w:rsidRPr="00000000">
        <w:rPr>
          <w:b w:val="1"/>
          <w:bCs w:val="1"/>
          <w:sz w:val="28"/>
          <w:szCs w:val="28"/>
          <w:rtl w:val="0"/>
        </w:rPr>
        <w:t xml:space="preserve">1. TIÊU CHÍ PHÂN LOẠI ĐỘC CẤP TÍNH</w:t>
      </w:r>
    </w:p>
    <w:p w:rsidR="00000000" w:rsidDel="00000000" w:rsidP="00000000" w:rsidRDefault="00000000" w:rsidRPr="00000000" w14:paraId="00000C80">
      <w:pPr>
        <w:spacing w:after="120" w:lineRule="auto"/>
        <w:ind w:firstLine="720"/>
        <w:jc w:val="both"/>
        <w:rPr>
          <w:b w:val="1"/>
          <w:bCs w:val="1"/>
          <w:sz w:val="28"/>
          <w:szCs w:val="28"/>
        </w:rPr>
      </w:pPr>
      <w:r w:rsidDel="00000000" w:rsidR="00000000" w:rsidRPr="00000000">
        <w:rPr>
          <w:b w:val="1"/>
          <w:bCs w:val="1"/>
          <w:sz w:val="28"/>
          <w:szCs w:val="28"/>
          <w:rtl w:val="0"/>
        </w:rPr>
        <w:t xml:space="preserve">1.1. Độc cấp tính</w:t>
      </w:r>
    </w:p>
    <w:p w:rsidR="00000000" w:rsidDel="00000000" w:rsidP="00000000" w:rsidRDefault="00000000" w:rsidRPr="00000000" w14:paraId="00000C81">
      <w:pPr>
        <w:spacing w:after="120" w:lineRule="auto"/>
        <w:ind w:firstLine="720"/>
        <w:jc w:val="both"/>
        <w:rPr>
          <w:sz w:val="28"/>
          <w:szCs w:val="28"/>
        </w:rPr>
      </w:pPr>
      <w:r w:rsidDel="00000000" w:rsidR="00000000" w:rsidRPr="00000000">
        <w:rPr>
          <w:sz w:val="28"/>
          <w:szCs w:val="28"/>
          <w:rtl w:val="0"/>
        </w:rPr>
        <w:t xml:space="preserve">Các chất có thể được phân loại vào một trong năm cấp độc cấp tính dựa trên mức độ độc cấp tính qua đường miệng, da hay hô hấp theo giá trị (xấp xỉ) LD</w:t>
      </w:r>
      <w:r w:rsidDel="00000000" w:rsidR="00000000" w:rsidRPr="00000000">
        <w:rPr>
          <w:sz w:val="28"/>
          <w:szCs w:val="28"/>
          <w:vertAlign w:val="subscript"/>
          <w:rtl w:val="0"/>
        </w:rPr>
        <w:t xml:space="preserve">50 </w:t>
      </w:r>
      <w:r w:rsidDel="00000000" w:rsidR="00000000" w:rsidRPr="00000000">
        <w:rPr>
          <w:sz w:val="28"/>
          <w:szCs w:val="28"/>
          <w:rtl w:val="0"/>
        </w:rPr>
        <w:t xml:space="preserve">(miệng, da) hoặc LC</w:t>
      </w:r>
      <w:r w:rsidDel="00000000" w:rsidR="00000000" w:rsidRPr="00000000">
        <w:rPr>
          <w:sz w:val="28"/>
          <w:szCs w:val="28"/>
          <w:vertAlign w:val="subscript"/>
          <w:rtl w:val="0"/>
        </w:rPr>
        <w:t xml:space="preserve">50</w:t>
      </w:r>
      <w:r w:rsidDel="00000000" w:rsidR="00000000" w:rsidRPr="00000000">
        <w:rPr>
          <w:sz w:val="28"/>
          <w:szCs w:val="28"/>
          <w:rtl w:val="0"/>
        </w:rPr>
        <w:t xml:space="preserve"> (hô hấp) trong bảng 3 dưới đây cùng với các ghi chú giải thích.</w:t>
      </w:r>
    </w:p>
    <w:p w:rsidR="00000000" w:rsidDel="00000000" w:rsidP="00000000" w:rsidRDefault="00000000" w:rsidRPr="00000000" w14:paraId="00000C82">
      <w:pPr>
        <w:spacing w:after="120" w:lineRule="auto"/>
        <w:ind w:firstLine="720"/>
        <w:jc w:val="both"/>
        <w:rPr>
          <w:b w:val="1"/>
          <w:bCs w:val="1"/>
          <w:sz w:val="28"/>
          <w:szCs w:val="28"/>
        </w:rPr>
      </w:pPr>
      <w:r w:rsidDel="00000000" w:rsidR="00000000" w:rsidRPr="00000000">
        <w:rPr>
          <w:b w:val="1"/>
          <w:bCs w:val="1"/>
          <w:sz w:val="28"/>
          <w:szCs w:val="28"/>
          <w:rtl w:val="0"/>
        </w:rPr>
        <w:t xml:space="preserve">Bảng 2.3. Các cấp độc cấp tính và giá trị LD</w:t>
      </w:r>
      <w:r w:rsidDel="00000000" w:rsidR="00000000" w:rsidRPr="00000000">
        <w:rPr>
          <w:b w:val="1"/>
          <w:bCs w:val="1"/>
          <w:sz w:val="28"/>
          <w:szCs w:val="28"/>
          <w:vertAlign w:val="subscript"/>
          <w:rtl w:val="0"/>
        </w:rPr>
        <w:t xml:space="preserve">50</w:t>
      </w:r>
      <w:r w:rsidDel="00000000" w:rsidR="00000000" w:rsidRPr="00000000">
        <w:rPr>
          <w:b w:val="1"/>
          <w:bCs w:val="1"/>
          <w:sz w:val="28"/>
          <w:szCs w:val="28"/>
          <w:rtl w:val="0"/>
        </w:rPr>
        <w:t xml:space="preserve">/LC</w:t>
      </w:r>
      <w:r w:rsidDel="00000000" w:rsidR="00000000" w:rsidRPr="00000000">
        <w:rPr>
          <w:b w:val="1"/>
          <w:bCs w:val="1"/>
          <w:sz w:val="28"/>
          <w:szCs w:val="28"/>
          <w:vertAlign w:val="subscript"/>
          <w:rtl w:val="0"/>
        </w:rPr>
        <w:t xml:space="preserve">50</w:t>
      </w:r>
      <w:r w:rsidDel="00000000" w:rsidR="00000000" w:rsidRPr="00000000">
        <w:rPr>
          <w:b w:val="1"/>
          <w:bCs w:val="1"/>
          <w:sz w:val="28"/>
          <w:szCs w:val="28"/>
          <w:rtl w:val="0"/>
        </w:rPr>
        <w:t xml:space="preserve"> tương ứng</w:t>
      </w:r>
    </w:p>
    <w:tbl>
      <w:tblPr>
        <w:tblStyle w:val="Table106"/>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293"/>
        <w:gridCol w:w="680"/>
        <w:gridCol w:w="680"/>
        <w:gridCol w:w="680"/>
        <w:gridCol w:w="680"/>
        <w:gridCol w:w="4048"/>
        <w:tblGridChange w:id="0">
          <w:tblGrid>
            <w:gridCol w:w="2293"/>
            <w:gridCol w:w="680"/>
            <w:gridCol w:w="680"/>
            <w:gridCol w:w="680"/>
            <w:gridCol w:w="680"/>
            <w:gridCol w:w="4048"/>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3">
            <w:pPr>
              <w:jc w:val="center"/>
              <w:rPr>
                <w:b w:val="1"/>
                <w:bCs w:val="1"/>
                <w:sz w:val="28"/>
                <w:szCs w:val="28"/>
              </w:rPr>
            </w:pPr>
            <w:r w:rsidDel="00000000" w:rsidR="00000000" w:rsidRPr="00000000">
              <w:rPr>
                <w:b w:val="1"/>
                <w:bCs w:val="1"/>
                <w:sz w:val="28"/>
                <w:szCs w:val="28"/>
                <w:rtl w:val="0"/>
              </w:rPr>
              <w:t xml:space="preserve">Đường phơi nhiễm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4">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5">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6">
            <w:pPr>
              <w:jc w:val="center"/>
              <w:rPr>
                <w:b w:val="1"/>
                <w:bCs w:val="1"/>
                <w:sz w:val="28"/>
                <w:szCs w:val="28"/>
              </w:rPr>
            </w:pPr>
            <w:r w:rsidDel="00000000" w:rsidR="00000000" w:rsidRPr="00000000">
              <w:rPr>
                <w:b w:val="1"/>
                <w:bCs w:val="1"/>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7">
            <w:pPr>
              <w:jc w:val="center"/>
              <w:rPr>
                <w:b w:val="1"/>
                <w:bCs w:val="1"/>
                <w:sz w:val="28"/>
                <w:szCs w:val="28"/>
              </w:rPr>
            </w:pPr>
            <w:r w:rsidDel="00000000" w:rsidR="00000000" w:rsidRPr="00000000">
              <w:rPr>
                <w:b w:val="1"/>
                <w:bCs w:val="1"/>
                <w:sz w:val="28"/>
                <w:szCs w:val="28"/>
                <w:rtl w:val="0"/>
              </w:rPr>
              <w:t xml:space="preserve">Cấp 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8">
            <w:pPr>
              <w:jc w:val="center"/>
              <w:rPr>
                <w:b w:val="1"/>
                <w:bCs w:val="1"/>
                <w:sz w:val="28"/>
                <w:szCs w:val="28"/>
              </w:rPr>
            </w:pPr>
            <w:r w:rsidDel="00000000" w:rsidR="00000000" w:rsidRPr="00000000">
              <w:rPr>
                <w:b w:val="1"/>
                <w:bCs w:val="1"/>
                <w:sz w:val="28"/>
                <w:szCs w:val="28"/>
                <w:rtl w:val="0"/>
              </w:rPr>
              <w:t xml:space="preserve">Cấp 5</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9">
            <w:pPr>
              <w:rPr>
                <w:sz w:val="28"/>
                <w:szCs w:val="28"/>
              </w:rPr>
            </w:pPr>
            <w:r w:rsidDel="00000000" w:rsidR="00000000" w:rsidRPr="00000000">
              <w:rPr>
                <w:b w:val="1"/>
                <w:bCs w:val="1"/>
                <w:sz w:val="28"/>
                <w:szCs w:val="28"/>
                <w:rtl w:val="0"/>
              </w:rPr>
              <w:t xml:space="preserve">Miệng </w:t>
            </w:r>
            <w:r w:rsidDel="00000000" w:rsidR="00000000" w:rsidRPr="00000000">
              <w:rPr>
                <w:sz w:val="28"/>
                <w:szCs w:val="28"/>
                <w:rtl w:val="0"/>
              </w:rPr>
              <w:t xml:space="preserve">(mg/kg tlct)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A">
            <w:pPr>
              <w:jc w:val="center"/>
              <w:rPr>
                <w:sz w:val="28"/>
                <w:szCs w:val="28"/>
              </w:rPr>
            </w:pPr>
            <w:r w:rsidDel="00000000" w:rsidR="00000000" w:rsidRPr="00000000">
              <w:rPr>
                <w:sz w:val="28"/>
                <w:szCs w:val="28"/>
                <w:rtl w:val="0"/>
              </w:rPr>
              <w:t xml:space="preserve">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B">
            <w:pPr>
              <w:jc w:val="center"/>
              <w:rPr>
                <w:sz w:val="28"/>
                <w:szCs w:val="28"/>
              </w:rPr>
            </w:pPr>
            <w:r w:rsidDel="00000000" w:rsidR="00000000" w:rsidRPr="00000000">
              <w:rPr>
                <w:sz w:val="28"/>
                <w:szCs w:val="28"/>
                <w:rtl w:val="0"/>
              </w:rPr>
              <w:t xml:space="preserve">50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C">
            <w:pPr>
              <w:jc w:val="center"/>
              <w:rPr>
                <w:sz w:val="28"/>
                <w:szCs w:val="28"/>
              </w:rPr>
            </w:pPr>
            <w:r w:rsidDel="00000000" w:rsidR="00000000" w:rsidRPr="00000000">
              <w:rPr>
                <w:sz w:val="28"/>
                <w:szCs w:val="28"/>
                <w:rtl w:val="0"/>
              </w:rPr>
              <w:t xml:space="preserve">300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D">
            <w:pPr>
              <w:jc w:val="center"/>
              <w:rPr>
                <w:sz w:val="28"/>
                <w:szCs w:val="28"/>
              </w:rPr>
            </w:pPr>
            <w:r w:rsidDel="00000000" w:rsidR="00000000" w:rsidRPr="00000000">
              <w:rPr>
                <w:sz w:val="28"/>
                <w:szCs w:val="28"/>
                <w:rtl w:val="0"/>
              </w:rPr>
              <w:t xml:space="preserve">2000</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8E">
            <w:pPr>
              <w:jc w:val="center"/>
              <w:rPr>
                <w:sz w:val="28"/>
                <w:szCs w:val="28"/>
              </w:rPr>
            </w:pPr>
            <w:r w:rsidDel="00000000" w:rsidR="00000000" w:rsidRPr="00000000">
              <w:rPr>
                <w:sz w:val="28"/>
                <w:szCs w:val="28"/>
                <w:rtl w:val="0"/>
              </w:rPr>
              <w:t xml:space="preserve">5000</w:t>
            </w:r>
          </w:p>
          <w:p w:rsidR="00000000" w:rsidDel="00000000" w:rsidP="00000000" w:rsidRDefault="00000000" w:rsidRPr="00000000" w14:paraId="00000C8F">
            <w:pPr>
              <w:jc w:val="center"/>
              <w:rPr>
                <w:sz w:val="28"/>
                <w:szCs w:val="28"/>
              </w:rPr>
            </w:pPr>
            <w:r w:rsidDel="00000000" w:rsidR="00000000" w:rsidRPr="00000000">
              <w:rPr>
                <w:sz w:val="28"/>
                <w:szCs w:val="28"/>
                <w:rtl w:val="0"/>
              </w:rPr>
              <w:t xml:space="preserve">Xem tiêu chí chi tiết trong Ghi chú (e)</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0">
            <w:pPr>
              <w:rPr>
                <w:sz w:val="28"/>
                <w:szCs w:val="28"/>
              </w:rPr>
            </w:pPr>
            <w:r w:rsidDel="00000000" w:rsidR="00000000" w:rsidRPr="00000000">
              <w:rPr>
                <w:b w:val="1"/>
                <w:bCs w:val="1"/>
                <w:sz w:val="28"/>
                <w:szCs w:val="28"/>
                <w:rtl w:val="0"/>
              </w:rPr>
              <w:t xml:space="preserve">Da</w:t>
            </w:r>
            <w:r w:rsidDel="00000000" w:rsidR="00000000" w:rsidRPr="00000000">
              <w:rPr>
                <w:sz w:val="28"/>
                <w:szCs w:val="28"/>
                <w:rtl w:val="0"/>
              </w:rPr>
              <w:t xml:space="preserve"> (mg/kg tlct)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1">
            <w:pPr>
              <w:jc w:val="center"/>
              <w:rPr>
                <w:sz w:val="28"/>
                <w:szCs w:val="28"/>
              </w:rPr>
            </w:pPr>
            <w:r w:rsidDel="00000000" w:rsidR="00000000" w:rsidRPr="00000000">
              <w:rPr>
                <w:sz w:val="28"/>
                <w:szCs w:val="28"/>
                <w:rtl w:val="0"/>
              </w:rPr>
              <w:t xml:space="preserve">50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2">
            <w:pPr>
              <w:jc w:val="center"/>
              <w:rPr>
                <w:sz w:val="28"/>
                <w:szCs w:val="28"/>
              </w:rPr>
            </w:pPr>
            <w:r w:rsidDel="00000000" w:rsidR="00000000" w:rsidRPr="00000000">
              <w:rPr>
                <w:sz w:val="28"/>
                <w:szCs w:val="28"/>
                <w:rtl w:val="0"/>
              </w:rPr>
              <w:t xml:space="preserve">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3">
            <w:pPr>
              <w:jc w:val="center"/>
              <w:rPr>
                <w:sz w:val="28"/>
                <w:szCs w:val="28"/>
              </w:rPr>
            </w:pPr>
            <w:r w:rsidDel="00000000" w:rsidR="00000000" w:rsidRPr="00000000">
              <w:rPr>
                <w:sz w:val="28"/>
                <w:szCs w:val="28"/>
                <w:rtl w:val="0"/>
              </w:rPr>
              <w:t xml:space="preserve">1000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4">
            <w:pPr>
              <w:jc w:val="center"/>
              <w:rPr>
                <w:sz w:val="28"/>
                <w:szCs w:val="28"/>
              </w:rPr>
            </w:pPr>
            <w:r w:rsidDel="00000000" w:rsidR="00000000" w:rsidRPr="00000000">
              <w:rPr>
                <w:sz w:val="28"/>
                <w:szCs w:val="28"/>
                <w:rtl w:val="0"/>
              </w:rPr>
              <w:t xml:space="preserve">2000</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6">
            <w:pPr>
              <w:rPr>
                <w:sz w:val="28"/>
                <w:szCs w:val="28"/>
              </w:rPr>
            </w:pPr>
            <w:r w:rsidDel="00000000" w:rsidR="00000000" w:rsidRPr="00000000">
              <w:rPr>
                <w:b w:val="1"/>
                <w:bCs w:val="1"/>
                <w:sz w:val="28"/>
                <w:szCs w:val="28"/>
                <w:rtl w:val="0"/>
              </w:rPr>
              <w:t xml:space="preserve">Khí</w:t>
            </w:r>
            <w:r w:rsidDel="00000000" w:rsidR="00000000" w:rsidRPr="00000000">
              <w:rPr>
                <w:sz w:val="28"/>
                <w:szCs w:val="28"/>
                <w:rtl w:val="0"/>
              </w:rPr>
              <w:t xml:space="preserve"> (ppmV)</w:t>
            </w:r>
          </w:p>
          <w:p w:rsidR="00000000" w:rsidDel="00000000" w:rsidP="00000000" w:rsidRDefault="00000000" w:rsidRPr="00000000" w14:paraId="00000C97">
            <w:pPr>
              <w:rPr>
                <w:sz w:val="28"/>
                <w:szCs w:val="28"/>
              </w:rPr>
            </w:pPr>
            <w:r w:rsidDel="00000000" w:rsidR="00000000" w:rsidRPr="00000000">
              <w:rPr>
                <w:sz w:val="28"/>
                <w:szCs w:val="28"/>
                <w:rtl w:val="0"/>
              </w:rPr>
              <w:t xml:space="preserve">Xem: Ghi chú (a)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8">
            <w:pPr>
              <w:jc w:val="center"/>
              <w:rPr>
                <w:sz w:val="28"/>
                <w:szCs w:val="28"/>
              </w:rPr>
            </w:pPr>
            <w:r w:rsidDel="00000000" w:rsidR="00000000" w:rsidRPr="00000000">
              <w:rPr>
                <w:sz w:val="28"/>
                <w:szCs w:val="28"/>
                <w:rtl w:val="0"/>
              </w:rPr>
              <w:t xml:space="preserve">100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9">
            <w:pPr>
              <w:jc w:val="center"/>
              <w:rPr>
                <w:sz w:val="28"/>
                <w:szCs w:val="28"/>
              </w:rPr>
            </w:pPr>
            <w:r w:rsidDel="00000000" w:rsidR="00000000" w:rsidRPr="00000000">
              <w:rPr>
                <w:sz w:val="28"/>
                <w:szCs w:val="28"/>
                <w:rtl w:val="0"/>
              </w:rPr>
              <w:t xml:space="preserve">500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A">
            <w:pPr>
              <w:jc w:val="center"/>
              <w:rPr>
                <w:sz w:val="28"/>
                <w:szCs w:val="28"/>
              </w:rPr>
            </w:pPr>
            <w:r w:rsidDel="00000000" w:rsidR="00000000" w:rsidRPr="00000000">
              <w:rPr>
                <w:sz w:val="28"/>
                <w:szCs w:val="28"/>
                <w:rtl w:val="0"/>
              </w:rPr>
              <w:t xml:space="preserve">2500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B">
            <w:pPr>
              <w:jc w:val="center"/>
              <w:rPr>
                <w:sz w:val="28"/>
                <w:szCs w:val="28"/>
              </w:rPr>
            </w:pPr>
            <w:r w:rsidDel="00000000" w:rsidR="00000000" w:rsidRPr="00000000">
              <w:rPr>
                <w:sz w:val="28"/>
                <w:szCs w:val="28"/>
                <w:rtl w:val="0"/>
              </w:rPr>
              <w:t xml:space="preserve">5000</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9D">
            <w:pPr>
              <w:rPr>
                <w:sz w:val="28"/>
                <w:szCs w:val="28"/>
              </w:rPr>
            </w:pPr>
            <w:r w:rsidDel="00000000" w:rsidR="00000000" w:rsidRPr="00000000">
              <w:rPr>
                <w:b w:val="1"/>
                <w:bCs w:val="1"/>
                <w:sz w:val="28"/>
                <w:szCs w:val="28"/>
                <w:rtl w:val="0"/>
              </w:rPr>
              <w:t xml:space="preserve">Hơi </w:t>
            </w:r>
            <w:r w:rsidDel="00000000" w:rsidR="00000000" w:rsidRPr="00000000">
              <w:rPr>
                <w:sz w:val="28"/>
                <w:szCs w:val="28"/>
                <w:rtl w:val="0"/>
              </w:rPr>
              <w:t xml:space="preserve">(mg/1)</w:t>
            </w:r>
          </w:p>
          <w:p w:rsidR="00000000" w:rsidDel="00000000" w:rsidP="00000000" w:rsidRDefault="00000000" w:rsidRPr="00000000" w14:paraId="00000C9E">
            <w:pPr>
              <w:rPr>
                <w:sz w:val="28"/>
                <w:szCs w:val="28"/>
              </w:rPr>
            </w:pPr>
            <w:r w:rsidDel="00000000" w:rsidR="00000000" w:rsidRPr="00000000">
              <w:rPr>
                <w:sz w:val="28"/>
                <w:szCs w:val="28"/>
                <w:rtl w:val="0"/>
              </w:rPr>
              <w:t xml:space="preserve">Xem: Ghi chú (a)</w:t>
            </w:r>
          </w:p>
          <w:p w:rsidR="00000000" w:rsidDel="00000000" w:rsidP="00000000" w:rsidRDefault="00000000" w:rsidRPr="00000000" w14:paraId="00000C9F">
            <w:pPr>
              <w:rPr>
                <w:sz w:val="28"/>
                <w:szCs w:val="28"/>
              </w:rPr>
            </w:pPr>
            <w:r w:rsidDel="00000000" w:rsidR="00000000" w:rsidRPr="00000000">
              <w:rPr>
                <w:sz w:val="28"/>
                <w:szCs w:val="28"/>
                <w:rtl w:val="0"/>
              </w:rPr>
              <w:t xml:space="preserve">Ghi chú (b)</w:t>
            </w:r>
          </w:p>
          <w:p w:rsidR="00000000" w:rsidDel="00000000" w:rsidP="00000000" w:rsidRDefault="00000000" w:rsidRPr="00000000" w14:paraId="00000CA0">
            <w:pPr>
              <w:rPr>
                <w:sz w:val="28"/>
                <w:szCs w:val="28"/>
              </w:rPr>
            </w:pPr>
            <w:r w:rsidDel="00000000" w:rsidR="00000000" w:rsidRPr="00000000">
              <w:rPr>
                <w:sz w:val="28"/>
                <w:szCs w:val="28"/>
                <w:rtl w:val="0"/>
              </w:rPr>
              <w:t xml:space="preserve">Ghi chú (c)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1">
            <w:pPr>
              <w:jc w:val="center"/>
              <w:rPr>
                <w:sz w:val="28"/>
                <w:szCs w:val="28"/>
              </w:rPr>
            </w:pPr>
            <w:r w:rsidDel="00000000" w:rsidR="00000000" w:rsidRPr="00000000">
              <w:rPr>
                <w:sz w:val="28"/>
                <w:szCs w:val="28"/>
                <w:rtl w:val="0"/>
              </w:rPr>
              <w:t xml:space="preserve">0,5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2">
            <w:pPr>
              <w:jc w:val="center"/>
              <w:rPr>
                <w:sz w:val="28"/>
                <w:szCs w:val="28"/>
              </w:rPr>
            </w:pPr>
            <w:r w:rsidDel="00000000" w:rsidR="00000000" w:rsidRPr="00000000">
              <w:rPr>
                <w:sz w:val="28"/>
                <w:szCs w:val="28"/>
                <w:rtl w:val="0"/>
              </w:rPr>
              <w:t xml:space="preserve">2,0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3">
            <w:pPr>
              <w:jc w:val="center"/>
              <w:rPr>
                <w:sz w:val="28"/>
                <w:szCs w:val="28"/>
              </w:rPr>
            </w:pPr>
            <w:r w:rsidDel="00000000" w:rsidR="00000000" w:rsidRPr="00000000">
              <w:rPr>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4">
            <w:pPr>
              <w:jc w:val="center"/>
              <w:rPr>
                <w:sz w:val="28"/>
                <w:szCs w:val="28"/>
              </w:rPr>
            </w:pPr>
            <w:r w:rsidDel="00000000" w:rsidR="00000000" w:rsidRPr="00000000">
              <w:rPr>
                <w:sz w:val="28"/>
                <w:szCs w:val="28"/>
                <w:rtl w:val="0"/>
              </w:rPr>
              <w:t xml:space="preserve">20</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6">
            <w:pPr>
              <w:rPr>
                <w:sz w:val="28"/>
                <w:szCs w:val="28"/>
              </w:rPr>
            </w:pPr>
            <w:r w:rsidDel="00000000" w:rsidR="00000000" w:rsidRPr="00000000">
              <w:rPr>
                <w:b w:val="1"/>
                <w:bCs w:val="1"/>
                <w:sz w:val="28"/>
                <w:szCs w:val="28"/>
                <w:rtl w:val="0"/>
              </w:rPr>
              <w:t xml:space="preserve">Bụi và sương</w:t>
            </w:r>
            <w:r w:rsidDel="00000000" w:rsidR="00000000" w:rsidRPr="00000000">
              <w:rPr>
                <w:sz w:val="28"/>
                <w:szCs w:val="28"/>
                <w:rtl w:val="0"/>
              </w:rPr>
              <w:t xml:space="preserve"> (mg/l)</w:t>
            </w:r>
          </w:p>
          <w:p w:rsidR="00000000" w:rsidDel="00000000" w:rsidP="00000000" w:rsidRDefault="00000000" w:rsidRPr="00000000" w14:paraId="00000CA7">
            <w:pPr>
              <w:rPr>
                <w:sz w:val="28"/>
                <w:szCs w:val="28"/>
              </w:rPr>
            </w:pPr>
            <w:r w:rsidDel="00000000" w:rsidR="00000000" w:rsidRPr="00000000">
              <w:rPr>
                <w:sz w:val="28"/>
                <w:szCs w:val="28"/>
                <w:rtl w:val="0"/>
              </w:rPr>
              <w:t xml:space="preserve">Xem: Ghi chú (a)</w:t>
            </w:r>
          </w:p>
          <w:p w:rsidR="00000000" w:rsidDel="00000000" w:rsidP="00000000" w:rsidRDefault="00000000" w:rsidRPr="00000000" w14:paraId="00000CA8">
            <w:pPr>
              <w:rPr>
                <w:sz w:val="28"/>
                <w:szCs w:val="28"/>
              </w:rPr>
            </w:pPr>
            <w:r w:rsidDel="00000000" w:rsidR="00000000" w:rsidRPr="00000000">
              <w:rPr>
                <w:sz w:val="28"/>
                <w:szCs w:val="28"/>
                <w:rtl w:val="0"/>
              </w:rPr>
              <w:t xml:space="preserve">Ghi chú (b)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9">
            <w:pPr>
              <w:jc w:val="center"/>
              <w:rPr>
                <w:sz w:val="28"/>
                <w:szCs w:val="28"/>
              </w:rPr>
            </w:pPr>
            <w:r w:rsidDel="00000000" w:rsidR="00000000" w:rsidRPr="00000000">
              <w:rPr>
                <w:sz w:val="28"/>
                <w:szCs w:val="28"/>
                <w:rtl w:val="0"/>
              </w:rPr>
              <w:t xml:space="preserve">0,05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A">
            <w:pPr>
              <w:jc w:val="center"/>
              <w:rPr>
                <w:sz w:val="28"/>
                <w:szCs w:val="28"/>
              </w:rPr>
            </w:pPr>
            <w:r w:rsidDel="00000000" w:rsidR="00000000" w:rsidRPr="00000000">
              <w:rPr>
                <w:sz w:val="28"/>
                <w:szCs w:val="28"/>
                <w:rtl w:val="0"/>
              </w:rPr>
              <w:t xml:space="preserve">0,5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B">
            <w:pPr>
              <w:jc w:val="center"/>
              <w:rPr>
                <w:sz w:val="28"/>
                <w:szCs w:val="28"/>
              </w:rPr>
            </w:pPr>
            <w:r w:rsidDel="00000000" w:rsidR="00000000" w:rsidRPr="00000000">
              <w:rPr>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C">
            <w:pPr>
              <w:jc w:val="center"/>
              <w:rPr>
                <w:sz w:val="28"/>
                <w:szCs w:val="28"/>
              </w:rPr>
            </w:pPr>
            <w:r w:rsidDel="00000000" w:rsidR="00000000" w:rsidRPr="00000000">
              <w:rPr>
                <w:sz w:val="28"/>
                <w:szCs w:val="28"/>
                <w:rtl w:val="0"/>
              </w:rPr>
              <w:t xml:space="preserve">5</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bl>
    <w:p w:rsidR="00000000" w:rsidDel="00000000" w:rsidP="00000000" w:rsidRDefault="00000000" w:rsidRPr="00000000" w14:paraId="00000CAE">
      <w:pPr>
        <w:spacing w:after="120" w:lineRule="auto"/>
        <w:ind w:firstLine="720"/>
        <w:jc w:val="both"/>
        <w:rPr>
          <w:sz w:val="28"/>
          <w:szCs w:val="28"/>
        </w:rPr>
      </w:pPr>
      <w:r w:rsidDel="00000000" w:rsidR="00000000" w:rsidRPr="00000000">
        <w:rPr>
          <w:sz w:val="28"/>
          <w:szCs w:val="28"/>
          <w:rtl w:val="0"/>
        </w:rPr>
        <w:t xml:space="preserve">Tlct: trọng lượng cơ thể. Nồng độ khí được biểu diễn theo phần triệu thể tích (ppmV).</w:t>
      </w:r>
    </w:p>
    <w:p w:rsidR="00000000" w:rsidDel="00000000" w:rsidP="00000000" w:rsidRDefault="00000000" w:rsidRPr="00000000" w14:paraId="00000CAF">
      <w:pPr>
        <w:spacing w:after="120" w:lineRule="auto"/>
        <w:ind w:firstLine="720"/>
        <w:jc w:val="both"/>
        <w:rPr>
          <w:b w:val="1"/>
          <w:bCs w:val="1"/>
          <w:sz w:val="28"/>
          <w:szCs w:val="28"/>
        </w:rPr>
      </w:pPr>
      <w:r w:rsidDel="00000000" w:rsidR="00000000" w:rsidRPr="00000000">
        <w:rPr>
          <w:b w:val="1"/>
          <w:bCs w:val="1"/>
          <w:sz w:val="28"/>
          <w:szCs w:val="28"/>
          <w:rtl w:val="0"/>
        </w:rPr>
        <w:t xml:space="preserve">1.2. Ghi chú:</w:t>
      </w:r>
    </w:p>
    <w:p w:rsidR="00000000" w:rsidDel="00000000" w:rsidP="00000000" w:rsidRDefault="00000000" w:rsidRPr="00000000" w14:paraId="00000CB0">
      <w:pPr>
        <w:spacing w:after="120" w:lineRule="auto"/>
        <w:ind w:firstLine="720"/>
        <w:jc w:val="both"/>
        <w:rPr>
          <w:sz w:val="28"/>
          <w:szCs w:val="28"/>
        </w:rPr>
      </w:pPr>
      <w:r w:rsidDel="00000000" w:rsidR="00000000" w:rsidRPr="00000000">
        <w:rPr>
          <w:sz w:val="28"/>
          <w:szCs w:val="28"/>
          <w:rtl w:val="0"/>
        </w:rPr>
        <w:t xml:space="preserve">a) Giá trị ngưỡng hô hấp trong bảng dựa trên thử nghiệm phơi nhiễm trong 4 giờ hoặc được chuyển đổi từ dữ liệu độc tính hô hấp trong phơi nhiễm 1 giờ khi chia cho hệ số 2 đối với khí và hơi và chia cho 4, đối với bụi và sương;</w:t>
      </w:r>
    </w:p>
    <w:p w:rsidR="00000000" w:rsidDel="00000000" w:rsidP="00000000" w:rsidRDefault="00000000" w:rsidRPr="00000000" w14:paraId="00000CB1">
      <w:pPr>
        <w:spacing w:after="120" w:lineRule="auto"/>
        <w:ind w:firstLine="720"/>
        <w:jc w:val="both"/>
        <w:rPr>
          <w:sz w:val="28"/>
          <w:szCs w:val="28"/>
        </w:rPr>
      </w:pPr>
      <w:r w:rsidDel="00000000" w:rsidR="00000000" w:rsidRPr="00000000">
        <w:rPr>
          <w:sz w:val="28"/>
          <w:szCs w:val="28"/>
          <w:rtl w:val="0"/>
        </w:rPr>
        <w:t xml:space="preserve">b) Đối với một số mục đích cụ thể như đảm bảo an toàn cho sức khỏe con người, nồng độ hơi bão hòa có thể được sử dụng như một yếu tố bổ sung trong các quy định pháp luật;</w:t>
      </w:r>
    </w:p>
    <w:p w:rsidR="00000000" w:rsidDel="00000000" w:rsidP="00000000" w:rsidRDefault="00000000" w:rsidRPr="00000000" w14:paraId="00000CB2">
      <w:pPr>
        <w:spacing w:after="120" w:lineRule="auto"/>
        <w:ind w:firstLine="720"/>
        <w:jc w:val="both"/>
        <w:rPr>
          <w:sz w:val="28"/>
          <w:szCs w:val="28"/>
        </w:rPr>
      </w:pPr>
      <w:r w:rsidDel="00000000" w:rsidR="00000000" w:rsidRPr="00000000">
        <w:rPr>
          <w:sz w:val="28"/>
          <w:szCs w:val="28"/>
          <w:rtl w:val="0"/>
        </w:rPr>
        <w:t xml:space="preserve">c) Đối với một số chất, chất được thử nghiệm sẽ không chỉ ở dạng hơi mà là hỗn hợp dạng lỏng và hơi. Đối với các chất khí khác thử nghiệm có thể bao gồm hơi gần với dạng khí. Trong những trường hợp đó, sự phân loại phải được dựa trên ppmV như sau: Cấp 1 (100 ppmV), Cấp 2 (500 ppmV), Cấp 3 (2500 ppmV), cấp 4 (5000 ppmV). Các khái niệm thuật ngữ “bụi”, “sương” và “hơi” liên quan đến thử nghiệm độ độc hô hấp theo Chỉ dẫn thử nghiệm của OECD;</w:t>
      </w:r>
    </w:p>
    <w:p w:rsidR="00000000" w:rsidDel="00000000" w:rsidP="00000000" w:rsidRDefault="00000000" w:rsidRPr="00000000" w14:paraId="00000CB3">
      <w:pPr>
        <w:spacing w:after="120" w:lineRule="auto"/>
        <w:ind w:firstLine="720"/>
        <w:jc w:val="both"/>
        <w:rPr>
          <w:sz w:val="28"/>
          <w:szCs w:val="28"/>
        </w:rPr>
      </w:pPr>
      <w:r w:rsidDel="00000000" w:rsidR="00000000" w:rsidRPr="00000000">
        <w:rPr>
          <w:sz w:val="28"/>
          <w:szCs w:val="28"/>
          <w:rtl w:val="0"/>
        </w:rPr>
        <w:t xml:space="preserve">d) Giá trị đối với bụi và sương phải được xem xét cho phù hợp với Chỉ dẫn thử nghiệm OECD về giới hạn kỹ thuật nói chung, duy trì và đo nồng độ bụi và sương ở dạng hô hấp được;</w:t>
      </w:r>
    </w:p>
    <w:p w:rsidR="00000000" w:rsidDel="00000000" w:rsidP="00000000" w:rsidRDefault="00000000" w:rsidRPr="00000000" w14:paraId="00000CB4">
      <w:pPr>
        <w:spacing w:after="120" w:lineRule="auto"/>
        <w:ind w:firstLine="720"/>
        <w:jc w:val="both"/>
        <w:rPr>
          <w:sz w:val="28"/>
          <w:szCs w:val="28"/>
        </w:rPr>
      </w:pPr>
      <w:r w:rsidDel="00000000" w:rsidR="00000000" w:rsidRPr="00000000">
        <w:rPr>
          <w:sz w:val="28"/>
          <w:szCs w:val="28"/>
          <w:rtl w:val="0"/>
        </w:rPr>
        <w:t xml:space="preserve">e) Tiêu chí đối với Cấp 5 cho phép nhận dạng các chất có nguy cơ ngộ độc cấp tính tương đối thấp nhưng trong một số trường hợp có thể gây nguy hiểm đối với những quần thể dễ bị tổn thương. Những hóa chất này được cho là có giá trị LD</w:t>
      </w:r>
      <w:r w:rsidDel="00000000" w:rsidR="00000000" w:rsidRPr="00000000">
        <w:rPr>
          <w:sz w:val="28"/>
          <w:szCs w:val="28"/>
          <w:vertAlign w:val="subscript"/>
          <w:rtl w:val="0"/>
        </w:rPr>
        <w:t xml:space="preserve">50 </w:t>
      </w:r>
      <w:r w:rsidDel="00000000" w:rsidR="00000000" w:rsidRPr="00000000">
        <w:rPr>
          <w:sz w:val="28"/>
          <w:szCs w:val="28"/>
          <w:rtl w:val="0"/>
        </w:rPr>
        <w:t xml:space="preserve">qua miệng hoặc da trong khoảng 2000-5000 mg/kh tlct và các liều lượng tương đương đối với đường hô hấp. Tiêu chuẩn riêng đối với Cấp 5 là:</w:t>
      </w:r>
    </w:p>
    <w:p w:rsidR="00000000" w:rsidDel="00000000" w:rsidP="00000000" w:rsidRDefault="00000000" w:rsidRPr="00000000" w14:paraId="00000CB5">
      <w:pPr>
        <w:spacing w:after="120" w:lineRule="auto"/>
        <w:ind w:firstLine="720"/>
        <w:jc w:val="both"/>
        <w:rPr>
          <w:sz w:val="28"/>
          <w:szCs w:val="28"/>
        </w:rPr>
      </w:pPr>
      <w:r w:rsidDel="00000000" w:rsidR="00000000" w:rsidRPr="00000000">
        <w:rPr>
          <w:sz w:val="28"/>
          <w:szCs w:val="28"/>
          <w:rtl w:val="0"/>
        </w:rPr>
        <w:t xml:space="preserve">- Hóa chất được phân loại vào cấp này nếu có bằng chứng tin cậy cho rằng LD</w:t>
      </w:r>
      <w:r w:rsidDel="00000000" w:rsidR="00000000" w:rsidRPr="00000000">
        <w:rPr>
          <w:sz w:val="28"/>
          <w:szCs w:val="28"/>
          <w:vertAlign w:val="subscript"/>
          <w:rtl w:val="0"/>
        </w:rPr>
        <w:t xml:space="preserve">50 </w:t>
      </w:r>
      <w:r w:rsidDel="00000000" w:rsidR="00000000" w:rsidRPr="00000000">
        <w:rPr>
          <w:sz w:val="28"/>
          <w:szCs w:val="28"/>
          <w:rtl w:val="0"/>
        </w:rPr>
        <w:t xml:space="preserve">(hoặc LC</w:t>
      </w:r>
      <w:r w:rsidDel="00000000" w:rsidR="00000000" w:rsidRPr="00000000">
        <w:rPr>
          <w:sz w:val="28"/>
          <w:szCs w:val="28"/>
          <w:vertAlign w:val="subscript"/>
          <w:rtl w:val="0"/>
        </w:rPr>
        <w:t xml:space="preserve">50</w:t>
      </w:r>
      <w:r w:rsidDel="00000000" w:rsidR="00000000" w:rsidRPr="00000000">
        <w:rPr>
          <w:sz w:val="28"/>
          <w:szCs w:val="28"/>
          <w:rtl w:val="0"/>
        </w:rPr>
        <w:t xml:space="preserve">) ở trong khoảng giá trị của Cấp 5 hoặc các nghiên cứu khác trên động vật cho thấy ảnh hưởng đến sức khỏe con người;</w:t>
      </w:r>
    </w:p>
    <w:p w:rsidR="00000000" w:rsidDel="00000000" w:rsidP="00000000" w:rsidRDefault="00000000" w:rsidRPr="00000000" w14:paraId="00000CB6">
      <w:pPr>
        <w:spacing w:after="120" w:lineRule="auto"/>
        <w:ind w:firstLine="720"/>
        <w:jc w:val="both"/>
        <w:rPr>
          <w:sz w:val="28"/>
          <w:szCs w:val="28"/>
        </w:rPr>
      </w:pPr>
      <w:r w:rsidDel="00000000" w:rsidR="00000000" w:rsidRPr="00000000">
        <w:rPr>
          <w:sz w:val="28"/>
          <w:szCs w:val="28"/>
          <w:rtl w:val="0"/>
        </w:rPr>
        <w:t xml:space="preserve">- Hóa chất được phân vào loại này, qua ngoại suy, đánh giá hoặc đo lường khi không chắc chắn hóa chất đáp ứng tiêu chí của Cấp 4:</w:t>
      </w:r>
    </w:p>
    <w:p w:rsidR="00000000" w:rsidDel="00000000" w:rsidP="00000000" w:rsidRDefault="00000000" w:rsidRPr="00000000" w14:paraId="00000CB7">
      <w:pPr>
        <w:spacing w:after="120" w:lineRule="auto"/>
        <w:ind w:firstLine="720"/>
        <w:jc w:val="both"/>
        <w:rPr>
          <w:sz w:val="28"/>
          <w:szCs w:val="28"/>
        </w:rPr>
      </w:pPr>
      <w:r w:rsidDel="00000000" w:rsidR="00000000" w:rsidRPr="00000000">
        <w:rPr>
          <w:sz w:val="28"/>
          <w:szCs w:val="28"/>
          <w:rtl w:val="0"/>
        </w:rPr>
        <w:t xml:space="preserve">+ Thông tin sẵn có, tin cậy về ảnh hưởng độc hại rõ ràng trên người;</w:t>
      </w:r>
    </w:p>
    <w:p w:rsidR="00000000" w:rsidDel="00000000" w:rsidP="00000000" w:rsidRDefault="00000000" w:rsidRPr="00000000" w14:paraId="00000CB8">
      <w:pPr>
        <w:spacing w:after="120" w:lineRule="auto"/>
        <w:ind w:firstLine="720"/>
        <w:jc w:val="both"/>
        <w:rPr>
          <w:sz w:val="28"/>
          <w:szCs w:val="28"/>
        </w:rPr>
      </w:pPr>
      <w:r w:rsidDel="00000000" w:rsidR="00000000" w:rsidRPr="00000000">
        <w:rPr>
          <w:sz w:val="28"/>
          <w:szCs w:val="28"/>
          <w:rtl w:val="0"/>
        </w:rPr>
        <w:t xml:space="preserve">+ Quan sát thấy sự tử vong khi thử nghiệm giá trị dưới ngưỡng cấp 4 bằng đường miệng, hô hấp hoặc qua da;</w:t>
      </w:r>
    </w:p>
    <w:p w:rsidR="00000000" w:rsidDel="00000000" w:rsidP="00000000" w:rsidRDefault="00000000" w:rsidRPr="00000000" w14:paraId="00000CB9">
      <w:pPr>
        <w:spacing w:after="120" w:lineRule="auto"/>
        <w:ind w:firstLine="720"/>
        <w:jc w:val="both"/>
        <w:rPr>
          <w:sz w:val="28"/>
          <w:szCs w:val="28"/>
        </w:rPr>
      </w:pPr>
      <w:r w:rsidDel="00000000" w:rsidR="00000000" w:rsidRPr="00000000">
        <w:rPr>
          <w:sz w:val="28"/>
          <w:szCs w:val="28"/>
          <w:rtl w:val="0"/>
        </w:rPr>
        <w:t xml:space="preserve">+ Khi các chuyên gia khẳng định có dấu hiệu lâm sàng rõ rệt về độc tính khi thử nghiệm dưới ngưỡng được phân loại vào cấp 4, trừ bệnh tiêu chảy;</w:t>
      </w:r>
    </w:p>
    <w:p w:rsidR="00000000" w:rsidDel="00000000" w:rsidP="00000000" w:rsidRDefault="00000000" w:rsidRPr="00000000" w14:paraId="00000CBA">
      <w:pPr>
        <w:spacing w:after="120" w:lineRule="auto"/>
        <w:ind w:firstLine="720"/>
        <w:jc w:val="both"/>
        <w:rPr>
          <w:sz w:val="28"/>
          <w:szCs w:val="28"/>
        </w:rPr>
      </w:pPr>
      <w:r w:rsidDel="00000000" w:rsidR="00000000" w:rsidRPr="00000000">
        <w:rPr>
          <w:sz w:val="28"/>
          <w:szCs w:val="28"/>
          <w:rtl w:val="0"/>
        </w:rPr>
        <w:t xml:space="preserve">+ Khi các chuyên gia khẳng định chắc chắn khả năng gây ảnh hưởng cấp tính rõ rệt từ các nghiên cứu động vật khác.</w:t>
      </w:r>
    </w:p>
    <w:p w:rsidR="00000000" w:rsidDel="00000000" w:rsidP="00000000" w:rsidRDefault="00000000" w:rsidRPr="00000000" w14:paraId="00000CBB">
      <w:pPr>
        <w:spacing w:after="120" w:lineRule="auto"/>
        <w:ind w:firstLine="720"/>
        <w:jc w:val="both"/>
        <w:rPr>
          <w:sz w:val="28"/>
          <w:szCs w:val="28"/>
        </w:rPr>
      </w:pPr>
      <w:r w:rsidDel="00000000" w:rsidR="00000000" w:rsidRPr="00000000">
        <w:rPr>
          <w:sz w:val="28"/>
          <w:szCs w:val="28"/>
          <w:rtl w:val="0"/>
        </w:rPr>
        <w:t xml:space="preserve">Thử nghiệm trên động vật trong khoảng giá trị Cấp 5 không được khuyến khích và chỉ được xem xét khi kết quả của những thí nghiệm này có khả năng liên quan trực tiếp đến bảo vệ sức khỏe con người.</w:t>
      </w:r>
    </w:p>
    <w:p w:rsidR="00000000" w:rsidDel="00000000" w:rsidP="00000000" w:rsidRDefault="00000000" w:rsidRPr="00000000" w14:paraId="00000CBC">
      <w:pPr>
        <w:spacing w:after="120" w:lineRule="auto"/>
        <w:ind w:firstLine="720"/>
        <w:jc w:val="both"/>
        <w:rPr>
          <w:b w:val="1"/>
          <w:bCs w:val="1"/>
          <w:sz w:val="28"/>
          <w:szCs w:val="28"/>
        </w:rPr>
      </w:pPr>
      <w:r w:rsidDel="00000000" w:rsidR="00000000" w:rsidRPr="00000000">
        <w:rPr>
          <w:b w:val="1"/>
          <w:bCs w:val="1"/>
          <w:sz w:val="28"/>
          <w:szCs w:val="28"/>
          <w:rtl w:val="0"/>
        </w:rPr>
        <w:t xml:space="preserve">Bảng 2.4. Yếu tố ghi nhãn đối với độc cấp tính</w:t>
      </w:r>
    </w:p>
    <w:tbl>
      <w:tblPr>
        <w:tblStyle w:val="Table107"/>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2"/>
        <w:gridCol w:w="1401"/>
        <w:gridCol w:w="1392"/>
        <w:gridCol w:w="1392"/>
        <w:gridCol w:w="1392"/>
        <w:gridCol w:w="1392"/>
        <w:tblGridChange w:id="0">
          <w:tblGrid>
            <w:gridCol w:w="2092"/>
            <w:gridCol w:w="1401"/>
            <w:gridCol w:w="1392"/>
            <w:gridCol w:w="1392"/>
            <w:gridCol w:w="1392"/>
            <w:gridCol w:w="1392"/>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BD">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BE">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BF">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0">
            <w:pPr>
              <w:jc w:val="center"/>
              <w:rPr>
                <w:b w:val="1"/>
                <w:bCs w:val="1"/>
                <w:sz w:val="28"/>
                <w:szCs w:val="28"/>
              </w:rPr>
            </w:pPr>
            <w:r w:rsidDel="00000000" w:rsidR="00000000" w:rsidRPr="00000000">
              <w:rPr>
                <w:b w:val="1"/>
                <w:bCs w:val="1"/>
                <w:sz w:val="28"/>
                <w:szCs w:val="28"/>
                <w:rtl w:val="0"/>
              </w:rPr>
              <w:t xml:space="preserve">Cấp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1">
            <w:pPr>
              <w:jc w:val="center"/>
              <w:rPr>
                <w:b w:val="1"/>
                <w:bCs w:val="1"/>
                <w:sz w:val="28"/>
                <w:szCs w:val="28"/>
              </w:rPr>
            </w:pPr>
            <w:r w:rsidDel="00000000" w:rsidR="00000000" w:rsidRPr="00000000">
              <w:rPr>
                <w:b w:val="1"/>
                <w:bCs w:val="1"/>
                <w:sz w:val="28"/>
                <w:szCs w:val="28"/>
                <w:rtl w:val="0"/>
              </w:rPr>
              <w:t xml:space="preserve">Cấp 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2">
            <w:pPr>
              <w:jc w:val="center"/>
              <w:rPr>
                <w:b w:val="1"/>
                <w:bCs w:val="1"/>
                <w:sz w:val="28"/>
                <w:szCs w:val="28"/>
              </w:rPr>
            </w:pPr>
            <w:r w:rsidDel="00000000" w:rsidR="00000000" w:rsidRPr="00000000">
              <w:rPr>
                <w:b w:val="1"/>
                <w:bCs w:val="1"/>
                <w:sz w:val="28"/>
                <w:szCs w:val="28"/>
                <w:rtl w:val="0"/>
              </w:rPr>
              <w:t xml:space="preserve">Cấp 5</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3">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4">
            <w:pPr>
              <w:jc w:val="center"/>
              <w:rPr>
                <w:sz w:val="28"/>
                <w:szCs w:val="28"/>
              </w:rPr>
            </w:pPr>
            <w:r w:rsidDel="00000000" w:rsidR="00000000" w:rsidRPr="00000000">
              <w:rPr>
                <w:sz w:val="28"/>
                <w:szCs w:val="28"/>
              </w:rPr>
              <w:drawing>
                <wp:inline distB="0" distT="0" distL="0" distR="0">
                  <wp:extent cx="647700" cy="662940"/>
                  <wp:effectExtent b="0" l="0" r="0" t="0"/>
                  <wp:docPr id="12" name="image3.png"/>
                  <a:graphic>
                    <a:graphicData uri="http://schemas.openxmlformats.org/drawingml/2006/picture">
                      <pic:pic>
                        <pic:nvPicPr>
                          <pic:cNvPr id="0" name="image3.png"/>
                          <pic:cNvPicPr preferRelativeResize="0"/>
                        </pic:nvPicPr>
                        <pic:blipFill>
                          <a:blip r:embed="rId38"/>
                          <a:srcRect b="0" l="0" r="0" t="0"/>
                          <a:stretch>
                            <a:fillRect/>
                          </a:stretch>
                        </pic:blipFill>
                        <pic:spPr>
                          <a:xfrm>
                            <a:off x="0" y="0"/>
                            <a:ext cx="64770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5">
            <w:pPr>
              <w:jc w:val="center"/>
              <w:rPr>
                <w:sz w:val="28"/>
                <w:szCs w:val="28"/>
              </w:rPr>
            </w:pPr>
            <w:r w:rsidDel="00000000" w:rsidR="00000000" w:rsidRPr="00000000">
              <w:rPr>
                <w:sz w:val="28"/>
                <w:szCs w:val="28"/>
              </w:rPr>
              <w:drawing>
                <wp:inline distB="0" distT="0" distL="0" distR="0">
                  <wp:extent cx="647700" cy="662940"/>
                  <wp:effectExtent b="0" l="0" r="0" t="0"/>
                  <wp:docPr id="13" name="image3.png"/>
                  <a:graphic>
                    <a:graphicData uri="http://schemas.openxmlformats.org/drawingml/2006/picture">
                      <pic:pic>
                        <pic:nvPicPr>
                          <pic:cNvPr id="0" name="image3.png"/>
                          <pic:cNvPicPr preferRelativeResize="0"/>
                        </pic:nvPicPr>
                        <pic:blipFill>
                          <a:blip r:embed="rId38"/>
                          <a:srcRect b="0" l="0" r="0" t="0"/>
                          <a:stretch>
                            <a:fillRect/>
                          </a:stretch>
                        </pic:blipFill>
                        <pic:spPr>
                          <a:xfrm>
                            <a:off x="0" y="0"/>
                            <a:ext cx="64770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6">
            <w:pPr>
              <w:jc w:val="center"/>
              <w:rPr>
                <w:sz w:val="28"/>
                <w:szCs w:val="28"/>
              </w:rPr>
            </w:pPr>
            <w:r w:rsidDel="00000000" w:rsidR="00000000" w:rsidRPr="00000000">
              <w:rPr>
                <w:sz w:val="28"/>
                <w:szCs w:val="28"/>
              </w:rPr>
              <w:drawing>
                <wp:inline distB="0" distT="0" distL="0" distR="0">
                  <wp:extent cx="647700" cy="662940"/>
                  <wp:effectExtent b="0" l="0" r="0" t="0"/>
                  <wp:docPr id="14" name="image3.png"/>
                  <a:graphic>
                    <a:graphicData uri="http://schemas.openxmlformats.org/drawingml/2006/picture">
                      <pic:pic>
                        <pic:nvPicPr>
                          <pic:cNvPr id="0" name="image3.png"/>
                          <pic:cNvPicPr preferRelativeResize="0"/>
                        </pic:nvPicPr>
                        <pic:blipFill>
                          <a:blip r:embed="rId38"/>
                          <a:srcRect b="0" l="0" r="0" t="0"/>
                          <a:stretch>
                            <a:fillRect/>
                          </a:stretch>
                        </pic:blipFill>
                        <pic:spPr>
                          <a:xfrm>
                            <a:off x="0" y="0"/>
                            <a:ext cx="64770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7">
            <w:pPr>
              <w:jc w:val="center"/>
              <w:rPr>
                <w:sz w:val="28"/>
                <w:szCs w:val="28"/>
              </w:rPr>
            </w:pPr>
            <w:r w:rsidDel="00000000" w:rsidR="00000000" w:rsidRPr="00000000">
              <w:rPr>
                <w:sz w:val="28"/>
                <w:szCs w:val="28"/>
              </w:rPr>
              <w:drawing>
                <wp:inline distB="0" distT="0" distL="0" distR="0">
                  <wp:extent cx="640080" cy="609600"/>
                  <wp:effectExtent b="0" l="0" r="0" t="0"/>
                  <wp:docPr id="15"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640080" cy="609600"/>
                          </a:xfrm>
                          <a:prstGeom prst="rect"/>
                          <a:ln/>
                        </pic:spPr>
                      </pic:pic>
                    </a:graphicData>
                  </a:graphic>
                </wp:inline>
              </w:drawing>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8">
            <w:pPr>
              <w:jc w:val="center"/>
              <w:rPr>
                <w:sz w:val="28"/>
                <w:szCs w:val="28"/>
              </w:rPr>
            </w:pPr>
            <w:r w:rsidDel="00000000" w:rsidR="00000000" w:rsidRPr="00000000">
              <w:rPr>
                <w:sz w:val="28"/>
                <w:szCs w:val="28"/>
                <w:rtl w:val="0"/>
              </w:rPr>
              <w:t xml:space="preserve">Không sử dụng Hình đồ cảnh báo</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9">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A">
            <w:pPr>
              <w:rPr>
                <w:sz w:val="28"/>
                <w:szCs w:val="28"/>
              </w:rPr>
            </w:pPr>
            <w:r w:rsidDel="00000000" w:rsidR="00000000" w:rsidRPr="00000000">
              <w:rPr>
                <w:sz w:val="28"/>
                <w:szCs w:val="28"/>
                <w:rtl w:val="0"/>
              </w:rPr>
              <w:t xml:space="preserve">Đầu lâu xương chéo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B">
            <w:pPr>
              <w:rPr>
                <w:sz w:val="28"/>
                <w:szCs w:val="28"/>
              </w:rPr>
            </w:pPr>
            <w:r w:rsidDel="00000000" w:rsidR="00000000" w:rsidRPr="00000000">
              <w:rPr>
                <w:sz w:val="28"/>
                <w:szCs w:val="28"/>
                <w:rtl w:val="0"/>
              </w:rPr>
              <w:t xml:space="preserve">Đầu lâu xương chéo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C">
            <w:pPr>
              <w:rPr>
                <w:sz w:val="28"/>
                <w:szCs w:val="28"/>
              </w:rPr>
            </w:pPr>
            <w:r w:rsidDel="00000000" w:rsidR="00000000" w:rsidRPr="00000000">
              <w:rPr>
                <w:sz w:val="28"/>
                <w:szCs w:val="28"/>
                <w:rtl w:val="0"/>
              </w:rPr>
              <w:t xml:space="preserve">Đầu lâu xương chéo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D">
            <w:pPr>
              <w:rPr>
                <w:sz w:val="28"/>
                <w:szCs w:val="28"/>
              </w:rPr>
            </w:pPr>
            <w:r w:rsidDel="00000000" w:rsidR="00000000" w:rsidRPr="00000000">
              <w:rPr>
                <w:sz w:val="28"/>
                <w:szCs w:val="28"/>
                <w:rtl w:val="0"/>
              </w:rPr>
              <w:t xml:space="preserve">Dấu chấm than</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F">
            <w:pPr>
              <w:jc w:val="center"/>
              <w:rPr>
                <w:b w:val="1"/>
                <w:bCs w:val="1"/>
                <w:sz w:val="28"/>
                <w:szCs w:val="28"/>
              </w:rPr>
            </w:pPr>
            <w:r w:rsidDel="00000000" w:rsidR="00000000" w:rsidRPr="00000000">
              <w:rPr>
                <w:b w:val="1"/>
                <w:bCs w:val="1"/>
                <w:sz w:val="28"/>
                <w:szCs w:val="28"/>
                <w:rtl w:val="0"/>
              </w:rPr>
              <w:t xml:space="preserve">Từ ký hiệu</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0">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1">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2">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3">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4">
            <w:pPr>
              <w:rPr>
                <w:sz w:val="28"/>
                <w:szCs w:val="28"/>
              </w:rPr>
            </w:pPr>
            <w:r w:rsidDel="00000000" w:rsidR="00000000" w:rsidRPr="00000000">
              <w:rPr>
                <w:sz w:val="28"/>
                <w:szCs w:val="28"/>
                <w:rtl w:val="0"/>
              </w:rPr>
              <w:t xml:space="preserve">Cảnh báo</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5">
            <w:pPr>
              <w:jc w:val="center"/>
              <w:rPr>
                <w:b w:val="1"/>
                <w:bCs w:val="1"/>
                <w:sz w:val="28"/>
                <w:szCs w:val="28"/>
              </w:rPr>
            </w:pPr>
            <w:r w:rsidDel="00000000" w:rsidR="00000000" w:rsidRPr="00000000">
              <w:rPr>
                <w:b w:val="1"/>
                <w:bCs w:val="1"/>
                <w:sz w:val="28"/>
                <w:szCs w:val="28"/>
                <w:rtl w:val="0"/>
              </w:rPr>
              <w:t xml:space="preserve">Cảnh báo nguy cơ: Miệng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6">
            <w:pPr>
              <w:rPr>
                <w:sz w:val="28"/>
                <w:szCs w:val="28"/>
              </w:rPr>
            </w:pPr>
            <w:r w:rsidDel="00000000" w:rsidR="00000000" w:rsidRPr="00000000">
              <w:rPr>
                <w:sz w:val="28"/>
                <w:szCs w:val="28"/>
                <w:rtl w:val="0"/>
              </w:rPr>
              <w:t xml:space="preserve">Chết nếu nuốt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7">
            <w:pPr>
              <w:rPr>
                <w:sz w:val="28"/>
                <w:szCs w:val="28"/>
              </w:rPr>
            </w:pPr>
            <w:r w:rsidDel="00000000" w:rsidR="00000000" w:rsidRPr="00000000">
              <w:rPr>
                <w:sz w:val="28"/>
                <w:szCs w:val="28"/>
                <w:rtl w:val="0"/>
              </w:rPr>
              <w:t xml:space="preserve">Chết nếu nuốt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8">
            <w:pPr>
              <w:rPr>
                <w:sz w:val="28"/>
                <w:szCs w:val="28"/>
              </w:rPr>
            </w:pPr>
            <w:r w:rsidDel="00000000" w:rsidR="00000000" w:rsidRPr="00000000">
              <w:rPr>
                <w:sz w:val="28"/>
                <w:szCs w:val="28"/>
                <w:rtl w:val="0"/>
              </w:rPr>
              <w:t xml:space="preserve">Ngộ độc nếu nuốt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9">
            <w:pPr>
              <w:rPr>
                <w:sz w:val="28"/>
                <w:szCs w:val="28"/>
              </w:rPr>
            </w:pPr>
            <w:r w:rsidDel="00000000" w:rsidR="00000000" w:rsidRPr="00000000">
              <w:rPr>
                <w:sz w:val="28"/>
                <w:szCs w:val="28"/>
                <w:rtl w:val="0"/>
              </w:rPr>
              <w:t xml:space="preserve">Có hại nếu nuốt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A">
            <w:pPr>
              <w:rPr>
                <w:sz w:val="28"/>
                <w:szCs w:val="28"/>
              </w:rPr>
            </w:pPr>
            <w:r w:rsidDel="00000000" w:rsidR="00000000" w:rsidRPr="00000000">
              <w:rPr>
                <w:sz w:val="28"/>
                <w:szCs w:val="28"/>
                <w:rtl w:val="0"/>
              </w:rPr>
              <w:t xml:space="preserve">Có thể có hại nếu nuốt phải</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B">
            <w:pPr>
              <w:jc w:val="center"/>
              <w:rPr>
                <w:b w:val="1"/>
                <w:bCs w:val="1"/>
                <w:sz w:val="28"/>
                <w:szCs w:val="28"/>
              </w:rPr>
            </w:pPr>
            <w:r w:rsidDel="00000000" w:rsidR="00000000" w:rsidRPr="00000000">
              <w:rPr>
                <w:b w:val="1"/>
                <w:bCs w:val="1"/>
                <w:sz w:val="28"/>
                <w:szCs w:val="28"/>
                <w:rtl w:val="0"/>
              </w:rPr>
              <w:t xml:space="preserve">Cảnh báo nguy cơ: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C">
            <w:pPr>
              <w:rPr>
                <w:sz w:val="28"/>
                <w:szCs w:val="28"/>
              </w:rPr>
            </w:pPr>
            <w:r w:rsidDel="00000000" w:rsidR="00000000" w:rsidRPr="00000000">
              <w:rPr>
                <w:sz w:val="28"/>
                <w:szCs w:val="28"/>
                <w:rtl w:val="0"/>
              </w:rPr>
              <w:t xml:space="preserve">Chết khi tiếp xúc với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D">
            <w:pPr>
              <w:rPr>
                <w:sz w:val="28"/>
                <w:szCs w:val="28"/>
              </w:rPr>
            </w:pPr>
            <w:r w:rsidDel="00000000" w:rsidR="00000000" w:rsidRPr="00000000">
              <w:rPr>
                <w:sz w:val="28"/>
                <w:szCs w:val="28"/>
                <w:rtl w:val="0"/>
              </w:rPr>
              <w:t xml:space="preserve">Chết khi tiếp xúc với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E">
            <w:pPr>
              <w:rPr>
                <w:sz w:val="28"/>
                <w:szCs w:val="28"/>
              </w:rPr>
            </w:pPr>
            <w:r w:rsidDel="00000000" w:rsidR="00000000" w:rsidRPr="00000000">
              <w:rPr>
                <w:sz w:val="28"/>
                <w:szCs w:val="28"/>
                <w:rtl w:val="0"/>
              </w:rPr>
              <w:t xml:space="preserve">Ngộ độc khi tiếp xúc với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DF">
            <w:pPr>
              <w:rPr>
                <w:sz w:val="28"/>
                <w:szCs w:val="28"/>
              </w:rPr>
            </w:pPr>
            <w:r w:rsidDel="00000000" w:rsidR="00000000" w:rsidRPr="00000000">
              <w:rPr>
                <w:sz w:val="28"/>
                <w:szCs w:val="28"/>
                <w:rtl w:val="0"/>
              </w:rPr>
              <w:t xml:space="preserve">Có hại khi tiếp xúc với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0">
            <w:pPr>
              <w:rPr>
                <w:sz w:val="28"/>
                <w:szCs w:val="28"/>
              </w:rPr>
            </w:pPr>
            <w:r w:rsidDel="00000000" w:rsidR="00000000" w:rsidRPr="00000000">
              <w:rPr>
                <w:sz w:val="28"/>
                <w:szCs w:val="28"/>
                <w:rtl w:val="0"/>
              </w:rPr>
              <w:t xml:space="preserve">Có thể có hại khi tiếp xúc với da</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1">
            <w:pPr>
              <w:jc w:val="center"/>
              <w:rPr>
                <w:b w:val="1"/>
                <w:bCs w:val="1"/>
                <w:sz w:val="28"/>
                <w:szCs w:val="28"/>
              </w:rPr>
            </w:pPr>
            <w:r w:rsidDel="00000000" w:rsidR="00000000" w:rsidRPr="00000000">
              <w:rPr>
                <w:b w:val="1"/>
                <w:bCs w:val="1"/>
                <w:sz w:val="28"/>
                <w:szCs w:val="28"/>
                <w:rtl w:val="0"/>
              </w:rPr>
              <w:t xml:space="preserve">Cảnh báo nguy cơ: Hô hấp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2">
            <w:pPr>
              <w:rPr>
                <w:sz w:val="28"/>
                <w:szCs w:val="28"/>
              </w:rPr>
            </w:pPr>
            <w:r w:rsidDel="00000000" w:rsidR="00000000" w:rsidRPr="00000000">
              <w:rPr>
                <w:sz w:val="28"/>
                <w:szCs w:val="28"/>
                <w:rtl w:val="0"/>
              </w:rPr>
              <w:t xml:space="preserve">Chết nếu hít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3">
            <w:pPr>
              <w:rPr>
                <w:sz w:val="28"/>
                <w:szCs w:val="28"/>
              </w:rPr>
            </w:pPr>
            <w:r w:rsidDel="00000000" w:rsidR="00000000" w:rsidRPr="00000000">
              <w:rPr>
                <w:sz w:val="28"/>
                <w:szCs w:val="28"/>
                <w:rtl w:val="0"/>
              </w:rPr>
              <w:t xml:space="preserve">Chết nếu hít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4">
            <w:pPr>
              <w:rPr>
                <w:sz w:val="28"/>
                <w:szCs w:val="28"/>
              </w:rPr>
            </w:pPr>
            <w:r w:rsidDel="00000000" w:rsidR="00000000" w:rsidRPr="00000000">
              <w:rPr>
                <w:sz w:val="28"/>
                <w:szCs w:val="28"/>
                <w:rtl w:val="0"/>
              </w:rPr>
              <w:t xml:space="preserve">Ngộ độc nếu hít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5">
            <w:pPr>
              <w:rPr>
                <w:sz w:val="28"/>
                <w:szCs w:val="28"/>
              </w:rPr>
            </w:pPr>
            <w:r w:rsidDel="00000000" w:rsidR="00000000" w:rsidRPr="00000000">
              <w:rPr>
                <w:sz w:val="28"/>
                <w:szCs w:val="28"/>
                <w:rtl w:val="0"/>
              </w:rPr>
              <w:t xml:space="preserve">Có hại nếu hít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6">
            <w:pPr>
              <w:rPr>
                <w:sz w:val="28"/>
                <w:szCs w:val="28"/>
              </w:rPr>
            </w:pPr>
            <w:r w:rsidDel="00000000" w:rsidR="00000000" w:rsidRPr="00000000">
              <w:rPr>
                <w:sz w:val="28"/>
                <w:szCs w:val="28"/>
                <w:rtl w:val="0"/>
              </w:rPr>
              <w:t xml:space="preserve">Có thể có hại nếu hít phải</w:t>
            </w:r>
          </w:p>
        </w:tc>
      </w:tr>
    </w:tbl>
    <w:p w:rsidR="00000000" w:rsidDel="00000000" w:rsidP="00000000" w:rsidRDefault="00000000" w:rsidRPr="00000000" w14:paraId="00000CE7">
      <w:pPr>
        <w:spacing w:after="120" w:lineRule="auto"/>
        <w:ind w:firstLine="720"/>
        <w:jc w:val="both"/>
        <w:rPr>
          <w:b w:val="1"/>
          <w:bCs w:val="1"/>
          <w:sz w:val="28"/>
          <w:szCs w:val="28"/>
        </w:rPr>
      </w:pPr>
      <w:r w:rsidDel="00000000" w:rsidR="00000000" w:rsidRPr="00000000">
        <w:rPr>
          <w:b w:val="1"/>
          <w:bCs w:val="1"/>
          <w:sz w:val="28"/>
          <w:szCs w:val="28"/>
          <w:rtl w:val="0"/>
        </w:rPr>
        <w:t xml:space="preserve">2. TIÊU CHÍ PHÂN LOẠI ĂN MÒN/KÍCH ỨNG DA</w:t>
      </w:r>
    </w:p>
    <w:p w:rsidR="00000000" w:rsidDel="00000000" w:rsidP="00000000" w:rsidRDefault="00000000" w:rsidRPr="00000000" w14:paraId="00000CE8">
      <w:pPr>
        <w:spacing w:after="120" w:lineRule="auto"/>
        <w:ind w:firstLine="720"/>
        <w:jc w:val="both"/>
        <w:rPr>
          <w:b w:val="1"/>
          <w:bCs w:val="1"/>
          <w:sz w:val="28"/>
          <w:szCs w:val="28"/>
        </w:rPr>
      </w:pPr>
      <w:r w:rsidDel="00000000" w:rsidR="00000000" w:rsidRPr="00000000">
        <w:rPr>
          <w:b w:val="1"/>
          <w:bCs w:val="1"/>
          <w:sz w:val="28"/>
          <w:szCs w:val="28"/>
          <w:rtl w:val="0"/>
        </w:rPr>
        <w:t xml:space="preserve">2.1. Ăn mòn</w:t>
      </w:r>
    </w:p>
    <w:p w:rsidR="00000000" w:rsidDel="00000000" w:rsidP="00000000" w:rsidRDefault="00000000" w:rsidRPr="00000000" w14:paraId="00000CE9">
      <w:pPr>
        <w:spacing w:after="120" w:lineRule="auto"/>
        <w:ind w:firstLine="720"/>
        <w:jc w:val="both"/>
        <w:rPr>
          <w:sz w:val="28"/>
          <w:szCs w:val="28"/>
        </w:rPr>
      </w:pPr>
      <w:r w:rsidDel="00000000" w:rsidR="00000000" w:rsidRPr="00000000">
        <w:rPr>
          <w:sz w:val="28"/>
          <w:szCs w:val="28"/>
          <w:rtl w:val="0"/>
        </w:rPr>
        <w:t xml:space="preserve">Chất ăn mòn được phân cấp vào một loại duy nhất trong Bảng 5, sử dụng kết quả của thử nghiệm động vật. Chất ăn mòn là chất gây phá hủy tế bào da, có nghĩa là sự hoại tử nhìn thấy được qua biểu bì và trong hạ bì, ở ít nhất một trong 3 động vật thử nghiệm sau khi tiếp xúc trong 4 giờ trở lên. Sự ăn mòn đặc trưng bởi các vết loét, chảy máu, đóng vảy máu. Khi kết thúc quan sát ở ngày thứ 14, sự biến màu dẫn đến làm nhợt màu da, các vùng hoàn toàn rụng lông và sẹo. Mô bệnh học phải được xem xét để thấy rõ những thương tổn đáng ngờ.</w:t>
      </w:r>
    </w:p>
    <w:p w:rsidR="00000000" w:rsidDel="00000000" w:rsidP="00000000" w:rsidRDefault="00000000" w:rsidRPr="00000000" w14:paraId="00000CEA">
      <w:pPr>
        <w:spacing w:after="120" w:lineRule="auto"/>
        <w:ind w:firstLine="720"/>
        <w:jc w:val="both"/>
        <w:rPr>
          <w:sz w:val="28"/>
          <w:szCs w:val="28"/>
        </w:rPr>
      </w:pPr>
      <w:r w:rsidDel="00000000" w:rsidR="00000000" w:rsidRPr="00000000">
        <w:rPr>
          <w:sz w:val="28"/>
          <w:szCs w:val="28"/>
          <w:rtl w:val="0"/>
        </w:rPr>
        <w:t xml:space="preserve">Tùy theo từng trường hợp cụ thể có thể chia nhỏ hơn cấp ăn mòn da theo các cách sau (Loại 1, xem Bảng 5): Cấp 1A - khi các biểu hiện ăn mòn xảy ra dưới 3 phút phơi nhiễm và trên một giờ quan sát; Cấp 1B - khi các biểu hiện ăn mòn xảy ra sau khi tiếp xúc từ 3 phút đến 1 giờ và quan sát trên 14 ngày và Cấp 1C - khi các biểu hiện ăn mòn xuất hiện sau khi tiếp xúc từ 1 giờ đến 4 giờ và quan sát trên 14 ngày.</w:t>
      </w:r>
    </w:p>
    <w:p w:rsidR="00000000" w:rsidDel="00000000" w:rsidP="00000000" w:rsidRDefault="00000000" w:rsidRPr="00000000" w14:paraId="00000CEB">
      <w:pPr>
        <w:spacing w:after="120" w:lineRule="auto"/>
        <w:ind w:firstLine="720"/>
        <w:jc w:val="both"/>
        <w:rPr>
          <w:b w:val="1"/>
          <w:bCs w:val="1"/>
          <w:sz w:val="28"/>
          <w:szCs w:val="28"/>
        </w:rPr>
      </w:pPr>
      <w:r w:rsidDel="00000000" w:rsidR="00000000" w:rsidRPr="00000000">
        <w:rPr>
          <w:b w:val="1"/>
          <w:bCs w:val="1"/>
          <w:sz w:val="28"/>
          <w:szCs w:val="28"/>
          <w:rtl w:val="0"/>
        </w:rPr>
        <w:t xml:space="preserve">Bảng 2.5. Loại và các cấp ăn mòn da</w:t>
      </w:r>
    </w:p>
    <w:tbl>
      <w:tblPr>
        <w:tblStyle w:val="Table108"/>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15"/>
        <w:gridCol w:w="2216"/>
        <w:gridCol w:w="1749"/>
        <w:gridCol w:w="1781"/>
        <w:tblGridChange w:id="0">
          <w:tblGrid>
            <w:gridCol w:w="3315"/>
            <w:gridCol w:w="2216"/>
            <w:gridCol w:w="1749"/>
            <w:gridCol w:w="178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C">
            <w:pPr>
              <w:jc w:val="center"/>
              <w:rPr>
                <w:b w:val="1"/>
                <w:bCs w:val="1"/>
                <w:sz w:val="28"/>
                <w:szCs w:val="28"/>
              </w:rPr>
            </w:pPr>
            <w:r w:rsidDel="00000000" w:rsidR="00000000" w:rsidRPr="00000000">
              <w:rPr>
                <w:b w:val="1"/>
                <w:bCs w:val="1"/>
                <w:sz w:val="28"/>
                <w:szCs w:val="28"/>
                <w:rtl w:val="0"/>
              </w:rPr>
              <w:t xml:space="preserve">Loại 1: Ăn mòn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D">
            <w:pPr>
              <w:jc w:val="center"/>
              <w:rPr>
                <w:b w:val="1"/>
                <w:bCs w:val="1"/>
                <w:sz w:val="28"/>
                <w:szCs w:val="28"/>
              </w:rPr>
            </w:pPr>
            <w:r w:rsidDel="00000000" w:rsidR="00000000" w:rsidRPr="00000000">
              <w:rPr>
                <w:b w:val="1"/>
                <w:bCs w:val="1"/>
                <w:sz w:val="28"/>
                <w:szCs w:val="28"/>
                <w:rtl w:val="0"/>
              </w:rPr>
              <w:t xml:space="preserve">Các cấp</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E">
            <w:pPr>
              <w:jc w:val="center"/>
              <w:rPr>
                <w:b w:val="1"/>
                <w:bCs w:val="1"/>
                <w:sz w:val="28"/>
                <w:szCs w:val="28"/>
              </w:rPr>
            </w:pPr>
            <w:r w:rsidDel="00000000" w:rsidR="00000000" w:rsidRPr="00000000">
              <w:rPr>
                <w:b w:val="1"/>
                <w:bCs w:val="1"/>
                <w:sz w:val="28"/>
                <w:szCs w:val="28"/>
                <w:rtl w:val="0"/>
              </w:rPr>
              <w:t xml:space="preserve">Ăn mòn ở ít nhất một trong 3 động vật thử nghiệm</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0">
            <w:pPr>
              <w:rPr>
                <w:sz w:val="28"/>
                <w:szCs w:val="28"/>
              </w:rPr>
            </w:pPr>
            <w:r w:rsidDel="00000000" w:rsidR="00000000" w:rsidRPr="00000000">
              <w:rPr>
                <w:sz w:val="28"/>
                <w:szCs w:val="28"/>
                <w:rtl w:val="0"/>
              </w:rPr>
              <w:t xml:space="preserve">Áp dụng cho các cơ quan không sử dụng cấp nhỏ</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1">
            <w:pPr>
              <w:rPr>
                <w:sz w:val="28"/>
                <w:szCs w:val="28"/>
              </w:rPr>
            </w:pPr>
            <w:r w:rsidDel="00000000" w:rsidR="00000000" w:rsidRPr="00000000">
              <w:rPr>
                <w:sz w:val="28"/>
                <w:szCs w:val="28"/>
                <w:rtl w:val="0"/>
              </w:rPr>
              <w:t xml:space="preserve">Chỉ áp dụng cho một số cơ quan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2">
            <w:pPr>
              <w:rPr>
                <w:sz w:val="28"/>
                <w:szCs w:val="28"/>
              </w:rPr>
            </w:pPr>
            <w:r w:rsidDel="00000000" w:rsidR="00000000" w:rsidRPr="00000000">
              <w:rPr>
                <w:sz w:val="28"/>
                <w:szCs w:val="28"/>
                <w:rtl w:val="0"/>
              </w:rPr>
              <w:t xml:space="preserve">Tiếp xúc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3">
            <w:pPr>
              <w:rPr>
                <w:sz w:val="28"/>
                <w:szCs w:val="28"/>
              </w:rPr>
            </w:pPr>
            <w:r w:rsidDel="00000000" w:rsidR="00000000" w:rsidRPr="00000000">
              <w:rPr>
                <w:sz w:val="28"/>
                <w:szCs w:val="28"/>
                <w:rtl w:val="0"/>
              </w:rPr>
              <w:t xml:space="preserve">Quan sát</w:t>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4">
            <w:pPr>
              <w:rPr>
                <w:sz w:val="28"/>
                <w:szCs w:val="28"/>
              </w:rPr>
            </w:pPr>
            <w:r w:rsidDel="00000000" w:rsidR="00000000" w:rsidRPr="00000000">
              <w:rPr>
                <w:sz w:val="28"/>
                <w:szCs w:val="28"/>
                <w:rtl w:val="0"/>
              </w:rPr>
              <w:t xml:space="preserve">Ăn mòn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5">
            <w:pPr>
              <w:rPr>
                <w:sz w:val="28"/>
                <w:szCs w:val="28"/>
              </w:rPr>
            </w:pPr>
            <w:r w:rsidDel="00000000" w:rsidR="00000000" w:rsidRPr="00000000">
              <w:rPr>
                <w:sz w:val="28"/>
                <w:szCs w:val="28"/>
                <w:rtl w:val="0"/>
              </w:rPr>
              <w:t xml:space="preserve">1A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6">
            <w:pPr>
              <w:rPr>
                <w:sz w:val="28"/>
                <w:szCs w:val="28"/>
              </w:rPr>
            </w:pPr>
            <w:r w:rsidDel="00000000" w:rsidR="00000000" w:rsidRPr="00000000">
              <w:rPr>
                <w:rFonts w:ascii="Gungsuh" w:cs="Gungsuh" w:eastAsia="Gungsuh" w:hAnsi="Gungsuh"/>
                <w:sz w:val="28"/>
                <w:szCs w:val="28"/>
                <w:rtl w:val="0"/>
              </w:rPr>
              <w:t xml:space="preserve">≤ 3 phút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7">
            <w:pPr>
              <w:rPr>
                <w:sz w:val="28"/>
                <w:szCs w:val="28"/>
              </w:rPr>
            </w:pPr>
            <w:r w:rsidDel="00000000" w:rsidR="00000000" w:rsidRPr="00000000">
              <w:rPr>
                <w:rFonts w:ascii="Caudex" w:cs="Caudex" w:eastAsia="Caudex" w:hAnsi="Caudex"/>
                <w:sz w:val="28"/>
                <w:szCs w:val="28"/>
                <w:rtl w:val="0"/>
              </w:rPr>
              <w:t xml:space="preserve">≤ 1 giờ</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9">
            <w:pPr>
              <w:rPr>
                <w:sz w:val="28"/>
                <w:szCs w:val="28"/>
              </w:rPr>
            </w:pPr>
            <w:r w:rsidDel="00000000" w:rsidR="00000000" w:rsidRPr="00000000">
              <w:rPr>
                <w:sz w:val="28"/>
                <w:szCs w:val="28"/>
                <w:rtl w:val="0"/>
              </w:rPr>
              <w:t xml:space="preserve">1B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A">
            <w:pPr>
              <w:rPr>
                <w:sz w:val="28"/>
                <w:szCs w:val="28"/>
              </w:rPr>
            </w:pPr>
            <w:r w:rsidDel="00000000" w:rsidR="00000000" w:rsidRPr="00000000">
              <w:rPr>
                <w:rFonts w:ascii="Caudex" w:cs="Caudex" w:eastAsia="Caudex" w:hAnsi="Caudex"/>
                <w:sz w:val="28"/>
                <w:szCs w:val="28"/>
                <w:rtl w:val="0"/>
              </w:rPr>
              <w:t xml:space="preserve">&gt; 3 phút - ≤ 1 giờ</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B">
            <w:pPr>
              <w:rPr>
                <w:sz w:val="28"/>
                <w:szCs w:val="28"/>
              </w:rPr>
            </w:pPr>
            <w:r w:rsidDel="00000000" w:rsidR="00000000" w:rsidRPr="00000000">
              <w:rPr>
                <w:rFonts w:ascii="Gungsuh" w:cs="Gungsuh" w:eastAsia="Gungsuh" w:hAnsi="Gungsuh"/>
                <w:sz w:val="28"/>
                <w:szCs w:val="28"/>
                <w:rtl w:val="0"/>
              </w:rPr>
              <w:t xml:space="preserve">≤ 14 ngày</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D">
            <w:pPr>
              <w:rPr>
                <w:sz w:val="28"/>
                <w:szCs w:val="28"/>
              </w:rPr>
            </w:pPr>
            <w:r w:rsidDel="00000000" w:rsidR="00000000" w:rsidRPr="00000000">
              <w:rPr>
                <w:sz w:val="28"/>
                <w:szCs w:val="28"/>
                <w:rtl w:val="0"/>
              </w:rPr>
              <w:t xml:space="preserve">1C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E">
            <w:pPr>
              <w:rPr>
                <w:sz w:val="28"/>
                <w:szCs w:val="28"/>
              </w:rPr>
            </w:pPr>
            <w:r w:rsidDel="00000000" w:rsidR="00000000" w:rsidRPr="00000000">
              <w:rPr>
                <w:rFonts w:ascii="Caudex" w:cs="Caudex" w:eastAsia="Caudex" w:hAnsi="Caudex"/>
                <w:sz w:val="28"/>
                <w:szCs w:val="28"/>
                <w:rtl w:val="0"/>
              </w:rPr>
              <w:t xml:space="preserve">&gt; 1 giờ - ≤ 4 giờ</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F">
            <w:pPr>
              <w:rPr>
                <w:sz w:val="28"/>
                <w:szCs w:val="28"/>
              </w:rPr>
            </w:pPr>
            <w:r w:rsidDel="00000000" w:rsidR="00000000" w:rsidRPr="00000000">
              <w:rPr>
                <w:rFonts w:ascii="Gungsuh" w:cs="Gungsuh" w:eastAsia="Gungsuh" w:hAnsi="Gungsuh"/>
                <w:sz w:val="28"/>
                <w:szCs w:val="28"/>
                <w:rtl w:val="0"/>
              </w:rPr>
              <w:t xml:space="preserve">≤ 14 ngày</w:t>
            </w:r>
          </w:p>
        </w:tc>
      </w:tr>
    </w:tbl>
    <w:p w:rsidR="00000000" w:rsidDel="00000000" w:rsidP="00000000" w:rsidRDefault="00000000" w:rsidRPr="00000000" w14:paraId="00000D00">
      <w:pPr>
        <w:spacing w:after="120" w:lineRule="auto"/>
        <w:ind w:firstLine="720"/>
        <w:jc w:val="both"/>
        <w:rPr>
          <w:b w:val="1"/>
          <w:bCs w:val="1"/>
          <w:sz w:val="28"/>
          <w:szCs w:val="28"/>
        </w:rPr>
      </w:pPr>
      <w:r w:rsidDel="00000000" w:rsidR="00000000" w:rsidRPr="00000000">
        <w:rPr>
          <w:b w:val="1"/>
          <w:bCs w:val="1"/>
          <w:sz w:val="28"/>
          <w:szCs w:val="28"/>
          <w:rtl w:val="0"/>
        </w:rPr>
        <w:t xml:space="preserve">2.2. Kích ứng</w:t>
      </w:r>
    </w:p>
    <w:p w:rsidR="00000000" w:rsidDel="00000000" w:rsidP="00000000" w:rsidRDefault="00000000" w:rsidRPr="00000000" w14:paraId="00000D01">
      <w:pPr>
        <w:spacing w:after="120" w:lineRule="auto"/>
        <w:ind w:firstLine="720"/>
        <w:jc w:val="both"/>
        <w:rPr>
          <w:sz w:val="28"/>
          <w:szCs w:val="28"/>
        </w:rPr>
      </w:pPr>
      <w:r w:rsidDel="00000000" w:rsidR="00000000" w:rsidRPr="00000000">
        <w:rPr>
          <w:sz w:val="28"/>
          <w:szCs w:val="28"/>
          <w:rtl w:val="0"/>
        </w:rPr>
        <w:t xml:space="preserve">Các cấp kích ứng được trình bày tại Bảng 5:</w:t>
      </w:r>
    </w:p>
    <w:p w:rsidR="00000000" w:rsidDel="00000000" w:rsidP="00000000" w:rsidRDefault="00000000" w:rsidRPr="00000000" w14:paraId="00000D02">
      <w:pPr>
        <w:spacing w:after="120" w:lineRule="auto"/>
        <w:ind w:firstLine="720"/>
        <w:jc w:val="both"/>
        <w:rPr>
          <w:sz w:val="28"/>
          <w:szCs w:val="28"/>
        </w:rPr>
      </w:pPr>
      <w:r w:rsidDel="00000000" w:rsidR="00000000" w:rsidRPr="00000000">
        <w:rPr>
          <w:sz w:val="28"/>
          <w:szCs w:val="28"/>
          <w:rtl w:val="0"/>
        </w:rPr>
        <w:t xml:space="preserve">- Ảnh hưởng của một số chất có thể kéo dài suốt quá trình thử nghiệm;</w:t>
      </w:r>
    </w:p>
    <w:p w:rsidR="00000000" w:rsidDel="00000000" w:rsidP="00000000" w:rsidRDefault="00000000" w:rsidRPr="00000000" w14:paraId="00000D03">
      <w:pPr>
        <w:spacing w:after="120" w:lineRule="auto"/>
        <w:ind w:firstLine="720"/>
        <w:jc w:val="both"/>
        <w:rPr>
          <w:sz w:val="28"/>
          <w:szCs w:val="28"/>
        </w:rPr>
      </w:pPr>
      <w:r w:rsidDel="00000000" w:rsidR="00000000" w:rsidRPr="00000000">
        <w:rPr>
          <w:sz w:val="28"/>
          <w:szCs w:val="28"/>
          <w:rtl w:val="0"/>
        </w:rPr>
        <w:t xml:space="preserve">- Các biểu hiện kích ứng trên động vật trong một thử nghiệm có thể là khác nhau.</w:t>
      </w:r>
    </w:p>
    <w:p w:rsidR="00000000" w:rsidDel="00000000" w:rsidP="00000000" w:rsidRDefault="00000000" w:rsidRPr="00000000" w14:paraId="00000D04">
      <w:pPr>
        <w:spacing w:after="120" w:lineRule="auto"/>
        <w:ind w:firstLine="720"/>
        <w:jc w:val="both"/>
        <w:rPr>
          <w:sz w:val="28"/>
          <w:szCs w:val="28"/>
        </w:rPr>
      </w:pPr>
      <w:r w:rsidDel="00000000" w:rsidR="00000000" w:rsidRPr="00000000">
        <w:rPr>
          <w:sz w:val="28"/>
          <w:szCs w:val="28"/>
          <w:rtl w:val="0"/>
        </w:rPr>
        <w:t xml:space="preserve">- Tổn thương da khó hồi phục là yếu tố để đánh giá cấp độ kích ứng. Khi vết sưng dai dẳng đến cuối chu kỳ quan sát của 2 hay nhiều hơn 2 động vật thí nghiệm, có xét đến vùng da rụng lông (diện tích giới hạn), lên sừng, sự tăng sản và tạo vẩy thì chất đó được cho là chất kích ứng.</w:t>
      </w:r>
    </w:p>
    <w:p w:rsidR="00000000" w:rsidDel="00000000" w:rsidP="00000000" w:rsidRDefault="00000000" w:rsidRPr="00000000" w14:paraId="00000D05">
      <w:pPr>
        <w:spacing w:after="120" w:lineRule="auto"/>
        <w:ind w:firstLine="720"/>
        <w:jc w:val="both"/>
        <w:rPr>
          <w:sz w:val="28"/>
          <w:szCs w:val="28"/>
        </w:rPr>
      </w:pPr>
      <w:r w:rsidDel="00000000" w:rsidR="00000000" w:rsidRPr="00000000">
        <w:rPr>
          <w:sz w:val="28"/>
          <w:szCs w:val="28"/>
          <w:rtl w:val="0"/>
        </w:rPr>
        <w:t xml:space="preserve">Tương tự như ăn mòn, các biểu hiện kích ứng trên động vật trong thử nghiệm có thể là khác nhau. Có một số tiêu chí kích ứng riêng trong một số trường hợp cụ thể mà khi thử nghiệm có biểu hiện kích ứng rõ rệt nhưng mức độ thấp hơi so với mức trung bình của các thử nghiệm khác. Ví dụ, một hóa chất cụ thể, trong thử nghiệm cụ thể, có thể được cho là chất kích ứng nếu gây kích ứng ít nhất 1 trong 3 động vật thử nghiệm với tỷ lệ trung bình rất cao trong toàn bộ nghiên cứu, bao gồm các tổn thương dai dẳng đến cuối giai đoạn quan sát thông thường là 14 ngày. Lưu ý, phải chắc chắn các biểu hiện kích ứng là kết quả của việc phơi nhiễm với hóa chất thử nghiệm.</w:t>
      </w:r>
    </w:p>
    <w:p w:rsidR="00000000" w:rsidDel="00000000" w:rsidP="00000000" w:rsidRDefault="00000000" w:rsidRPr="00000000" w14:paraId="00000D06">
      <w:pPr>
        <w:spacing w:after="120" w:lineRule="auto"/>
        <w:ind w:firstLine="720"/>
        <w:jc w:val="both"/>
        <w:rPr>
          <w:sz w:val="28"/>
          <w:szCs w:val="28"/>
        </w:rPr>
      </w:pPr>
      <w:r w:rsidDel="00000000" w:rsidR="00000000" w:rsidRPr="00000000">
        <w:rPr>
          <w:sz w:val="28"/>
          <w:szCs w:val="28"/>
          <w:rtl w:val="0"/>
        </w:rPr>
        <w:t xml:space="preserve">Các tiêu chí phân loại kích ứng da được thể hiện trong Bảng 6.</w:t>
      </w:r>
    </w:p>
    <w:p w:rsidR="00000000" w:rsidDel="00000000" w:rsidP="00000000" w:rsidRDefault="00000000" w:rsidRPr="00000000" w14:paraId="00000D07">
      <w:pPr>
        <w:spacing w:after="120" w:lineRule="auto"/>
        <w:ind w:firstLine="720"/>
        <w:jc w:val="both"/>
        <w:rPr>
          <w:b w:val="1"/>
          <w:bCs w:val="1"/>
          <w:sz w:val="28"/>
          <w:szCs w:val="28"/>
        </w:rPr>
      </w:pPr>
      <w:r w:rsidDel="00000000" w:rsidR="00000000" w:rsidRPr="00000000">
        <w:rPr>
          <w:b w:val="1"/>
          <w:bCs w:val="1"/>
          <w:sz w:val="28"/>
          <w:szCs w:val="28"/>
          <w:rtl w:val="0"/>
        </w:rPr>
        <w:t xml:space="preserve">Bảng 2.6. Các cấp kích ứng da</w:t>
      </w:r>
    </w:p>
    <w:tbl>
      <w:tblPr>
        <w:tblStyle w:val="Table109"/>
        <w:tblW w:w="9061.0" w:type="dxa"/>
        <w:jc w:val="left"/>
        <w:tblLayout w:type="fixed"/>
        <w:tblLook w:val="0000"/>
      </w:tblPr>
      <w:tblGrid>
        <w:gridCol w:w="1665"/>
        <w:gridCol w:w="7396"/>
        <w:tblGridChange w:id="0">
          <w:tblGrid>
            <w:gridCol w:w="1665"/>
            <w:gridCol w:w="7396"/>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8">
            <w:pPr>
              <w:jc w:val="center"/>
              <w:rPr>
                <w:b w:val="1"/>
                <w:bCs w:val="1"/>
                <w:sz w:val="28"/>
                <w:szCs w:val="28"/>
              </w:rPr>
            </w:pPr>
            <w:r w:rsidDel="00000000" w:rsidR="00000000" w:rsidRPr="00000000">
              <w:rPr>
                <w:b w:val="1"/>
                <w:bCs w:val="1"/>
                <w:sz w:val="28"/>
                <w:szCs w:val="28"/>
                <w:rtl w:val="0"/>
              </w:rPr>
              <w:t xml:space="preserve">Cấp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9">
            <w:pPr>
              <w:jc w:val="center"/>
              <w:rPr>
                <w:b w:val="1"/>
                <w:bCs w:val="1"/>
                <w:sz w:val="28"/>
                <w:szCs w:val="28"/>
              </w:rPr>
            </w:pPr>
            <w:r w:rsidDel="00000000" w:rsidR="00000000" w:rsidRPr="00000000">
              <w:rPr>
                <w:b w:val="1"/>
                <w:bCs w:val="1"/>
                <w:sz w:val="28"/>
                <w:szCs w:val="28"/>
                <w:rtl w:val="0"/>
              </w:rPr>
              <w:t xml:space="preserve">Tiêu chí</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A">
            <w:pPr>
              <w:rPr>
                <w:sz w:val="28"/>
                <w:szCs w:val="28"/>
              </w:rPr>
            </w:pPr>
            <w:r w:rsidDel="00000000" w:rsidR="00000000" w:rsidRPr="00000000">
              <w:rPr>
                <w:b w:val="1"/>
                <w:bCs w:val="1"/>
                <w:sz w:val="28"/>
                <w:szCs w:val="28"/>
                <w:rtl w:val="0"/>
              </w:rPr>
              <w:t xml:space="preserve">Kích ứng (Cấp 2)</w:t>
            </w:r>
            <w:r w:rsidDel="00000000" w:rsidR="00000000" w:rsidRPr="00000000">
              <w:rPr>
                <w:sz w:val="28"/>
                <w:szCs w:val="28"/>
                <w:rtl w:val="0"/>
              </w:rPr>
              <w:t xml:space="preserve"> (áp dụng cho tất cả các tài liệu)</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B">
            <w:pPr>
              <w:ind w:left="57" w:right="57" w:firstLine="0"/>
              <w:jc w:val="both"/>
              <w:rPr>
                <w:sz w:val="28"/>
                <w:szCs w:val="28"/>
              </w:rPr>
            </w:pPr>
            <w:r w:rsidDel="00000000" w:rsidR="00000000" w:rsidRPr="00000000">
              <w:rPr>
                <w:sz w:val="28"/>
                <w:szCs w:val="28"/>
                <w:rtl w:val="0"/>
              </w:rPr>
              <w:t xml:space="preserve">- Giá trị trung bình ≥ 2,3 - ≤ 4,0 đối với ban đỏ/vảy hay đối với phù nề ở ít nhất 2 trong 3 động vật thí nghiệm trong 24, 48 hoặc 72 giờ sau khi bỏ miếng dán hoặc, nếu các biểu hiện kích ứng chấm dứt trong 3 ngày tiếp sau khi có biểu hiện kích ứng da; hoặc</w:t>
            </w:r>
          </w:p>
          <w:p w:rsidR="00000000" w:rsidDel="00000000" w:rsidP="00000000" w:rsidRDefault="00000000" w:rsidRPr="00000000" w14:paraId="00000D0C">
            <w:pPr>
              <w:ind w:left="57" w:right="57" w:firstLine="0"/>
              <w:jc w:val="both"/>
              <w:rPr>
                <w:sz w:val="28"/>
                <w:szCs w:val="28"/>
              </w:rPr>
            </w:pPr>
            <w:r w:rsidDel="00000000" w:rsidR="00000000" w:rsidRPr="00000000">
              <w:rPr>
                <w:sz w:val="28"/>
                <w:szCs w:val="28"/>
                <w:rtl w:val="0"/>
              </w:rPr>
              <w:t xml:space="preserve">- Sự sưng viêm dai dẳng đến cuối giai đoạn quan sát thường là 14 ngày ở ít nhất 2 động vật, đặc biệt, chú ý đến sự rụng lông (diện tích giới hạn), hóa sừng, tăng sản và đóng vẩy; hoặc</w:t>
            </w:r>
          </w:p>
          <w:p w:rsidR="00000000" w:rsidDel="00000000" w:rsidP="00000000" w:rsidRDefault="00000000" w:rsidRPr="00000000" w14:paraId="00000D0D">
            <w:pPr>
              <w:ind w:left="57" w:right="57" w:firstLine="0"/>
              <w:jc w:val="both"/>
              <w:rPr>
                <w:sz w:val="28"/>
                <w:szCs w:val="28"/>
              </w:rPr>
            </w:pPr>
            <w:r w:rsidDel="00000000" w:rsidR="00000000" w:rsidRPr="00000000">
              <w:rPr>
                <w:sz w:val="28"/>
                <w:szCs w:val="28"/>
                <w:rtl w:val="0"/>
              </w:rPr>
              <w:t xml:space="preserve">- Trong một số trường hợp, hóa chất thử nghiệm gây các biểu hiện kích ứng da xảy ra với một loại động vật duy nhất thử nghiệm nhưng chưa đạt tiêu chí Cấp 1.</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E">
            <w:pPr>
              <w:rPr>
                <w:b w:val="1"/>
                <w:bCs w:val="1"/>
                <w:sz w:val="28"/>
                <w:szCs w:val="28"/>
              </w:rPr>
            </w:pPr>
            <w:r w:rsidDel="00000000" w:rsidR="00000000" w:rsidRPr="00000000">
              <w:rPr>
                <w:b w:val="1"/>
                <w:bCs w:val="1"/>
                <w:sz w:val="28"/>
                <w:szCs w:val="28"/>
                <w:rtl w:val="0"/>
              </w:rPr>
              <w:t xml:space="preserve">Kích ứng nhẹ (Cấp 3)</w:t>
            </w:r>
          </w:p>
          <w:p w:rsidR="00000000" w:rsidDel="00000000" w:rsidP="00000000" w:rsidRDefault="00000000" w:rsidRPr="00000000" w14:paraId="00000D0F">
            <w:pPr>
              <w:rPr>
                <w:sz w:val="28"/>
                <w:szCs w:val="28"/>
              </w:rPr>
            </w:pPr>
            <w:r w:rsidDel="00000000" w:rsidR="00000000" w:rsidRPr="00000000">
              <w:rPr>
                <w:sz w:val="28"/>
                <w:szCs w:val="28"/>
                <w:rtl w:val="0"/>
              </w:rPr>
              <w:t xml:space="preserve">(chỉ sử dụng trong một số tài liệu)</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0">
            <w:pPr>
              <w:ind w:left="57" w:right="57" w:firstLine="0"/>
              <w:jc w:val="both"/>
              <w:rPr>
                <w:sz w:val="28"/>
                <w:szCs w:val="28"/>
              </w:rPr>
            </w:pPr>
            <w:r w:rsidDel="00000000" w:rsidR="00000000" w:rsidRPr="00000000">
              <w:rPr>
                <w:sz w:val="28"/>
                <w:szCs w:val="28"/>
                <w:rtl w:val="0"/>
              </w:rPr>
              <w:t xml:space="preserve">Giá trị trung bình ≥ 1,5 - &lt; 2,3 về ban đỏ/vảy hay về phù nề ở ít nhất 2 trong 3 động vật thử nghiệm ở 24, 48 và 72 giờ hoặc, nếu các biểu hiện kích ứng chấm dứt trong 3 ngày liên tiếp sau khi bắt đầu có kích ứng (khi không đưa được vào cấp kích ứng ở trên).</w:t>
            </w:r>
          </w:p>
        </w:tc>
      </w:tr>
    </w:tbl>
    <w:p w:rsidR="00000000" w:rsidDel="00000000" w:rsidP="00000000" w:rsidRDefault="00000000" w:rsidRPr="00000000" w14:paraId="00000D11">
      <w:pPr>
        <w:spacing w:after="120" w:lineRule="auto"/>
        <w:ind w:firstLine="720"/>
        <w:jc w:val="both"/>
        <w:rPr>
          <w:b w:val="1"/>
          <w:bCs w:val="1"/>
          <w:sz w:val="28"/>
          <w:szCs w:val="28"/>
        </w:rPr>
      </w:pPr>
      <w:r w:rsidDel="00000000" w:rsidR="00000000" w:rsidRPr="00000000">
        <w:rPr>
          <w:b w:val="1"/>
          <w:bCs w:val="1"/>
          <w:sz w:val="28"/>
          <w:szCs w:val="28"/>
          <w:rtl w:val="0"/>
        </w:rPr>
        <w:t xml:space="preserve">Bảng 2.7. Các yếu tố ghi nhãn đối với ăn mòn/kích ứng da</w:t>
      </w:r>
    </w:p>
    <w:tbl>
      <w:tblPr>
        <w:tblStyle w:val="Table110"/>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4"/>
        <w:gridCol w:w="1669"/>
        <w:gridCol w:w="1660"/>
        <w:gridCol w:w="1662"/>
        <w:gridCol w:w="1660"/>
        <w:gridCol w:w="1656"/>
        <w:tblGridChange w:id="0">
          <w:tblGrid>
            <w:gridCol w:w="754"/>
            <w:gridCol w:w="1669"/>
            <w:gridCol w:w="1660"/>
            <w:gridCol w:w="1662"/>
            <w:gridCol w:w="1660"/>
            <w:gridCol w:w="165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2">
            <w:pPr>
              <w:jc w:val="center"/>
              <w:rPr>
                <w:sz w:val="28"/>
                <w:szCs w:val="28"/>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3">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6">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7">
            <w:pPr>
              <w:jc w:val="center"/>
              <w:rPr>
                <w:b w:val="1"/>
                <w:bCs w:val="1"/>
                <w:sz w:val="28"/>
                <w:szCs w:val="28"/>
              </w:rPr>
            </w:pPr>
            <w:r w:rsidDel="00000000" w:rsidR="00000000" w:rsidRPr="00000000">
              <w:rPr>
                <w:b w:val="1"/>
                <w:bCs w:val="1"/>
                <w:sz w:val="28"/>
                <w:szCs w:val="28"/>
                <w:rtl w:val="0"/>
              </w:rPr>
              <w:t xml:space="preserve">Cấp 3</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8">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9">
            <w:pPr>
              <w:jc w:val="center"/>
              <w:rPr>
                <w:b w:val="1"/>
                <w:bCs w:val="1"/>
                <w:sz w:val="28"/>
                <w:szCs w:val="28"/>
              </w:rPr>
            </w:pPr>
            <w:r w:rsidDel="00000000" w:rsidR="00000000" w:rsidRPr="00000000">
              <w:rPr>
                <w:b w:val="1"/>
                <w:bCs w:val="1"/>
                <w:sz w:val="28"/>
                <w:szCs w:val="28"/>
                <w:rtl w:val="0"/>
              </w:rPr>
              <w:t xml:space="preserve">1A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A">
            <w:pPr>
              <w:jc w:val="center"/>
              <w:rPr>
                <w:b w:val="1"/>
                <w:bCs w:val="1"/>
                <w:sz w:val="28"/>
                <w:szCs w:val="28"/>
              </w:rPr>
            </w:pPr>
            <w:r w:rsidDel="00000000" w:rsidR="00000000" w:rsidRPr="00000000">
              <w:rPr>
                <w:b w:val="1"/>
                <w:bCs w:val="1"/>
                <w:sz w:val="28"/>
                <w:szCs w:val="28"/>
                <w:rtl w:val="0"/>
              </w:rPr>
              <w:t xml:space="preserve">1B</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B">
            <w:pPr>
              <w:jc w:val="center"/>
              <w:rPr>
                <w:b w:val="1"/>
                <w:bCs w:val="1"/>
                <w:sz w:val="28"/>
                <w:szCs w:val="28"/>
              </w:rPr>
            </w:pPr>
            <w:r w:rsidDel="00000000" w:rsidR="00000000" w:rsidRPr="00000000">
              <w:rPr>
                <w:b w:val="1"/>
                <w:bCs w:val="1"/>
                <w:sz w:val="28"/>
                <w:szCs w:val="28"/>
                <w:rtl w:val="0"/>
              </w:rPr>
              <w:t xml:space="preserve">1C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D">
            <w:pPr>
              <w:jc w:val="center"/>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E">
            <w:pPr>
              <w:jc w:val="center"/>
              <w:rPr>
                <w:b w:val="1"/>
                <w:bCs w:val="1"/>
                <w:sz w:val="28"/>
                <w:szCs w:val="28"/>
              </w:rPr>
            </w:pPr>
            <w:r w:rsidDel="00000000" w:rsidR="00000000" w:rsidRPr="00000000">
              <w:rPr>
                <w:b w:val="1"/>
                <w:bCs w:val="1"/>
                <w:sz w:val="28"/>
                <w:szCs w:val="28"/>
                <w:rtl w:val="0"/>
              </w:rPr>
              <w:t xml:space="preserve">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F">
            <w:pPr>
              <w:jc w:val="center"/>
              <w:rPr>
                <w:sz w:val="28"/>
                <w:szCs w:val="28"/>
              </w:rPr>
            </w:pPr>
            <w:r w:rsidDel="00000000" w:rsidR="00000000" w:rsidRPr="00000000">
              <w:rPr>
                <w:sz w:val="28"/>
                <w:szCs w:val="28"/>
              </w:rPr>
              <w:drawing>
                <wp:inline distB="0" distT="0" distL="0" distR="0">
                  <wp:extent cx="708660" cy="662940"/>
                  <wp:effectExtent b="0" l="0" r="0" t="0"/>
                  <wp:docPr id="16" name="image7.png"/>
                  <a:graphic>
                    <a:graphicData uri="http://schemas.openxmlformats.org/drawingml/2006/picture">
                      <pic:pic>
                        <pic:nvPicPr>
                          <pic:cNvPr id="0" name="image7.png"/>
                          <pic:cNvPicPr preferRelativeResize="0"/>
                        </pic:nvPicPr>
                        <pic:blipFill>
                          <a:blip r:embed="rId40"/>
                          <a:srcRect b="0" l="0" r="0" t="0"/>
                          <a:stretch>
                            <a:fillRect/>
                          </a:stretch>
                        </pic:blipFill>
                        <pic:spPr>
                          <a:xfrm>
                            <a:off x="0" y="0"/>
                            <a:ext cx="70866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0">
            <w:pPr>
              <w:jc w:val="center"/>
              <w:rPr>
                <w:sz w:val="28"/>
                <w:szCs w:val="28"/>
              </w:rPr>
            </w:pPr>
            <w:r w:rsidDel="00000000" w:rsidR="00000000" w:rsidRPr="00000000">
              <w:rPr>
                <w:sz w:val="28"/>
                <w:szCs w:val="28"/>
              </w:rPr>
              <w:drawing>
                <wp:inline distB="0" distT="0" distL="0" distR="0">
                  <wp:extent cx="708660" cy="662940"/>
                  <wp:effectExtent b="0" l="0" r="0" t="0"/>
                  <wp:docPr id="17" name="image7.png"/>
                  <a:graphic>
                    <a:graphicData uri="http://schemas.openxmlformats.org/drawingml/2006/picture">
                      <pic:pic>
                        <pic:nvPicPr>
                          <pic:cNvPr id="0" name="image7.png"/>
                          <pic:cNvPicPr preferRelativeResize="0"/>
                        </pic:nvPicPr>
                        <pic:blipFill>
                          <a:blip r:embed="rId40"/>
                          <a:srcRect b="0" l="0" r="0" t="0"/>
                          <a:stretch>
                            <a:fillRect/>
                          </a:stretch>
                        </pic:blipFill>
                        <pic:spPr>
                          <a:xfrm>
                            <a:off x="0" y="0"/>
                            <a:ext cx="70866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1">
            <w:pPr>
              <w:jc w:val="center"/>
              <w:rPr>
                <w:sz w:val="28"/>
                <w:szCs w:val="28"/>
              </w:rPr>
            </w:pPr>
            <w:r w:rsidDel="00000000" w:rsidR="00000000" w:rsidRPr="00000000">
              <w:rPr>
                <w:sz w:val="28"/>
                <w:szCs w:val="28"/>
              </w:rPr>
              <w:drawing>
                <wp:inline distB="0" distT="0" distL="0" distR="0">
                  <wp:extent cx="708660" cy="662940"/>
                  <wp:effectExtent b="0" l="0" r="0" t="0"/>
                  <wp:docPr id="40" name="image24.png"/>
                  <a:graphic>
                    <a:graphicData uri="http://schemas.openxmlformats.org/drawingml/2006/picture">
                      <pic:pic>
                        <pic:nvPicPr>
                          <pic:cNvPr id="0" name="image24.png"/>
                          <pic:cNvPicPr preferRelativeResize="0"/>
                        </pic:nvPicPr>
                        <pic:blipFill>
                          <a:blip r:embed="rId41"/>
                          <a:srcRect b="0" l="0" r="0" t="0"/>
                          <a:stretch>
                            <a:fillRect/>
                          </a:stretch>
                        </pic:blipFill>
                        <pic:spPr>
                          <a:xfrm>
                            <a:off x="0" y="0"/>
                            <a:ext cx="70866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2">
            <w:pPr>
              <w:jc w:val="center"/>
              <w:rPr>
                <w:sz w:val="28"/>
                <w:szCs w:val="28"/>
              </w:rPr>
            </w:pPr>
            <w:r w:rsidDel="00000000" w:rsidR="00000000" w:rsidRPr="00000000">
              <w:rPr>
                <w:sz w:val="28"/>
                <w:szCs w:val="28"/>
              </w:rPr>
              <w:drawing>
                <wp:inline distB="0" distT="0" distL="0" distR="0">
                  <wp:extent cx="640080" cy="609600"/>
                  <wp:effectExtent b="0" l="0" r="0" t="0"/>
                  <wp:docPr id="41"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640080" cy="6096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3">
            <w:pPr>
              <w:jc w:val="center"/>
              <w:rPr>
                <w:sz w:val="28"/>
                <w:szCs w:val="28"/>
              </w:rPr>
            </w:pPr>
            <w:r w:rsidDel="00000000" w:rsidR="00000000" w:rsidRPr="00000000">
              <w:rPr>
                <w:sz w:val="28"/>
                <w:szCs w:val="28"/>
                <w:rtl w:val="0"/>
              </w:rPr>
              <w:t xml:space="preserve">Không sử dụng</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4">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5">
            <w:pPr>
              <w:rPr>
                <w:sz w:val="28"/>
                <w:szCs w:val="28"/>
              </w:rPr>
            </w:pPr>
            <w:r w:rsidDel="00000000" w:rsidR="00000000" w:rsidRPr="00000000">
              <w:rPr>
                <w:sz w:val="28"/>
                <w:szCs w:val="28"/>
                <w:rtl w:val="0"/>
              </w:rPr>
              <w:t xml:space="preserve">Ăn mòn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6">
            <w:pPr>
              <w:rPr>
                <w:sz w:val="28"/>
                <w:szCs w:val="28"/>
              </w:rPr>
            </w:pPr>
            <w:r w:rsidDel="00000000" w:rsidR="00000000" w:rsidRPr="00000000">
              <w:rPr>
                <w:sz w:val="28"/>
                <w:szCs w:val="28"/>
                <w:rtl w:val="0"/>
              </w:rPr>
              <w:t xml:space="preserve">Ăn mòn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7">
            <w:pPr>
              <w:rPr>
                <w:sz w:val="28"/>
                <w:szCs w:val="28"/>
              </w:rPr>
            </w:pPr>
            <w:r w:rsidDel="00000000" w:rsidR="00000000" w:rsidRPr="00000000">
              <w:rPr>
                <w:sz w:val="28"/>
                <w:szCs w:val="28"/>
                <w:rtl w:val="0"/>
              </w:rPr>
              <w:t xml:space="preserve">Ăn mòn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8">
            <w:pPr>
              <w:rPr>
                <w:sz w:val="28"/>
                <w:szCs w:val="28"/>
              </w:rPr>
            </w:pPr>
            <w:r w:rsidDel="00000000" w:rsidR="00000000" w:rsidRPr="00000000">
              <w:rPr>
                <w:sz w:val="28"/>
                <w:szCs w:val="28"/>
                <w:rtl w:val="0"/>
              </w:rPr>
              <w:t xml:space="preserve">Dấu chấm than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9">
            <w:pPr>
              <w:rPr>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A">
            <w:pPr>
              <w:jc w:val="center"/>
              <w:rPr>
                <w:b w:val="1"/>
                <w:bCs w:val="1"/>
                <w:sz w:val="28"/>
                <w:szCs w:val="28"/>
              </w:rPr>
            </w:pPr>
            <w:r w:rsidDel="00000000" w:rsidR="00000000" w:rsidRPr="00000000">
              <w:rPr>
                <w:b w:val="1"/>
                <w:bCs w:val="1"/>
                <w:sz w:val="28"/>
                <w:szCs w:val="28"/>
                <w:rtl w:val="0"/>
              </w:rPr>
              <w:t xml:space="preserve">Từ ký hiệu</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B">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C">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D">
            <w:pP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E">
            <w:pP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F">
            <w:pPr>
              <w:rPr>
                <w:sz w:val="28"/>
                <w:szCs w:val="28"/>
              </w:rPr>
            </w:pPr>
            <w:r w:rsidDel="00000000" w:rsidR="00000000" w:rsidRPr="00000000">
              <w:rPr>
                <w:sz w:val="28"/>
                <w:szCs w:val="28"/>
                <w:rtl w:val="0"/>
              </w:rPr>
              <w:t xml:space="preserve">Cảnh báo</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0">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1">
            <w:pPr>
              <w:rPr>
                <w:sz w:val="28"/>
                <w:szCs w:val="28"/>
              </w:rPr>
            </w:pPr>
            <w:r w:rsidDel="00000000" w:rsidR="00000000" w:rsidRPr="00000000">
              <w:rPr>
                <w:sz w:val="28"/>
                <w:szCs w:val="28"/>
                <w:rtl w:val="0"/>
              </w:rPr>
              <w:t xml:space="preserve">Gây bỏng da nghiêm trọng và hỏng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2">
            <w:pPr>
              <w:rPr>
                <w:sz w:val="28"/>
                <w:szCs w:val="28"/>
              </w:rPr>
            </w:pPr>
            <w:r w:rsidDel="00000000" w:rsidR="00000000" w:rsidRPr="00000000">
              <w:rPr>
                <w:sz w:val="28"/>
                <w:szCs w:val="28"/>
                <w:rtl w:val="0"/>
              </w:rPr>
              <w:t xml:space="preserve">Gây bỏng da nghiêm trọng và hỏng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3">
            <w:pPr>
              <w:rPr>
                <w:sz w:val="28"/>
                <w:szCs w:val="28"/>
              </w:rPr>
            </w:pPr>
            <w:r w:rsidDel="00000000" w:rsidR="00000000" w:rsidRPr="00000000">
              <w:rPr>
                <w:sz w:val="28"/>
                <w:szCs w:val="28"/>
                <w:rtl w:val="0"/>
              </w:rPr>
              <w:t xml:space="preserve">Gây bỏng da nghiêm trọng và hỏng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4">
            <w:pPr>
              <w:rPr>
                <w:sz w:val="28"/>
                <w:szCs w:val="28"/>
              </w:rPr>
            </w:pPr>
            <w:r w:rsidDel="00000000" w:rsidR="00000000" w:rsidRPr="00000000">
              <w:rPr>
                <w:sz w:val="28"/>
                <w:szCs w:val="28"/>
                <w:rtl w:val="0"/>
              </w:rPr>
              <w:t xml:space="preserve">Gây kích ứng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5">
            <w:pPr>
              <w:rPr>
                <w:sz w:val="28"/>
                <w:szCs w:val="28"/>
              </w:rPr>
            </w:pPr>
            <w:r w:rsidDel="00000000" w:rsidR="00000000" w:rsidRPr="00000000">
              <w:rPr>
                <w:sz w:val="28"/>
                <w:szCs w:val="28"/>
                <w:rtl w:val="0"/>
              </w:rPr>
              <w:t xml:space="preserve">Gây kích ứng da nhẹ</w:t>
            </w:r>
          </w:p>
        </w:tc>
      </w:tr>
    </w:tbl>
    <w:p w:rsidR="00000000" w:rsidDel="00000000" w:rsidP="00000000" w:rsidRDefault="00000000" w:rsidRPr="00000000" w14:paraId="00000D36">
      <w:pPr>
        <w:spacing w:after="120" w:lineRule="auto"/>
        <w:ind w:firstLine="720"/>
        <w:jc w:val="both"/>
        <w:rPr>
          <w:b w:val="1"/>
          <w:bCs w:val="1"/>
          <w:sz w:val="28"/>
          <w:szCs w:val="28"/>
        </w:rPr>
      </w:pPr>
      <w:r w:rsidDel="00000000" w:rsidR="00000000" w:rsidRPr="00000000">
        <w:rPr>
          <w:b w:val="1"/>
          <w:bCs w:val="1"/>
          <w:sz w:val="28"/>
          <w:szCs w:val="28"/>
          <w:rtl w:val="0"/>
        </w:rPr>
        <w:t xml:space="preserve">3. TIÊU CHÍ PHÂN LOẠI TỔN THƯƠNG MẮT NGHIÊM TRỌNG/KÍCH ỨNG MẮT</w:t>
      </w:r>
    </w:p>
    <w:p w:rsidR="00000000" w:rsidDel="00000000" w:rsidP="00000000" w:rsidRDefault="00000000" w:rsidRPr="00000000" w14:paraId="00000D37">
      <w:pPr>
        <w:spacing w:after="120" w:lineRule="auto"/>
        <w:ind w:firstLine="720"/>
        <w:jc w:val="both"/>
        <w:rPr>
          <w:b w:val="1"/>
          <w:bCs w:val="1"/>
          <w:sz w:val="28"/>
          <w:szCs w:val="28"/>
        </w:rPr>
      </w:pPr>
      <w:r w:rsidDel="00000000" w:rsidR="00000000" w:rsidRPr="00000000">
        <w:rPr>
          <w:b w:val="1"/>
          <w:bCs w:val="1"/>
          <w:sz w:val="28"/>
          <w:szCs w:val="28"/>
          <w:rtl w:val="0"/>
        </w:rPr>
        <w:t xml:space="preserve">3.1. Ảnh hưởng lên mắt khó hồi phục/tổn thương nghiêm trọng cho mắt (Cấp 1)</w:t>
      </w:r>
    </w:p>
    <w:p w:rsidR="00000000" w:rsidDel="00000000" w:rsidP="00000000" w:rsidRDefault="00000000" w:rsidRPr="00000000" w14:paraId="00000D38">
      <w:pPr>
        <w:spacing w:after="120" w:lineRule="auto"/>
        <w:ind w:firstLine="720"/>
        <w:jc w:val="both"/>
        <w:rPr>
          <w:sz w:val="28"/>
          <w:szCs w:val="28"/>
        </w:rPr>
      </w:pPr>
      <w:r w:rsidDel="00000000" w:rsidR="00000000" w:rsidRPr="00000000">
        <w:rPr>
          <w:sz w:val="28"/>
          <w:szCs w:val="28"/>
          <w:rtl w:val="0"/>
        </w:rPr>
        <w:t xml:space="preserve">Ảnh hưởng lên mắt khó hồi phục/tổn thương nghiêm trọng cho mắt (Cấp 1) được thể hiện trong Bảng 8 dưới đây:</w:t>
      </w:r>
    </w:p>
    <w:p w:rsidR="00000000" w:rsidDel="00000000" w:rsidP="00000000" w:rsidRDefault="00000000" w:rsidRPr="00000000" w14:paraId="00000D39">
      <w:pPr>
        <w:spacing w:after="120" w:lineRule="auto"/>
        <w:ind w:firstLine="720"/>
        <w:jc w:val="both"/>
        <w:rPr>
          <w:b w:val="1"/>
          <w:bCs w:val="1"/>
          <w:sz w:val="28"/>
          <w:szCs w:val="28"/>
        </w:rPr>
      </w:pPr>
      <w:r w:rsidDel="00000000" w:rsidR="00000000" w:rsidRPr="00000000">
        <w:rPr>
          <w:b w:val="1"/>
          <w:bCs w:val="1"/>
          <w:sz w:val="28"/>
          <w:szCs w:val="28"/>
          <w:rtl w:val="0"/>
        </w:rPr>
        <w:t xml:space="preserve">Bảng 2.8. Các loại ảnh hưởng lên mắt khó hồi phục</w:t>
      </w:r>
    </w:p>
    <w:tbl>
      <w:tblPr>
        <w:tblStyle w:val="Table111"/>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61"/>
        <w:tblGridChange w:id="0">
          <w:tblGrid>
            <w:gridCol w:w="90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A">
            <w:pPr>
              <w:spacing w:after="120" w:lineRule="auto"/>
              <w:jc w:val="both"/>
              <w:rPr>
                <w:sz w:val="28"/>
                <w:szCs w:val="28"/>
              </w:rPr>
            </w:pPr>
            <w:r w:rsidDel="00000000" w:rsidR="00000000" w:rsidRPr="00000000">
              <w:rPr>
                <w:b w:val="1"/>
                <w:bCs w:val="1"/>
                <w:sz w:val="28"/>
                <w:szCs w:val="28"/>
                <w:rtl w:val="0"/>
              </w:rPr>
              <w:t xml:space="preserve">Chất kích ứng mắt Cấp 1 (ảnh hưởng lên mắt khó hồi phục)</w:t>
            </w:r>
            <w:r w:rsidDel="00000000" w:rsidR="00000000" w:rsidRPr="00000000">
              <w:rPr>
                <w:sz w:val="28"/>
                <w:szCs w:val="28"/>
                <w:rtl w:val="0"/>
              </w:rPr>
              <w:t xml:space="preserve"> là chất trong thử nghiệm gây ra:</w:t>
            </w:r>
          </w:p>
          <w:p w:rsidR="00000000" w:rsidDel="00000000" w:rsidP="00000000" w:rsidRDefault="00000000" w:rsidRPr="00000000" w14:paraId="00000D3B">
            <w:pPr>
              <w:spacing w:after="120" w:lineRule="auto"/>
              <w:jc w:val="both"/>
              <w:rPr>
                <w:sz w:val="28"/>
                <w:szCs w:val="28"/>
              </w:rPr>
            </w:pPr>
            <w:r w:rsidDel="00000000" w:rsidR="00000000" w:rsidRPr="00000000">
              <w:rPr>
                <w:sz w:val="28"/>
                <w:szCs w:val="28"/>
                <w:rtl w:val="0"/>
              </w:rPr>
              <w:t xml:space="preserve">- ảnh hưởng lên giác mạc ít nhất một động vật- mống mắt hoặc màng kết mà sẽ không khỏi hoàn toàn trong giai đoạn quan sát thông thường là 21 ngày; và/hoặc</w:t>
            </w:r>
          </w:p>
          <w:p w:rsidR="00000000" w:rsidDel="00000000" w:rsidP="00000000" w:rsidRDefault="00000000" w:rsidRPr="00000000" w14:paraId="00000D3C">
            <w:pPr>
              <w:spacing w:after="120" w:lineRule="auto"/>
              <w:jc w:val="both"/>
              <w:rPr>
                <w:sz w:val="28"/>
                <w:szCs w:val="28"/>
              </w:rPr>
            </w:pPr>
            <w:r w:rsidDel="00000000" w:rsidR="00000000" w:rsidRPr="00000000">
              <w:rPr>
                <w:sz w:val="28"/>
                <w:szCs w:val="28"/>
                <w:rtl w:val="0"/>
              </w:rPr>
              <w:t xml:space="preserve">- Ít nhất 2 trong 3 động vật thử nghiệm có:</w:t>
            </w:r>
          </w:p>
          <w:p w:rsidR="00000000" w:rsidDel="00000000" w:rsidP="00000000" w:rsidRDefault="00000000" w:rsidRPr="00000000" w14:paraId="00000D3D">
            <w:pPr>
              <w:spacing w:after="120" w:lineRule="auto"/>
              <w:jc w:val="both"/>
              <w:rPr>
                <w:sz w:val="28"/>
                <w:szCs w:val="28"/>
              </w:rPr>
            </w:pPr>
            <w:r w:rsidDel="00000000" w:rsidR="00000000" w:rsidRPr="00000000">
              <w:rPr>
                <w:sz w:val="28"/>
                <w:szCs w:val="28"/>
                <w:rtl w:val="0"/>
              </w:rPr>
              <w:t xml:space="preserve">+ Độ đục giác mạc ≥ 3 và/hoặc</w:t>
            </w:r>
          </w:p>
          <w:p w:rsidR="00000000" w:rsidDel="00000000" w:rsidP="00000000" w:rsidRDefault="00000000" w:rsidRPr="00000000" w14:paraId="00000D3E">
            <w:pPr>
              <w:spacing w:after="120" w:lineRule="auto"/>
              <w:jc w:val="both"/>
              <w:rPr>
                <w:sz w:val="28"/>
                <w:szCs w:val="28"/>
              </w:rPr>
            </w:pPr>
            <w:r w:rsidDel="00000000" w:rsidR="00000000" w:rsidRPr="00000000">
              <w:rPr>
                <w:sz w:val="28"/>
                <w:szCs w:val="28"/>
                <w:rtl w:val="0"/>
              </w:rPr>
              <w:t xml:space="preserve">+ Viêm mống mắt &gt; 1,5</w:t>
            </w:r>
          </w:p>
          <w:p w:rsidR="00000000" w:rsidDel="00000000" w:rsidP="00000000" w:rsidRDefault="00000000" w:rsidRPr="00000000" w14:paraId="00000D3F">
            <w:pPr>
              <w:widowControl w:val="0"/>
              <w:spacing w:after="120" w:lineRule="auto"/>
              <w:jc w:val="both"/>
              <w:rPr>
                <w:sz w:val="28"/>
                <w:szCs w:val="28"/>
              </w:rPr>
            </w:pPr>
            <w:r w:rsidDel="00000000" w:rsidR="00000000" w:rsidRPr="00000000">
              <w:rPr>
                <w:sz w:val="28"/>
                <w:szCs w:val="28"/>
                <w:rtl w:val="0"/>
              </w:rPr>
              <w:t xml:space="preserve">Được tính toán theo tỷ lệ trung bình sau quá trình phân loại ở 24, 48 và 72 giờ khi tiến hành thử nghiệm với chất đó.</w:t>
            </w:r>
          </w:p>
        </w:tc>
      </w:tr>
    </w:tbl>
    <w:p w:rsidR="00000000" w:rsidDel="00000000" w:rsidP="00000000" w:rsidRDefault="00000000" w:rsidRPr="00000000" w14:paraId="00000D40">
      <w:pPr>
        <w:spacing w:after="120" w:lineRule="auto"/>
        <w:ind w:firstLine="720"/>
        <w:jc w:val="both"/>
        <w:rPr>
          <w:b w:val="1"/>
          <w:bCs w:val="1"/>
          <w:sz w:val="28"/>
          <w:szCs w:val="28"/>
        </w:rPr>
      </w:pPr>
      <w:r w:rsidDel="00000000" w:rsidR="00000000" w:rsidRPr="00000000">
        <w:rPr>
          <w:b w:val="1"/>
          <w:bCs w:val="1"/>
          <w:sz w:val="28"/>
          <w:szCs w:val="28"/>
          <w:rtl w:val="0"/>
        </w:rPr>
        <w:t xml:space="preserve">3.2. Ảnh hưởng lên mắt có thể phục hồi (Cấp 2)</w:t>
      </w:r>
    </w:p>
    <w:p w:rsidR="00000000" w:rsidDel="00000000" w:rsidP="00000000" w:rsidRDefault="00000000" w:rsidRPr="00000000" w14:paraId="00000D41">
      <w:pPr>
        <w:spacing w:after="120" w:lineRule="auto"/>
        <w:ind w:firstLine="720"/>
        <w:jc w:val="both"/>
        <w:rPr>
          <w:sz w:val="28"/>
          <w:szCs w:val="28"/>
        </w:rPr>
      </w:pPr>
      <w:r w:rsidDel="00000000" w:rsidR="00000000" w:rsidRPr="00000000">
        <w:rPr>
          <w:sz w:val="28"/>
          <w:szCs w:val="28"/>
          <w:rtl w:val="0"/>
        </w:rPr>
        <w:t xml:space="preserve">Ảnh hưởng lên mắt có thể hồi phục (Cấp 2) được thể hiện tại Bảng 9 dưới đây. Các hợp chất gây kích ứng mất có thể phục hồi có thể được chia thành cấp nhỏ hơn (2A và 2B) khi biểu hiện kích ứng hoàn toàn biến mất trong thời hạn quan sát 7 ngày.</w:t>
      </w:r>
    </w:p>
    <w:p w:rsidR="00000000" w:rsidDel="00000000" w:rsidP="00000000" w:rsidRDefault="00000000" w:rsidRPr="00000000" w14:paraId="00000D42">
      <w:pPr>
        <w:spacing w:after="120" w:lineRule="auto"/>
        <w:ind w:firstLine="720"/>
        <w:jc w:val="both"/>
        <w:rPr>
          <w:b w:val="1"/>
          <w:bCs w:val="1"/>
          <w:sz w:val="28"/>
          <w:szCs w:val="28"/>
        </w:rPr>
      </w:pPr>
      <w:r w:rsidDel="00000000" w:rsidR="00000000" w:rsidRPr="00000000">
        <w:rPr>
          <w:b w:val="1"/>
          <w:bCs w:val="1"/>
          <w:sz w:val="28"/>
          <w:szCs w:val="28"/>
          <w:rtl w:val="0"/>
        </w:rPr>
        <w:t xml:space="preserve">Bảng 2.9. Ảnh hưởng lên mắt có thể phục hồi</w:t>
      </w:r>
    </w:p>
    <w:tbl>
      <w:tblPr>
        <w:tblStyle w:val="Table112"/>
        <w:tblW w:w="885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56"/>
        <w:tblGridChange w:id="0">
          <w:tblGrid>
            <w:gridCol w:w="8856"/>
          </w:tblGrid>
        </w:tblGridChange>
      </w:tblGrid>
      <w:tr>
        <w:trPr>
          <w:cantSplit w:val="0"/>
          <w:trHeight w:val="343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43">
            <w:pPr>
              <w:spacing w:after="120" w:lineRule="auto"/>
              <w:jc w:val="both"/>
              <w:rPr>
                <w:sz w:val="28"/>
                <w:szCs w:val="28"/>
              </w:rPr>
            </w:pPr>
            <w:r w:rsidDel="00000000" w:rsidR="00000000" w:rsidRPr="00000000">
              <w:rPr>
                <w:b w:val="1"/>
                <w:bCs w:val="1"/>
                <w:sz w:val="28"/>
                <w:szCs w:val="28"/>
                <w:rtl w:val="0"/>
              </w:rPr>
              <w:t xml:space="preserve">Chất kích ứng mắt Cấp 2A (kích ứng lên mắt)</w:t>
            </w:r>
            <w:r w:rsidDel="00000000" w:rsidR="00000000" w:rsidRPr="00000000">
              <w:rPr>
                <w:sz w:val="28"/>
                <w:szCs w:val="28"/>
                <w:rtl w:val="0"/>
              </w:rPr>
              <w:t xml:space="preserve"> là chất trong tiến hành thử nghiệm gây ra:</w:t>
            </w:r>
          </w:p>
          <w:p w:rsidR="00000000" w:rsidDel="00000000" w:rsidP="00000000" w:rsidRDefault="00000000" w:rsidRPr="00000000" w14:paraId="00000D44">
            <w:pPr>
              <w:spacing w:after="120" w:lineRule="auto"/>
              <w:jc w:val="both"/>
              <w:rPr>
                <w:sz w:val="28"/>
                <w:szCs w:val="28"/>
              </w:rPr>
            </w:pPr>
            <w:r w:rsidDel="00000000" w:rsidR="00000000" w:rsidRPr="00000000">
              <w:rPr>
                <w:sz w:val="28"/>
                <w:szCs w:val="28"/>
                <w:rtl w:val="0"/>
              </w:rPr>
              <w:t xml:space="preserve">- Ít nhất 2 trong 3 động vật thử nghiệm, có biểu hiện về:</w:t>
            </w:r>
          </w:p>
          <w:p w:rsidR="00000000" w:rsidDel="00000000" w:rsidP="00000000" w:rsidRDefault="00000000" w:rsidRPr="00000000" w14:paraId="00000D45">
            <w:pPr>
              <w:spacing w:after="120" w:lineRule="auto"/>
              <w:jc w:val="both"/>
              <w:rPr>
                <w:sz w:val="28"/>
                <w:szCs w:val="28"/>
              </w:rPr>
            </w:pPr>
            <w:r w:rsidDel="00000000" w:rsidR="00000000" w:rsidRPr="00000000">
              <w:rPr>
                <w:sz w:val="28"/>
                <w:szCs w:val="28"/>
                <w:rtl w:val="0"/>
              </w:rPr>
              <w:t xml:space="preserve">+ Độ đục giác mạc ≥ 1 và/hoặc</w:t>
            </w:r>
          </w:p>
          <w:p w:rsidR="00000000" w:rsidDel="00000000" w:rsidP="00000000" w:rsidRDefault="00000000" w:rsidRPr="00000000" w14:paraId="00000D46">
            <w:pPr>
              <w:spacing w:after="120" w:lineRule="auto"/>
              <w:jc w:val="both"/>
              <w:rPr>
                <w:sz w:val="28"/>
                <w:szCs w:val="28"/>
              </w:rPr>
            </w:pPr>
            <w:r w:rsidDel="00000000" w:rsidR="00000000" w:rsidRPr="00000000">
              <w:rPr>
                <w:sz w:val="28"/>
                <w:szCs w:val="28"/>
                <w:rtl w:val="0"/>
              </w:rPr>
              <w:t xml:space="preserve">+ Viêm mống mắt &gt; 1, và/hoặc</w:t>
            </w:r>
          </w:p>
          <w:p w:rsidR="00000000" w:rsidDel="00000000" w:rsidP="00000000" w:rsidRDefault="00000000" w:rsidRPr="00000000" w14:paraId="00000D47">
            <w:pPr>
              <w:spacing w:after="120" w:lineRule="auto"/>
              <w:jc w:val="both"/>
              <w:rPr>
                <w:sz w:val="28"/>
                <w:szCs w:val="28"/>
              </w:rPr>
            </w:pPr>
            <w:r w:rsidDel="00000000" w:rsidR="00000000" w:rsidRPr="00000000">
              <w:rPr>
                <w:sz w:val="28"/>
                <w:szCs w:val="28"/>
                <w:rtl w:val="0"/>
              </w:rPr>
              <w:t xml:space="preserve">+ Đỏ màng kết ≥ 2 và/hoặc</w:t>
            </w:r>
          </w:p>
          <w:p w:rsidR="00000000" w:rsidDel="00000000" w:rsidP="00000000" w:rsidRDefault="00000000" w:rsidRPr="00000000" w14:paraId="00000D48">
            <w:pPr>
              <w:spacing w:after="120" w:lineRule="auto"/>
              <w:jc w:val="both"/>
              <w:rPr>
                <w:sz w:val="28"/>
                <w:szCs w:val="28"/>
              </w:rPr>
            </w:pPr>
            <w:r w:rsidDel="00000000" w:rsidR="00000000" w:rsidRPr="00000000">
              <w:rPr>
                <w:rFonts w:ascii="Caudex" w:cs="Caudex" w:eastAsia="Caudex" w:hAnsi="Caudex"/>
                <w:sz w:val="28"/>
                <w:szCs w:val="28"/>
                <w:rtl w:val="0"/>
              </w:rPr>
              <w:t xml:space="preserve">+ Phù nề màng kết (chemosis) ≥ 2</w:t>
            </w:r>
          </w:p>
          <w:p w:rsidR="00000000" w:rsidDel="00000000" w:rsidP="00000000" w:rsidRDefault="00000000" w:rsidRPr="00000000" w14:paraId="00000D49">
            <w:pPr>
              <w:spacing w:after="120" w:lineRule="auto"/>
              <w:jc w:val="both"/>
              <w:rPr>
                <w:sz w:val="28"/>
                <w:szCs w:val="28"/>
              </w:rPr>
            </w:pPr>
            <w:r w:rsidDel="00000000" w:rsidR="00000000" w:rsidRPr="00000000">
              <w:rPr>
                <w:sz w:val="28"/>
                <w:szCs w:val="28"/>
                <w:rtl w:val="0"/>
              </w:rPr>
              <w:t xml:space="preserve">- Tính toán theo tỷ lệ trung bình theo các đường biểu đồ 24, 48 và 72 giờ sau khi thử nghiệm và biến mất hoàn toàn trong giai đoạn quan sát thông thường 21 ngày</w:t>
            </w:r>
          </w:p>
          <w:p w:rsidR="00000000" w:rsidDel="00000000" w:rsidP="00000000" w:rsidRDefault="00000000" w:rsidRPr="00000000" w14:paraId="00000D4A">
            <w:pPr>
              <w:widowControl w:val="0"/>
              <w:spacing w:after="120" w:lineRule="auto"/>
              <w:jc w:val="both"/>
              <w:rPr>
                <w:sz w:val="28"/>
                <w:szCs w:val="28"/>
              </w:rPr>
            </w:pPr>
            <w:r w:rsidDel="00000000" w:rsidR="00000000" w:rsidRPr="00000000">
              <w:rPr>
                <w:sz w:val="28"/>
                <w:szCs w:val="28"/>
                <w:rtl w:val="0"/>
              </w:rPr>
              <w:t xml:space="preserve">Chất kích ứng mắt được cho là chất </w:t>
            </w:r>
            <w:r w:rsidDel="00000000" w:rsidR="00000000" w:rsidRPr="00000000">
              <w:rPr>
                <w:b w:val="1"/>
                <w:bCs w:val="1"/>
                <w:sz w:val="28"/>
                <w:szCs w:val="28"/>
                <w:rtl w:val="0"/>
              </w:rPr>
              <w:t xml:space="preserve">kích ứng nhẹ lên mắt (Cấp 2B)</w:t>
            </w:r>
            <w:r w:rsidDel="00000000" w:rsidR="00000000" w:rsidRPr="00000000">
              <w:rPr>
                <w:sz w:val="28"/>
                <w:szCs w:val="28"/>
                <w:rtl w:val="0"/>
              </w:rPr>
              <w:t xml:space="preserve"> khi các ảnh hưởng được liệt kê ở trên có thể chấm dứt hoàn toàn trong vòng 7 ngày quan sát.</w:t>
            </w:r>
          </w:p>
        </w:tc>
      </w:tr>
    </w:tbl>
    <w:p w:rsidR="00000000" w:rsidDel="00000000" w:rsidP="00000000" w:rsidRDefault="00000000" w:rsidRPr="00000000" w14:paraId="00000D4B">
      <w:pPr>
        <w:spacing w:after="120" w:lineRule="auto"/>
        <w:ind w:firstLine="720"/>
        <w:jc w:val="both"/>
        <w:rPr>
          <w:b w:val="1"/>
          <w:bCs w:val="1"/>
          <w:sz w:val="28"/>
          <w:szCs w:val="28"/>
        </w:rPr>
      </w:pPr>
      <w:r w:rsidDel="00000000" w:rsidR="00000000" w:rsidRPr="00000000">
        <w:rPr>
          <w:b w:val="1"/>
          <w:bCs w:val="1"/>
          <w:sz w:val="28"/>
          <w:szCs w:val="28"/>
          <w:rtl w:val="0"/>
        </w:rPr>
        <w:t xml:space="preserve">Bảng 2.10. Nồng độ của các thành phần của một hỗn hợp đã phân loại là Cấp 1 về da và/ hoặc Cấp 1 hoặc 2 về mắt mà có thể bắt đầu việc phân loại hỗn hợp là gây nguy hiểm cho mắt (Cấp 1 hoặc 2)</w:t>
      </w:r>
    </w:p>
    <w:tbl>
      <w:tblPr>
        <w:tblStyle w:val="Table113"/>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57"/>
        <w:gridCol w:w="2780"/>
        <w:gridCol w:w="2524"/>
        <w:tblGridChange w:id="0">
          <w:tblGrid>
            <w:gridCol w:w="3757"/>
            <w:gridCol w:w="2780"/>
            <w:gridCol w:w="2524"/>
          </w:tblGrid>
        </w:tblGridChange>
      </w:tblGrid>
      <w:tr>
        <w:trPr>
          <w:cantSplit w:val="0"/>
          <w:trHeight w:val="288"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4C">
            <w:pPr>
              <w:jc w:val="center"/>
              <w:rPr>
                <w:b w:val="1"/>
                <w:bCs w:val="1"/>
                <w:sz w:val="28"/>
                <w:szCs w:val="28"/>
              </w:rPr>
            </w:pPr>
            <w:r w:rsidDel="00000000" w:rsidR="00000000" w:rsidRPr="00000000">
              <w:rPr>
                <w:b w:val="1"/>
                <w:bCs w:val="1"/>
                <w:sz w:val="28"/>
                <w:szCs w:val="28"/>
                <w:rtl w:val="0"/>
              </w:rPr>
              <w:t xml:space="preserve">Tổng các thành phần được phân loại</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4D">
            <w:pPr>
              <w:jc w:val="center"/>
              <w:rPr>
                <w:b w:val="1"/>
                <w:bCs w:val="1"/>
                <w:sz w:val="28"/>
                <w:szCs w:val="28"/>
              </w:rPr>
            </w:pPr>
            <w:r w:rsidDel="00000000" w:rsidR="00000000" w:rsidRPr="00000000">
              <w:rPr>
                <w:b w:val="1"/>
                <w:bCs w:val="1"/>
                <w:sz w:val="28"/>
                <w:szCs w:val="28"/>
                <w:rtl w:val="0"/>
              </w:rPr>
              <w:t xml:space="preserve">Nồng độ khởi động việc phân loại một hỗn hợp</w:t>
            </w:r>
          </w:p>
        </w:tc>
      </w:tr>
      <w:tr>
        <w:trPr>
          <w:cantSplit w:val="0"/>
          <w:trHeight w:val="28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0">
            <w:pPr>
              <w:jc w:val="center"/>
              <w:rPr>
                <w:b w:val="1"/>
                <w:bCs w:val="1"/>
                <w:sz w:val="28"/>
                <w:szCs w:val="28"/>
              </w:rPr>
            </w:pPr>
            <w:r w:rsidDel="00000000" w:rsidR="00000000" w:rsidRPr="00000000">
              <w:rPr>
                <w:b w:val="1"/>
                <w:bCs w:val="1"/>
                <w:sz w:val="28"/>
                <w:szCs w:val="28"/>
                <w:rtl w:val="0"/>
              </w:rPr>
              <w:t xml:space="preserve">Ảnh hưởng bất thuận nghịch đối với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1">
            <w:pPr>
              <w:jc w:val="center"/>
              <w:rPr>
                <w:b w:val="1"/>
                <w:bCs w:val="1"/>
                <w:sz w:val="28"/>
                <w:szCs w:val="28"/>
              </w:rPr>
            </w:pPr>
            <w:r w:rsidDel="00000000" w:rsidR="00000000" w:rsidRPr="00000000">
              <w:rPr>
                <w:b w:val="1"/>
                <w:bCs w:val="1"/>
                <w:sz w:val="28"/>
                <w:szCs w:val="28"/>
                <w:rtl w:val="0"/>
              </w:rPr>
              <w:t xml:space="preserve">Ảnh hưởng thuận nghịch đối với mắt</w:t>
            </w:r>
          </w:p>
        </w:tc>
      </w:tr>
      <w:tr>
        <w:trPr>
          <w:cantSplit w:val="0"/>
          <w:trHeight w:val="28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3">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4">
            <w:pPr>
              <w:jc w:val="center"/>
              <w:rPr>
                <w:b w:val="1"/>
                <w:bCs w:val="1"/>
                <w:sz w:val="28"/>
                <w:szCs w:val="28"/>
              </w:rPr>
            </w:pPr>
            <w:r w:rsidDel="00000000" w:rsidR="00000000" w:rsidRPr="00000000">
              <w:rPr>
                <w:b w:val="1"/>
                <w:bCs w:val="1"/>
                <w:sz w:val="28"/>
                <w:szCs w:val="28"/>
                <w:rtl w:val="0"/>
              </w:rPr>
              <w:t xml:space="preserve">Cấp 2</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5">
            <w:pPr>
              <w:rPr>
                <w:sz w:val="28"/>
                <w:szCs w:val="28"/>
              </w:rPr>
            </w:pPr>
            <w:r w:rsidDel="00000000" w:rsidR="00000000" w:rsidRPr="00000000">
              <w:rPr>
                <w:sz w:val="28"/>
                <w:szCs w:val="28"/>
                <w:rtl w:val="0"/>
              </w:rPr>
              <w:t xml:space="preserve">Cấp 1 về mắt hoặc 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6">
            <w:pPr>
              <w:jc w:val="center"/>
              <w:rPr>
                <w:sz w:val="28"/>
                <w:szCs w:val="28"/>
              </w:rPr>
            </w:pPr>
            <w:r w:rsidDel="00000000" w:rsidR="00000000" w:rsidRPr="00000000">
              <w:rPr>
                <w:rFonts w:ascii="Gungsuh" w:cs="Gungsuh" w:eastAsia="Gungsuh" w:hAnsi="Gungsuh"/>
                <w:sz w:val="28"/>
                <w:szCs w:val="28"/>
                <w:rtl w:val="0"/>
              </w:rPr>
              <w:t xml:space="preserve">≥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7">
            <w:pPr>
              <w:jc w:val="center"/>
              <w:rPr>
                <w:sz w:val="28"/>
                <w:szCs w:val="28"/>
              </w:rPr>
            </w:pPr>
            <w:r w:rsidDel="00000000" w:rsidR="00000000" w:rsidRPr="00000000">
              <w:rPr>
                <w:rFonts w:ascii="Caudex" w:cs="Caudex" w:eastAsia="Caudex" w:hAnsi="Caudex"/>
                <w:sz w:val="28"/>
                <w:szCs w:val="28"/>
                <w:rtl w:val="0"/>
              </w:rPr>
              <w:t xml:space="preserve">≥ 1% nhưng &lt; 3%</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8">
            <w:pPr>
              <w:rPr>
                <w:sz w:val="28"/>
                <w:szCs w:val="28"/>
              </w:rPr>
            </w:pPr>
            <w:r w:rsidDel="00000000" w:rsidR="00000000" w:rsidRPr="00000000">
              <w:rPr>
                <w:sz w:val="28"/>
                <w:szCs w:val="28"/>
                <w:rtl w:val="0"/>
              </w:rPr>
              <w:t xml:space="preserve">Cấp 2/2A về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9">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A">
            <w:pPr>
              <w:jc w:val="center"/>
              <w:rPr>
                <w:sz w:val="28"/>
                <w:szCs w:val="28"/>
              </w:rPr>
            </w:pPr>
            <w:r w:rsidDel="00000000" w:rsidR="00000000" w:rsidRPr="00000000">
              <w:rPr>
                <w:rFonts w:ascii="Gungsuh" w:cs="Gungsuh" w:eastAsia="Gungsuh" w:hAnsi="Gungsuh"/>
                <w:sz w:val="28"/>
                <w:szCs w:val="28"/>
                <w:rtl w:val="0"/>
              </w:rPr>
              <w:t xml:space="preserve">≥ 10%</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B">
            <w:pPr>
              <w:rPr>
                <w:sz w:val="28"/>
                <w:szCs w:val="28"/>
              </w:rPr>
            </w:pPr>
            <w:r w:rsidDel="00000000" w:rsidR="00000000" w:rsidRPr="00000000">
              <w:rPr>
                <w:sz w:val="28"/>
                <w:szCs w:val="28"/>
                <w:rtl w:val="0"/>
              </w:rPr>
              <w:t xml:space="preserve">(10 x Cấp 1 về mắt) + Cấp 2/2A về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C">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D">
            <w:pPr>
              <w:jc w:val="center"/>
              <w:rPr>
                <w:sz w:val="28"/>
                <w:szCs w:val="28"/>
              </w:rPr>
            </w:pPr>
            <w:r w:rsidDel="00000000" w:rsidR="00000000" w:rsidRPr="00000000">
              <w:rPr>
                <w:sz w:val="28"/>
                <w:szCs w:val="28"/>
                <w:rtl w:val="0"/>
              </w:rPr>
              <w:t xml:space="preserve">&gt; 10%</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E">
            <w:pPr>
              <w:rPr>
                <w:sz w:val="28"/>
                <w:szCs w:val="28"/>
              </w:rPr>
            </w:pPr>
            <w:r w:rsidDel="00000000" w:rsidR="00000000" w:rsidRPr="00000000">
              <w:rPr>
                <w:sz w:val="28"/>
                <w:szCs w:val="28"/>
                <w:rtl w:val="0"/>
              </w:rPr>
              <w:t xml:space="preserve">Cấp 1 về da + Cấp 1 về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5F">
            <w:pPr>
              <w:jc w:val="center"/>
              <w:rPr>
                <w:sz w:val="28"/>
                <w:szCs w:val="28"/>
              </w:rPr>
            </w:pPr>
            <w:r w:rsidDel="00000000" w:rsidR="00000000" w:rsidRPr="00000000">
              <w:rPr>
                <w:rFonts w:ascii="Gungsuh" w:cs="Gungsuh" w:eastAsia="Gungsuh" w:hAnsi="Gungsuh"/>
                <w:sz w:val="28"/>
                <w:szCs w:val="28"/>
                <w:rtl w:val="0"/>
              </w:rPr>
              <w:t xml:space="preserve">≥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0">
            <w:pPr>
              <w:jc w:val="center"/>
              <w:rPr>
                <w:sz w:val="28"/>
                <w:szCs w:val="28"/>
              </w:rPr>
            </w:pPr>
            <w:r w:rsidDel="00000000" w:rsidR="00000000" w:rsidRPr="00000000">
              <w:rPr>
                <w:rFonts w:ascii="Caudex" w:cs="Caudex" w:eastAsia="Caudex" w:hAnsi="Caudex"/>
                <w:sz w:val="28"/>
                <w:szCs w:val="28"/>
                <w:rtl w:val="0"/>
              </w:rPr>
              <w:t xml:space="preserve">≥ 1% nhưng &lt;3%</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1">
            <w:pPr>
              <w:rPr>
                <w:sz w:val="28"/>
                <w:szCs w:val="28"/>
              </w:rPr>
            </w:pPr>
            <w:r w:rsidDel="00000000" w:rsidR="00000000" w:rsidRPr="00000000">
              <w:rPr>
                <w:sz w:val="28"/>
                <w:szCs w:val="28"/>
                <w:rtl w:val="0"/>
              </w:rPr>
              <w:t xml:space="preserve">10 x (Cấp 1 về da + Cấp 1 về mắt) + Cấp 2A/2B về mắt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3">
            <w:pPr>
              <w:jc w:val="center"/>
              <w:rPr>
                <w:sz w:val="28"/>
                <w:szCs w:val="28"/>
              </w:rPr>
            </w:pPr>
            <w:r w:rsidDel="00000000" w:rsidR="00000000" w:rsidRPr="00000000">
              <w:rPr>
                <w:rFonts w:ascii="Gungsuh" w:cs="Gungsuh" w:eastAsia="Gungsuh" w:hAnsi="Gungsuh"/>
                <w:sz w:val="28"/>
                <w:szCs w:val="28"/>
                <w:rtl w:val="0"/>
              </w:rPr>
              <w:t xml:space="preserve">≥ 10%</w:t>
            </w:r>
          </w:p>
        </w:tc>
      </w:tr>
    </w:tbl>
    <w:p w:rsidR="00000000" w:rsidDel="00000000" w:rsidP="00000000" w:rsidRDefault="00000000" w:rsidRPr="00000000" w14:paraId="00000D64">
      <w:pPr>
        <w:spacing w:after="120" w:lineRule="auto"/>
        <w:ind w:firstLine="720"/>
        <w:jc w:val="both"/>
        <w:rPr>
          <w:b w:val="1"/>
          <w:bCs w:val="1"/>
          <w:sz w:val="28"/>
          <w:szCs w:val="28"/>
        </w:rPr>
      </w:pPr>
      <w:r w:rsidDel="00000000" w:rsidR="00000000" w:rsidRPr="00000000">
        <w:rPr>
          <w:b w:val="1"/>
          <w:bCs w:val="1"/>
          <w:sz w:val="28"/>
          <w:szCs w:val="28"/>
          <w:rtl w:val="0"/>
        </w:rPr>
        <w:t xml:space="preserve">Bảng 2.11. Nồng độ của các thành phần của một hỗn hợp trong đó phương pháp cộng cơ học không được áp dụng, có thể bắt đầu việc phân loại hỗn hợp là gây nguy hiểm cho mắt</w:t>
      </w:r>
    </w:p>
    <w:tbl>
      <w:tblPr>
        <w:tblStyle w:val="Table114"/>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493"/>
        <w:gridCol w:w="705"/>
        <w:gridCol w:w="1863"/>
        <w:tblGridChange w:id="0">
          <w:tblGrid>
            <w:gridCol w:w="6493"/>
            <w:gridCol w:w="705"/>
            <w:gridCol w:w="186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5">
            <w:pPr>
              <w:jc w:val="center"/>
              <w:rPr>
                <w:b w:val="1"/>
                <w:bCs w:val="1"/>
                <w:sz w:val="28"/>
                <w:szCs w:val="28"/>
              </w:rPr>
            </w:pPr>
            <w:r w:rsidDel="00000000" w:rsidR="00000000" w:rsidRPr="00000000">
              <w:rPr>
                <w:b w:val="1"/>
                <w:bCs w:val="1"/>
                <w:sz w:val="28"/>
                <w:szCs w:val="28"/>
                <w:rtl w:val="0"/>
              </w:rPr>
              <w:t xml:space="preserve">Thành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6">
            <w:pPr>
              <w:jc w:val="center"/>
              <w:rPr>
                <w:b w:val="1"/>
                <w:bCs w:val="1"/>
                <w:sz w:val="28"/>
                <w:szCs w:val="28"/>
              </w:rPr>
            </w:pPr>
            <w:r w:rsidDel="00000000" w:rsidR="00000000" w:rsidRPr="00000000">
              <w:rPr>
                <w:b w:val="1"/>
                <w:bCs w:val="1"/>
                <w:sz w:val="28"/>
                <w:szCs w:val="28"/>
                <w:rtl w:val="0"/>
              </w:rPr>
              <w:t xml:space="preserve">Nồng độ</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7">
            <w:pPr>
              <w:jc w:val="center"/>
              <w:rPr>
                <w:b w:val="1"/>
                <w:bCs w:val="1"/>
                <w:sz w:val="28"/>
                <w:szCs w:val="28"/>
              </w:rPr>
            </w:pPr>
            <w:r w:rsidDel="00000000" w:rsidR="00000000" w:rsidRPr="00000000">
              <w:rPr>
                <w:b w:val="1"/>
                <w:bCs w:val="1"/>
                <w:sz w:val="28"/>
                <w:szCs w:val="28"/>
                <w:rtl w:val="0"/>
              </w:rPr>
              <w:t xml:space="preserve">Hỗn hợp được phân loại là:</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8">
            <w:pPr>
              <w:rPr>
                <w:sz w:val="28"/>
                <w:szCs w:val="28"/>
              </w:rPr>
            </w:pPr>
            <w:r w:rsidDel="00000000" w:rsidR="00000000" w:rsidRPr="00000000">
              <w:rPr>
                <w:rFonts w:ascii="Caudex" w:cs="Caudex" w:eastAsia="Caudex" w:hAnsi="Caudex"/>
                <w:sz w:val="28"/>
                <w:szCs w:val="28"/>
                <w:rtl w:val="0"/>
              </w:rPr>
              <w:t xml:space="preserve">Axit với pH ≤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9">
            <w:pPr>
              <w:jc w:val="center"/>
              <w:rPr>
                <w:sz w:val="28"/>
                <w:szCs w:val="28"/>
              </w:rPr>
            </w:pPr>
            <w:r w:rsidDel="00000000" w:rsidR="00000000" w:rsidRPr="00000000">
              <w:rPr>
                <w:rFonts w:ascii="Gungsuh" w:cs="Gungsuh" w:eastAsia="Gungsuh" w:hAnsi="Gungsuh"/>
                <w:sz w:val="28"/>
                <w:szCs w:val="28"/>
                <w:rtl w:val="0"/>
              </w:rPr>
              <w:t xml:space="preserve">≥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A">
            <w:pPr>
              <w:jc w:val="center"/>
              <w:rPr>
                <w:sz w:val="28"/>
                <w:szCs w:val="28"/>
              </w:rPr>
            </w:pPr>
            <w:r w:rsidDel="00000000" w:rsidR="00000000" w:rsidRPr="00000000">
              <w:rPr>
                <w:sz w:val="28"/>
                <w:szCs w:val="28"/>
                <w:rtl w:val="0"/>
              </w:rPr>
              <w:t xml:space="preserve">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B">
            <w:pPr>
              <w:rPr>
                <w:sz w:val="28"/>
                <w:szCs w:val="28"/>
              </w:rPr>
            </w:pPr>
            <w:r w:rsidDel="00000000" w:rsidR="00000000" w:rsidRPr="00000000">
              <w:rPr>
                <w:rFonts w:ascii="Caudex" w:cs="Caudex" w:eastAsia="Caudex" w:hAnsi="Caudex"/>
                <w:sz w:val="28"/>
                <w:szCs w:val="28"/>
                <w:rtl w:val="0"/>
              </w:rPr>
              <w:t xml:space="preserve">Bazơ với pH ≥ 11,5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C">
            <w:pPr>
              <w:jc w:val="center"/>
              <w:rPr>
                <w:sz w:val="28"/>
                <w:szCs w:val="28"/>
              </w:rPr>
            </w:pPr>
            <w:r w:rsidDel="00000000" w:rsidR="00000000" w:rsidRPr="00000000">
              <w:rPr>
                <w:rFonts w:ascii="Gungsuh" w:cs="Gungsuh" w:eastAsia="Gungsuh" w:hAnsi="Gungsuh"/>
                <w:sz w:val="28"/>
                <w:szCs w:val="28"/>
                <w:rtl w:val="0"/>
              </w:rPr>
              <w:t xml:space="preserve">≥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D">
            <w:pPr>
              <w:jc w:val="center"/>
              <w:rPr>
                <w:sz w:val="28"/>
                <w:szCs w:val="28"/>
              </w:rPr>
            </w:pPr>
            <w:r w:rsidDel="00000000" w:rsidR="00000000" w:rsidRPr="00000000">
              <w:rPr>
                <w:sz w:val="28"/>
                <w:szCs w:val="28"/>
                <w:rtl w:val="0"/>
              </w:rPr>
              <w:t xml:space="preserve">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E">
            <w:pPr>
              <w:rPr>
                <w:sz w:val="28"/>
                <w:szCs w:val="28"/>
              </w:rPr>
            </w:pPr>
            <w:r w:rsidDel="00000000" w:rsidR="00000000" w:rsidRPr="00000000">
              <w:rPr>
                <w:sz w:val="28"/>
                <w:szCs w:val="28"/>
                <w:rtl w:val="0"/>
              </w:rPr>
              <w:t xml:space="preserve">Các thành phần ăn mòn (Cấp 1) khác trong đó không áp dụng cộng tính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F">
            <w:pPr>
              <w:jc w:val="center"/>
              <w:rPr>
                <w:sz w:val="28"/>
                <w:szCs w:val="28"/>
              </w:rPr>
            </w:pPr>
            <w:r w:rsidDel="00000000" w:rsidR="00000000" w:rsidRPr="00000000">
              <w:rPr>
                <w:rFonts w:ascii="Gungsuh" w:cs="Gungsuh" w:eastAsia="Gungsuh" w:hAnsi="Gungsuh"/>
                <w:sz w:val="28"/>
                <w:szCs w:val="28"/>
                <w:rtl w:val="0"/>
              </w:rPr>
              <w:t xml:space="preserve">≥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0">
            <w:pPr>
              <w:jc w:val="center"/>
              <w:rPr>
                <w:sz w:val="28"/>
                <w:szCs w:val="28"/>
              </w:rPr>
            </w:pPr>
            <w:r w:rsidDel="00000000" w:rsidR="00000000" w:rsidRPr="00000000">
              <w:rPr>
                <w:sz w:val="28"/>
                <w:szCs w:val="28"/>
                <w:rtl w:val="0"/>
              </w:rPr>
              <w:t xml:space="preserve">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1">
            <w:pPr>
              <w:rPr>
                <w:sz w:val="28"/>
                <w:szCs w:val="28"/>
              </w:rPr>
            </w:pPr>
            <w:r w:rsidDel="00000000" w:rsidR="00000000" w:rsidRPr="00000000">
              <w:rPr>
                <w:sz w:val="28"/>
                <w:szCs w:val="28"/>
                <w:rtl w:val="0"/>
              </w:rPr>
              <w:t xml:space="preserve">Các thành phần gây kích ứng (Cấp 2) khác trong đó không áp dụng cộng tính, bao gồm axit và bazơ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2">
            <w:pPr>
              <w:jc w:val="center"/>
              <w:rPr>
                <w:sz w:val="28"/>
                <w:szCs w:val="28"/>
              </w:rPr>
            </w:pPr>
            <w:r w:rsidDel="00000000" w:rsidR="00000000" w:rsidRPr="00000000">
              <w:rPr>
                <w:rFonts w:ascii="Gungsuh" w:cs="Gungsuh" w:eastAsia="Gungsuh" w:hAnsi="Gungsuh"/>
                <w:sz w:val="28"/>
                <w:szCs w:val="28"/>
                <w:rtl w:val="0"/>
              </w:rPr>
              <w:t xml:space="preserve">≥ 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3">
            <w:pPr>
              <w:jc w:val="center"/>
              <w:rPr>
                <w:sz w:val="28"/>
                <w:szCs w:val="28"/>
              </w:rPr>
            </w:pPr>
            <w:r w:rsidDel="00000000" w:rsidR="00000000" w:rsidRPr="00000000">
              <w:rPr>
                <w:sz w:val="28"/>
                <w:szCs w:val="28"/>
                <w:rtl w:val="0"/>
              </w:rPr>
              <w:t xml:space="preserve">Cấp 2</w:t>
            </w:r>
          </w:p>
        </w:tc>
      </w:tr>
    </w:tbl>
    <w:p w:rsidR="00000000" w:rsidDel="00000000" w:rsidP="00000000" w:rsidRDefault="00000000" w:rsidRPr="00000000" w14:paraId="00000D74">
      <w:pPr>
        <w:spacing w:after="120" w:lineRule="auto"/>
        <w:ind w:firstLine="720"/>
        <w:jc w:val="both"/>
        <w:rPr>
          <w:b w:val="1"/>
          <w:bCs w:val="1"/>
          <w:sz w:val="28"/>
          <w:szCs w:val="28"/>
        </w:rPr>
      </w:pPr>
      <w:r w:rsidDel="00000000" w:rsidR="00000000" w:rsidRPr="00000000">
        <w:rPr>
          <w:b w:val="1"/>
          <w:bCs w:val="1"/>
          <w:sz w:val="28"/>
          <w:szCs w:val="28"/>
          <w:rtl w:val="0"/>
        </w:rPr>
        <w:t xml:space="preserve">Bảng 2.12. Các yếu tố nhãn đối với tổn thương mắt nghiêm trọng/kích ứng mắt</w:t>
      </w:r>
    </w:p>
    <w:tbl>
      <w:tblPr>
        <w:tblStyle w:val="Table115"/>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97"/>
        <w:gridCol w:w="2769"/>
        <w:gridCol w:w="2570"/>
        <w:gridCol w:w="2425"/>
        <w:tblGridChange w:id="0">
          <w:tblGrid>
            <w:gridCol w:w="1297"/>
            <w:gridCol w:w="2769"/>
            <w:gridCol w:w="2570"/>
            <w:gridCol w:w="2425"/>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5">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6">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7">
            <w:pPr>
              <w:jc w:val="center"/>
              <w:rPr>
                <w:b w:val="1"/>
                <w:bCs w:val="1"/>
                <w:sz w:val="28"/>
                <w:szCs w:val="28"/>
              </w:rPr>
            </w:pPr>
            <w:r w:rsidDel="00000000" w:rsidR="00000000" w:rsidRPr="00000000">
              <w:rPr>
                <w:b w:val="1"/>
                <w:bCs w:val="1"/>
                <w:sz w:val="28"/>
                <w:szCs w:val="28"/>
                <w:rtl w:val="0"/>
              </w:rPr>
              <w:t xml:space="preserve">Cấp 2A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8">
            <w:pPr>
              <w:jc w:val="center"/>
              <w:rPr>
                <w:b w:val="1"/>
                <w:bCs w:val="1"/>
                <w:sz w:val="28"/>
                <w:szCs w:val="28"/>
              </w:rPr>
            </w:pPr>
            <w:r w:rsidDel="00000000" w:rsidR="00000000" w:rsidRPr="00000000">
              <w:rPr>
                <w:b w:val="1"/>
                <w:bCs w:val="1"/>
                <w:sz w:val="28"/>
                <w:szCs w:val="28"/>
                <w:rtl w:val="0"/>
              </w:rPr>
              <w:t xml:space="preserve">Cấp 2B</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9">
            <w:pPr>
              <w:jc w:val="center"/>
              <w:rPr>
                <w:b w:val="1"/>
                <w:bCs w:val="1"/>
                <w:sz w:val="28"/>
                <w:szCs w:val="28"/>
              </w:rPr>
            </w:pPr>
            <w:r w:rsidDel="00000000" w:rsidR="00000000" w:rsidRPr="00000000">
              <w:rPr>
                <w:b w:val="1"/>
                <w:bCs w:val="1"/>
                <w:sz w:val="28"/>
                <w:szCs w:val="28"/>
                <w:rtl w:val="0"/>
              </w:rPr>
              <w:t xml:space="preserve">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A">
            <w:pPr>
              <w:jc w:val="center"/>
              <w:rPr>
                <w:sz w:val="28"/>
                <w:szCs w:val="28"/>
              </w:rPr>
            </w:pPr>
            <w:r w:rsidDel="00000000" w:rsidR="00000000" w:rsidRPr="00000000">
              <w:rPr>
                <w:sz w:val="28"/>
                <w:szCs w:val="28"/>
              </w:rPr>
              <w:drawing>
                <wp:inline distB="0" distT="0" distL="0" distR="0">
                  <wp:extent cx="678180" cy="662940"/>
                  <wp:effectExtent b="0" l="0" r="0" t="0"/>
                  <wp:docPr id="42" name="image17.png"/>
                  <a:graphic>
                    <a:graphicData uri="http://schemas.openxmlformats.org/drawingml/2006/picture">
                      <pic:pic>
                        <pic:nvPicPr>
                          <pic:cNvPr id="0" name="image17.png"/>
                          <pic:cNvPicPr preferRelativeResize="0"/>
                        </pic:nvPicPr>
                        <pic:blipFill>
                          <a:blip r:embed="rId42"/>
                          <a:srcRect b="0" l="0" r="0" t="0"/>
                          <a:stretch>
                            <a:fillRect/>
                          </a:stretch>
                        </pic:blipFill>
                        <pic:spPr>
                          <a:xfrm>
                            <a:off x="0" y="0"/>
                            <a:ext cx="67818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B">
            <w:pPr>
              <w:jc w:val="center"/>
              <w:rPr>
                <w:sz w:val="28"/>
                <w:szCs w:val="28"/>
              </w:rPr>
            </w:pPr>
            <w:r w:rsidDel="00000000" w:rsidR="00000000" w:rsidRPr="00000000">
              <w:rPr>
                <w:sz w:val="28"/>
                <w:szCs w:val="28"/>
              </w:rPr>
              <w:drawing>
                <wp:inline distB="0" distT="0" distL="0" distR="0">
                  <wp:extent cx="624840" cy="609600"/>
                  <wp:effectExtent b="0" l="0" r="0" t="0"/>
                  <wp:docPr id="43" name="image25.png"/>
                  <a:graphic>
                    <a:graphicData uri="http://schemas.openxmlformats.org/drawingml/2006/picture">
                      <pic:pic>
                        <pic:nvPicPr>
                          <pic:cNvPr id="0" name="image25.png"/>
                          <pic:cNvPicPr preferRelativeResize="0"/>
                        </pic:nvPicPr>
                        <pic:blipFill>
                          <a:blip r:embed="rId43"/>
                          <a:srcRect b="0" l="0" r="0" t="0"/>
                          <a:stretch>
                            <a:fillRect/>
                          </a:stretch>
                        </pic:blipFill>
                        <pic:spPr>
                          <a:xfrm>
                            <a:off x="0" y="0"/>
                            <a:ext cx="624840" cy="6096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C">
            <w:pPr>
              <w:jc w:val="center"/>
              <w:rPr>
                <w:sz w:val="28"/>
                <w:szCs w:val="28"/>
              </w:rPr>
            </w:pPr>
            <w:r w:rsidDel="00000000" w:rsidR="00000000" w:rsidRPr="00000000">
              <w:rPr>
                <w:sz w:val="28"/>
                <w:szCs w:val="28"/>
                <w:rtl w:val="0"/>
              </w:rPr>
              <w:t xml:space="preserve">Không dùng hình đồ cảnh báo</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D">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E">
            <w:pPr>
              <w:jc w:val="center"/>
              <w:rPr>
                <w:sz w:val="28"/>
                <w:szCs w:val="28"/>
              </w:rPr>
            </w:pPr>
            <w:r w:rsidDel="00000000" w:rsidR="00000000" w:rsidRPr="00000000">
              <w:rPr>
                <w:sz w:val="28"/>
                <w:szCs w:val="28"/>
                <w:rtl w:val="0"/>
              </w:rPr>
              <w:t xml:space="preserve">Ăn mòn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7F">
            <w:pPr>
              <w:jc w:val="center"/>
              <w:rPr>
                <w:sz w:val="28"/>
                <w:szCs w:val="28"/>
              </w:rPr>
            </w:pPr>
            <w:r w:rsidDel="00000000" w:rsidR="00000000" w:rsidRPr="00000000">
              <w:rPr>
                <w:sz w:val="28"/>
                <w:szCs w:val="28"/>
                <w:rtl w:val="0"/>
              </w:rPr>
              <w:t xml:space="preserve">Dấu chấm than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0">
            <w:pPr>
              <w:jc w:val="center"/>
              <w:rPr>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1">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2">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3">
            <w:pPr>
              <w:jc w:val="center"/>
              <w:rPr>
                <w:sz w:val="28"/>
                <w:szCs w:val="28"/>
              </w:rPr>
            </w:pPr>
            <w:r w:rsidDel="00000000" w:rsidR="00000000" w:rsidRPr="00000000">
              <w:rPr>
                <w:sz w:val="28"/>
                <w:szCs w:val="28"/>
                <w:rtl w:val="0"/>
              </w:rPr>
              <w:t xml:space="preserve">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4">
            <w:pPr>
              <w:jc w:val="center"/>
              <w:rPr>
                <w:sz w:val="28"/>
                <w:szCs w:val="28"/>
              </w:rPr>
            </w:pPr>
            <w:r w:rsidDel="00000000" w:rsidR="00000000" w:rsidRPr="00000000">
              <w:rPr>
                <w:sz w:val="28"/>
                <w:szCs w:val="28"/>
                <w:rtl w:val="0"/>
              </w:rPr>
              <w:t xml:space="preserve">Cảnh báo</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5">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6">
            <w:pPr>
              <w:jc w:val="center"/>
              <w:rPr>
                <w:sz w:val="28"/>
                <w:szCs w:val="28"/>
              </w:rPr>
            </w:pPr>
            <w:r w:rsidDel="00000000" w:rsidR="00000000" w:rsidRPr="00000000">
              <w:rPr>
                <w:sz w:val="28"/>
                <w:szCs w:val="28"/>
                <w:rtl w:val="0"/>
              </w:rPr>
              <w:t xml:space="preserve">Gây tổn thương mắt nghiêm trọng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7">
            <w:pPr>
              <w:jc w:val="center"/>
              <w:rPr>
                <w:sz w:val="28"/>
                <w:szCs w:val="28"/>
              </w:rPr>
            </w:pPr>
            <w:r w:rsidDel="00000000" w:rsidR="00000000" w:rsidRPr="00000000">
              <w:rPr>
                <w:sz w:val="28"/>
                <w:szCs w:val="28"/>
                <w:rtl w:val="0"/>
              </w:rPr>
              <w:t xml:space="preserve">Gây kích ứng mắt nghiêm trọng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8">
            <w:pPr>
              <w:jc w:val="center"/>
              <w:rPr>
                <w:sz w:val="28"/>
                <w:szCs w:val="28"/>
              </w:rPr>
            </w:pPr>
            <w:r w:rsidDel="00000000" w:rsidR="00000000" w:rsidRPr="00000000">
              <w:rPr>
                <w:sz w:val="28"/>
                <w:szCs w:val="28"/>
                <w:rtl w:val="0"/>
              </w:rPr>
              <w:t xml:space="preserve">Gây kích ứng mắt</w:t>
            </w:r>
          </w:p>
        </w:tc>
      </w:tr>
    </w:tbl>
    <w:p w:rsidR="00000000" w:rsidDel="00000000" w:rsidP="00000000" w:rsidRDefault="00000000" w:rsidRPr="00000000" w14:paraId="00000D89">
      <w:pPr>
        <w:spacing w:after="120" w:lineRule="auto"/>
        <w:ind w:firstLine="720"/>
        <w:jc w:val="both"/>
        <w:rPr>
          <w:b w:val="1"/>
          <w:bCs w:val="1"/>
          <w:sz w:val="28"/>
          <w:szCs w:val="28"/>
        </w:rPr>
      </w:pPr>
      <w:r w:rsidDel="00000000" w:rsidR="00000000" w:rsidRPr="00000000">
        <w:rPr>
          <w:b w:val="1"/>
          <w:bCs w:val="1"/>
          <w:sz w:val="28"/>
          <w:szCs w:val="28"/>
          <w:rtl w:val="0"/>
        </w:rPr>
        <w:t xml:space="preserve">4. TIÊU CHÍ PHÂN LOẠI NHẠY HÔ HẤP HOẶC DA</w:t>
      </w:r>
    </w:p>
    <w:p w:rsidR="00000000" w:rsidDel="00000000" w:rsidP="00000000" w:rsidRDefault="00000000" w:rsidRPr="00000000" w14:paraId="00000D8A">
      <w:pPr>
        <w:spacing w:after="120" w:lineRule="auto"/>
        <w:ind w:firstLine="720"/>
        <w:jc w:val="both"/>
        <w:rPr>
          <w:sz w:val="28"/>
          <w:szCs w:val="28"/>
        </w:rPr>
      </w:pPr>
      <w:r w:rsidDel="00000000" w:rsidR="00000000" w:rsidRPr="00000000">
        <w:rPr>
          <w:sz w:val="28"/>
          <w:szCs w:val="28"/>
          <w:rtl w:val="0"/>
        </w:rPr>
        <w:t xml:space="preserve">Tác nhân nhạy hô hấp là chất gây mẫn cảm đường thở khi hít phải chất này.</w:t>
      </w:r>
    </w:p>
    <w:p w:rsidR="00000000" w:rsidDel="00000000" w:rsidP="00000000" w:rsidRDefault="00000000" w:rsidRPr="00000000" w14:paraId="00000D8B">
      <w:pPr>
        <w:spacing w:after="120" w:lineRule="auto"/>
        <w:ind w:firstLine="720"/>
        <w:jc w:val="both"/>
        <w:rPr>
          <w:sz w:val="28"/>
          <w:szCs w:val="28"/>
        </w:rPr>
      </w:pPr>
      <w:r w:rsidDel="00000000" w:rsidR="00000000" w:rsidRPr="00000000">
        <w:rPr>
          <w:sz w:val="28"/>
          <w:szCs w:val="28"/>
          <w:rtl w:val="0"/>
        </w:rPr>
        <w:t xml:space="preserve">Tác nhân nhạy da là chất gây dị ứng khi da tiếp xúc với chất này.</w:t>
      </w:r>
    </w:p>
    <w:p w:rsidR="00000000" w:rsidDel="00000000" w:rsidP="00000000" w:rsidRDefault="00000000" w:rsidRPr="00000000" w14:paraId="00000D8C">
      <w:pPr>
        <w:spacing w:after="120" w:lineRule="auto"/>
        <w:ind w:firstLine="720"/>
        <w:jc w:val="both"/>
        <w:rPr>
          <w:sz w:val="28"/>
          <w:szCs w:val="28"/>
        </w:rPr>
      </w:pPr>
      <w:r w:rsidDel="00000000" w:rsidR="00000000" w:rsidRPr="00000000">
        <w:rPr>
          <w:sz w:val="28"/>
          <w:szCs w:val="28"/>
          <w:rtl w:val="0"/>
        </w:rPr>
        <w:t xml:space="preserve">Một chất được phân loại vào tác nhân nhạy hô hấp/ nhạy da khi:</w:t>
      </w:r>
    </w:p>
    <w:p w:rsidR="00000000" w:rsidDel="00000000" w:rsidP="00000000" w:rsidRDefault="00000000" w:rsidRPr="00000000" w14:paraId="00000D8D">
      <w:pPr>
        <w:spacing w:after="120" w:lineRule="auto"/>
        <w:ind w:firstLine="720"/>
        <w:jc w:val="both"/>
        <w:rPr>
          <w:sz w:val="28"/>
          <w:szCs w:val="28"/>
        </w:rPr>
      </w:pPr>
      <w:r w:rsidDel="00000000" w:rsidR="00000000" w:rsidRPr="00000000">
        <w:rPr>
          <w:sz w:val="28"/>
          <w:szCs w:val="28"/>
          <w:rtl w:val="0"/>
        </w:rPr>
        <w:t xml:space="preserve">- Có bằng chứng tin cậy về việc hóa chất này gây mẫn cảm đường thở/ gây dị ứng cho người khi hít phải/ tiếp xúc với chất này;</w:t>
      </w:r>
    </w:p>
    <w:p w:rsidR="00000000" w:rsidDel="00000000" w:rsidP="00000000" w:rsidRDefault="00000000" w:rsidRPr="00000000" w14:paraId="00000D8E">
      <w:pPr>
        <w:spacing w:after="120" w:lineRule="auto"/>
        <w:ind w:firstLine="720"/>
        <w:jc w:val="both"/>
        <w:rPr>
          <w:sz w:val="28"/>
          <w:szCs w:val="28"/>
        </w:rPr>
      </w:pPr>
      <w:r w:rsidDel="00000000" w:rsidR="00000000" w:rsidRPr="00000000">
        <w:rPr>
          <w:sz w:val="28"/>
          <w:szCs w:val="28"/>
          <w:rtl w:val="0"/>
        </w:rPr>
        <w:t xml:space="preserve">- Khi gây mẫn cảm đường thở/ dị ứng da rõ ràng trong thử nghiệm với động vật.</w:t>
      </w:r>
    </w:p>
    <w:p w:rsidR="00000000" w:rsidDel="00000000" w:rsidP="00000000" w:rsidRDefault="00000000" w:rsidRPr="00000000" w14:paraId="00000D8F">
      <w:pPr>
        <w:spacing w:after="120" w:lineRule="auto"/>
        <w:ind w:firstLine="720"/>
        <w:jc w:val="both"/>
        <w:rPr>
          <w:b w:val="1"/>
          <w:bCs w:val="1"/>
          <w:sz w:val="28"/>
          <w:szCs w:val="28"/>
        </w:rPr>
      </w:pPr>
      <w:r w:rsidDel="00000000" w:rsidR="00000000" w:rsidRPr="00000000">
        <w:rPr>
          <w:b w:val="1"/>
          <w:bCs w:val="1"/>
          <w:sz w:val="28"/>
          <w:szCs w:val="28"/>
          <w:rtl w:val="0"/>
        </w:rPr>
        <w:t xml:space="preserve">Bảng 2.13. Giá trị ngưỡng/giới hạn nồng độ của một chất là tác nhân gây nhạy hô hấp/da trong hỗn hợp được phân loại</w:t>
      </w:r>
    </w:p>
    <w:tbl>
      <w:tblPr>
        <w:tblStyle w:val="Table116"/>
        <w:tblW w:w="9061.0" w:type="dxa"/>
        <w:jc w:val="left"/>
        <w:tblLayout w:type="fixed"/>
        <w:tblLook w:val="0000"/>
      </w:tblPr>
      <w:tblGrid>
        <w:gridCol w:w="2555"/>
        <w:gridCol w:w="2711"/>
        <w:gridCol w:w="1756"/>
        <w:gridCol w:w="2039"/>
        <w:tblGridChange w:id="0">
          <w:tblGrid>
            <w:gridCol w:w="2555"/>
            <w:gridCol w:w="2711"/>
            <w:gridCol w:w="1756"/>
            <w:gridCol w:w="2039"/>
          </w:tblGrid>
        </w:tblGridChange>
      </w:tblGrid>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0">
            <w:pPr>
              <w:jc w:val="center"/>
              <w:rPr>
                <w:b w:val="1"/>
                <w:bCs w:val="1"/>
                <w:sz w:val="28"/>
                <w:szCs w:val="28"/>
              </w:rPr>
            </w:pPr>
            <w:r w:rsidDel="00000000" w:rsidR="00000000" w:rsidRPr="00000000">
              <w:rPr>
                <w:b w:val="1"/>
                <w:bCs w:val="1"/>
                <w:sz w:val="28"/>
                <w:szCs w:val="28"/>
                <w:rtl w:val="0"/>
              </w:rPr>
              <w:t xml:space="preserve">Thành phần được phân loại</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1">
            <w:pPr>
              <w:jc w:val="center"/>
              <w:rPr>
                <w:b w:val="1"/>
                <w:bCs w:val="1"/>
                <w:sz w:val="28"/>
                <w:szCs w:val="28"/>
              </w:rPr>
            </w:pPr>
            <w:r w:rsidDel="00000000" w:rsidR="00000000" w:rsidRPr="00000000">
              <w:rPr>
                <w:b w:val="1"/>
                <w:bCs w:val="1"/>
                <w:sz w:val="28"/>
                <w:szCs w:val="28"/>
                <w:rtl w:val="0"/>
              </w:rPr>
              <w:t xml:space="preserve">Giá trị ngưỡng/ giới hạn nồng độ khởi động việc phân loại hỗn hợp là:</w:t>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5">
            <w:pPr>
              <w:jc w:val="center"/>
              <w:rPr>
                <w:b w:val="1"/>
                <w:bCs w:val="1"/>
                <w:sz w:val="28"/>
                <w:szCs w:val="28"/>
              </w:rPr>
            </w:pPr>
            <w:r w:rsidDel="00000000" w:rsidR="00000000" w:rsidRPr="00000000">
              <w:rPr>
                <w:b w:val="1"/>
                <w:bCs w:val="1"/>
                <w:sz w:val="28"/>
                <w:szCs w:val="28"/>
                <w:rtl w:val="0"/>
              </w:rPr>
              <w:t xml:space="preserve">Tác nhân nhạy da</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6">
            <w:pPr>
              <w:jc w:val="center"/>
              <w:rPr>
                <w:b w:val="1"/>
                <w:bCs w:val="1"/>
                <w:sz w:val="28"/>
                <w:szCs w:val="28"/>
              </w:rPr>
            </w:pPr>
            <w:r w:rsidDel="00000000" w:rsidR="00000000" w:rsidRPr="00000000">
              <w:rPr>
                <w:b w:val="1"/>
                <w:bCs w:val="1"/>
                <w:sz w:val="28"/>
                <w:szCs w:val="28"/>
                <w:rtl w:val="0"/>
              </w:rPr>
              <w:t xml:space="preserve">Tác nhân nhạy hô hấp</w:t>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9">
            <w:pPr>
              <w:jc w:val="center"/>
              <w:rPr>
                <w:sz w:val="28"/>
                <w:szCs w:val="28"/>
              </w:rPr>
            </w:pPr>
            <w:r w:rsidDel="00000000" w:rsidR="00000000" w:rsidRPr="00000000">
              <w:rPr>
                <w:sz w:val="28"/>
                <w:szCs w:val="28"/>
                <w:rtl w:val="0"/>
              </w:rPr>
              <w:t xml:space="preserve">Tất cả các trạng thái vật lí</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A">
            <w:pPr>
              <w:jc w:val="center"/>
              <w:rPr>
                <w:sz w:val="28"/>
                <w:szCs w:val="28"/>
              </w:rPr>
            </w:pPr>
            <w:r w:rsidDel="00000000" w:rsidR="00000000" w:rsidRPr="00000000">
              <w:rPr>
                <w:sz w:val="28"/>
                <w:szCs w:val="28"/>
                <w:rtl w:val="0"/>
              </w:rPr>
              <w:t xml:space="preserve">Chất rắn/Lỏng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B">
            <w:pPr>
              <w:jc w:val="center"/>
              <w:rPr>
                <w:sz w:val="28"/>
                <w:szCs w:val="28"/>
              </w:rPr>
            </w:pPr>
            <w:r w:rsidDel="00000000" w:rsidR="00000000" w:rsidRPr="00000000">
              <w:rPr>
                <w:sz w:val="28"/>
                <w:szCs w:val="28"/>
                <w:rtl w:val="0"/>
              </w:rPr>
              <w:t xml:space="preserve">Khí</w:t>
            </w:r>
          </w:p>
        </w:tc>
      </w:tr>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C">
            <w:pPr>
              <w:jc w:val="center"/>
              <w:rPr>
                <w:b w:val="1"/>
                <w:bCs w:val="1"/>
                <w:sz w:val="28"/>
                <w:szCs w:val="28"/>
              </w:rPr>
            </w:pPr>
            <w:r w:rsidDel="00000000" w:rsidR="00000000" w:rsidRPr="00000000">
              <w:rPr>
                <w:b w:val="1"/>
                <w:bCs w:val="1"/>
                <w:sz w:val="28"/>
                <w:szCs w:val="28"/>
                <w:rtl w:val="0"/>
              </w:rPr>
              <w:t xml:space="preserve">Tác nhân nhạy da</w:t>
            </w:r>
          </w:p>
          <w:p w:rsidR="00000000" w:rsidDel="00000000" w:rsidP="00000000" w:rsidRDefault="00000000" w:rsidRPr="00000000" w14:paraId="00000D9D">
            <w:pPr>
              <w:jc w:val="center"/>
              <w:rPr>
                <w:b w:val="1"/>
                <w:bCs w:val="1"/>
                <w:sz w:val="28"/>
                <w:szCs w:val="28"/>
              </w:rPr>
            </w:pPr>
            <w:r w:rsidDel="00000000" w:rsidR="00000000" w:rsidRPr="00000000">
              <w:rPr>
                <w:b w:val="1"/>
                <w:bCs w:val="1"/>
                <w:sz w:val="28"/>
                <w:szCs w:val="28"/>
                <w:rtl w:val="0"/>
              </w:rPr>
              <w:t xml:space="preserve">Tác nhân nhạy hô hấp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E">
            <w:pPr>
              <w:jc w:val="center"/>
              <w:rPr>
                <w:sz w:val="28"/>
                <w:szCs w:val="28"/>
              </w:rPr>
            </w:pPr>
            <w:r w:rsidDel="00000000" w:rsidR="00000000" w:rsidRPr="00000000">
              <w:rPr>
                <w:rFonts w:ascii="Gungsuh" w:cs="Gungsuh" w:eastAsia="Gungsuh" w:hAnsi="Gungsuh"/>
                <w:sz w:val="28"/>
                <w:szCs w:val="28"/>
                <w:rtl w:val="0"/>
              </w:rPr>
              <w:t xml:space="preserve">≥ 0,1% (Ghi chú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F">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0">
            <w:pPr>
              <w:jc w:val="center"/>
              <w:rPr>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2">
            <w:pPr>
              <w:jc w:val="center"/>
              <w:rPr>
                <w:sz w:val="28"/>
                <w:szCs w:val="28"/>
              </w:rPr>
            </w:pPr>
            <w:r w:rsidDel="00000000" w:rsidR="00000000" w:rsidRPr="00000000">
              <w:rPr>
                <w:rFonts w:ascii="Gungsuh" w:cs="Gungsuh" w:eastAsia="Gungsuh" w:hAnsi="Gungsuh"/>
                <w:sz w:val="28"/>
                <w:szCs w:val="28"/>
                <w:rtl w:val="0"/>
              </w:rPr>
              <w:t xml:space="preserve">≥ 1,0% (ghi chú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3">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4">
            <w:pPr>
              <w:jc w:val="center"/>
              <w:rPr>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6">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7">
            <w:pPr>
              <w:jc w:val="center"/>
              <w:rPr>
                <w:sz w:val="28"/>
                <w:szCs w:val="28"/>
              </w:rPr>
            </w:pPr>
            <w:r w:rsidDel="00000000" w:rsidR="00000000" w:rsidRPr="00000000">
              <w:rPr>
                <w:rFonts w:ascii="Gungsuh" w:cs="Gungsuh" w:eastAsia="Gungsuh" w:hAnsi="Gungsuh"/>
                <w:sz w:val="28"/>
                <w:szCs w:val="28"/>
                <w:rtl w:val="0"/>
              </w:rPr>
              <w:t xml:space="preserve">≥ 0,1% (Ghi chú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8">
            <w:pPr>
              <w:jc w:val="center"/>
              <w:rPr>
                <w:sz w:val="28"/>
                <w:szCs w:val="28"/>
              </w:rPr>
            </w:pPr>
            <w:r w:rsidDel="00000000" w:rsidR="00000000" w:rsidRPr="00000000">
              <w:rPr>
                <w:rFonts w:ascii="Gungsuh" w:cs="Gungsuh" w:eastAsia="Gungsuh" w:hAnsi="Gungsuh"/>
                <w:sz w:val="28"/>
                <w:szCs w:val="28"/>
                <w:rtl w:val="0"/>
              </w:rPr>
              <w:t xml:space="preserve">≥ 0,1% (Ghi chú 3)</w:t>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A">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B">
            <w:pPr>
              <w:jc w:val="center"/>
              <w:rPr>
                <w:sz w:val="28"/>
                <w:szCs w:val="28"/>
              </w:rPr>
            </w:pPr>
            <w:r w:rsidDel="00000000" w:rsidR="00000000" w:rsidRPr="00000000">
              <w:rPr>
                <w:rFonts w:ascii="Gungsuh" w:cs="Gungsuh" w:eastAsia="Gungsuh" w:hAnsi="Gungsuh"/>
                <w:sz w:val="28"/>
                <w:szCs w:val="28"/>
                <w:rtl w:val="0"/>
              </w:rPr>
              <w:t xml:space="preserve">≥ 0,1% (Ghi chú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C">
            <w:pPr>
              <w:jc w:val="center"/>
              <w:rPr>
                <w:sz w:val="28"/>
                <w:szCs w:val="28"/>
              </w:rPr>
            </w:pPr>
            <w:r w:rsidDel="00000000" w:rsidR="00000000" w:rsidRPr="00000000">
              <w:rPr>
                <w:rFonts w:ascii="Gungsuh" w:cs="Gungsuh" w:eastAsia="Gungsuh" w:hAnsi="Gungsuh"/>
                <w:sz w:val="28"/>
                <w:szCs w:val="28"/>
                <w:rtl w:val="0"/>
              </w:rPr>
              <w:t xml:space="preserve">≥ 0,2% (Ghi chú 3)</w:t>
            </w:r>
          </w:p>
        </w:tc>
      </w:tr>
    </w:tbl>
    <w:p w:rsidR="00000000" w:rsidDel="00000000" w:rsidP="00000000" w:rsidRDefault="00000000" w:rsidRPr="00000000" w14:paraId="00000DAD">
      <w:pPr>
        <w:spacing w:after="120" w:lineRule="auto"/>
        <w:ind w:firstLine="720"/>
        <w:jc w:val="both"/>
        <w:rPr>
          <w:b w:val="1"/>
          <w:bCs w:val="1"/>
          <w:sz w:val="28"/>
          <w:szCs w:val="28"/>
        </w:rPr>
      </w:pPr>
      <w:r w:rsidDel="00000000" w:rsidR="00000000" w:rsidRPr="00000000">
        <w:rPr>
          <w:b w:val="1"/>
          <w:bCs w:val="1"/>
          <w:sz w:val="28"/>
          <w:szCs w:val="28"/>
          <w:rtl w:val="0"/>
        </w:rPr>
        <w:t xml:space="preserve">Ghi chú:</w:t>
      </w:r>
    </w:p>
    <w:p w:rsidR="00000000" w:rsidDel="00000000" w:rsidP="00000000" w:rsidRDefault="00000000" w:rsidRPr="00000000" w14:paraId="00000DAE">
      <w:pPr>
        <w:spacing w:after="120" w:lineRule="auto"/>
        <w:ind w:firstLine="720"/>
        <w:jc w:val="both"/>
        <w:rPr>
          <w:sz w:val="28"/>
          <w:szCs w:val="28"/>
        </w:rPr>
      </w:pPr>
      <w:r w:rsidDel="00000000" w:rsidR="00000000" w:rsidRPr="00000000">
        <w:rPr>
          <w:sz w:val="28"/>
          <w:szCs w:val="28"/>
          <w:rtl w:val="0"/>
        </w:rPr>
        <w:t xml:space="preserve">1- Nếu một tác nhân gây nhạy da có mặt trong hỗn hợp với nồng độ lớn hơn 0,1% thì phải thông tin trong Phiếu an toàn hóa chất (SDS) và nhãn hóa chất;</w:t>
      </w:r>
    </w:p>
    <w:p w:rsidR="00000000" w:rsidDel="00000000" w:rsidP="00000000" w:rsidRDefault="00000000" w:rsidRPr="00000000" w14:paraId="00000DAF">
      <w:pPr>
        <w:spacing w:after="120" w:lineRule="auto"/>
        <w:ind w:firstLine="720"/>
        <w:jc w:val="both"/>
        <w:rPr>
          <w:sz w:val="28"/>
          <w:szCs w:val="28"/>
        </w:rPr>
      </w:pPr>
      <w:r w:rsidDel="00000000" w:rsidR="00000000" w:rsidRPr="00000000">
        <w:rPr>
          <w:sz w:val="28"/>
          <w:szCs w:val="28"/>
          <w:rtl w:val="0"/>
        </w:rPr>
        <w:t xml:space="preserve">2- Nếu một chất rắn/lỏng là tác nhân nhạy hô hấp có mặt trong hỗn hợp với nồng độ lớn hơn 0,1% thì phải thông tin trong Phiếu an toàn hóa chất (SDS) và nhãn hóa chất;</w:t>
      </w:r>
    </w:p>
    <w:p w:rsidR="00000000" w:rsidDel="00000000" w:rsidP="00000000" w:rsidRDefault="00000000" w:rsidRPr="00000000" w14:paraId="00000DB0">
      <w:pPr>
        <w:spacing w:after="120" w:lineRule="auto"/>
        <w:ind w:firstLine="720"/>
        <w:jc w:val="both"/>
        <w:rPr>
          <w:sz w:val="28"/>
          <w:szCs w:val="28"/>
        </w:rPr>
      </w:pPr>
      <w:r w:rsidDel="00000000" w:rsidR="00000000" w:rsidRPr="00000000">
        <w:rPr>
          <w:sz w:val="28"/>
          <w:szCs w:val="28"/>
          <w:rtl w:val="0"/>
        </w:rPr>
        <w:t xml:space="preserve">3- Nếu một tác nhân khí nhạy hô hấp có mặt trong hỗn hợp như một thành phần với nồng độ lớn hơn 0,1% thì phải thông tin trong Phiếu an toàn hóa chất (SDS) và nhãn hóa chất.</w:t>
      </w:r>
    </w:p>
    <w:p w:rsidR="00000000" w:rsidDel="00000000" w:rsidP="00000000" w:rsidRDefault="00000000" w:rsidRPr="00000000" w14:paraId="00000DB1">
      <w:pPr>
        <w:spacing w:after="120" w:lineRule="auto"/>
        <w:ind w:firstLine="720"/>
        <w:jc w:val="both"/>
        <w:rPr>
          <w:b w:val="1"/>
          <w:bCs w:val="1"/>
          <w:sz w:val="28"/>
          <w:szCs w:val="28"/>
        </w:rPr>
      </w:pPr>
      <w:r w:rsidDel="00000000" w:rsidR="00000000" w:rsidRPr="00000000">
        <w:rPr>
          <w:b w:val="1"/>
          <w:bCs w:val="1"/>
          <w:sz w:val="28"/>
          <w:szCs w:val="28"/>
          <w:rtl w:val="0"/>
        </w:rPr>
        <w:t xml:space="preserve">Bảng 2.14. Các yếu tố ghi nhãn tác nhân nhạy hô hấp hoặc da</w:t>
      </w:r>
    </w:p>
    <w:tbl>
      <w:tblPr>
        <w:tblStyle w:val="Table117"/>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464"/>
        <w:gridCol w:w="5150"/>
        <w:gridCol w:w="2447"/>
        <w:tblGridChange w:id="0">
          <w:tblGrid>
            <w:gridCol w:w="1464"/>
            <w:gridCol w:w="5150"/>
            <w:gridCol w:w="2447"/>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2">
            <w:pPr>
              <w:jc w:val="center"/>
              <w:rPr>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3">
            <w:pPr>
              <w:jc w:val="center"/>
              <w:rPr>
                <w:b w:val="1"/>
                <w:bCs w:val="1"/>
                <w:sz w:val="28"/>
                <w:szCs w:val="28"/>
              </w:rPr>
            </w:pPr>
            <w:r w:rsidDel="00000000" w:rsidR="00000000" w:rsidRPr="00000000">
              <w:rPr>
                <w:b w:val="1"/>
                <w:bCs w:val="1"/>
                <w:sz w:val="28"/>
                <w:szCs w:val="28"/>
                <w:rtl w:val="0"/>
              </w:rPr>
              <w:t xml:space="preserve">Tác nhân nhạy hô hấp</w:t>
            </w:r>
          </w:p>
          <w:p w:rsidR="00000000" w:rsidDel="00000000" w:rsidP="00000000" w:rsidRDefault="00000000" w:rsidRPr="00000000" w14:paraId="00000DB4">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5">
            <w:pPr>
              <w:jc w:val="center"/>
              <w:rPr>
                <w:b w:val="1"/>
                <w:bCs w:val="1"/>
                <w:sz w:val="28"/>
                <w:szCs w:val="28"/>
              </w:rPr>
            </w:pPr>
            <w:r w:rsidDel="00000000" w:rsidR="00000000" w:rsidRPr="00000000">
              <w:rPr>
                <w:b w:val="1"/>
                <w:bCs w:val="1"/>
                <w:sz w:val="28"/>
                <w:szCs w:val="28"/>
                <w:rtl w:val="0"/>
              </w:rPr>
              <w:t xml:space="preserve">Tác nhân nhạy da</w:t>
            </w:r>
          </w:p>
          <w:p w:rsidR="00000000" w:rsidDel="00000000" w:rsidP="00000000" w:rsidRDefault="00000000" w:rsidRPr="00000000" w14:paraId="00000DB6">
            <w:pPr>
              <w:jc w:val="center"/>
              <w:rPr>
                <w:b w:val="1"/>
                <w:bCs w:val="1"/>
                <w:sz w:val="28"/>
                <w:szCs w:val="28"/>
              </w:rPr>
            </w:pPr>
            <w:r w:rsidDel="00000000" w:rsidR="00000000" w:rsidRPr="00000000">
              <w:rPr>
                <w:b w:val="1"/>
                <w:bCs w:val="1"/>
                <w:sz w:val="28"/>
                <w:szCs w:val="28"/>
                <w:rtl w:val="0"/>
              </w:rPr>
              <w:t xml:space="preserve">Cấp 1</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7">
            <w:pPr>
              <w:jc w:val="center"/>
              <w:rPr>
                <w:b w:val="1"/>
                <w:bCs w:val="1"/>
                <w:sz w:val="28"/>
                <w:szCs w:val="28"/>
              </w:rPr>
            </w:pPr>
            <w:r w:rsidDel="00000000" w:rsidR="00000000" w:rsidRPr="00000000">
              <w:rPr>
                <w:b w:val="1"/>
                <w:bCs w:val="1"/>
                <w:sz w:val="28"/>
                <w:szCs w:val="28"/>
                <w:rtl w:val="0"/>
              </w:rPr>
              <w:t xml:space="preserve">Hình đồ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8">
            <w:pPr>
              <w:jc w:val="center"/>
              <w:rPr>
                <w:sz w:val="28"/>
                <w:szCs w:val="28"/>
              </w:rPr>
            </w:pPr>
            <w:r w:rsidDel="00000000" w:rsidR="00000000" w:rsidRPr="00000000">
              <w:rPr>
                <w:sz w:val="28"/>
                <w:szCs w:val="28"/>
              </w:rPr>
              <w:drawing>
                <wp:inline distB="0" distT="0" distL="0" distR="0">
                  <wp:extent cx="678180" cy="662940"/>
                  <wp:effectExtent b="0" l="0" r="0" t="0"/>
                  <wp:docPr id="44" name="image23.png"/>
                  <a:graphic>
                    <a:graphicData uri="http://schemas.openxmlformats.org/drawingml/2006/picture">
                      <pic:pic>
                        <pic:nvPicPr>
                          <pic:cNvPr id="0" name="image23.png"/>
                          <pic:cNvPicPr preferRelativeResize="0"/>
                        </pic:nvPicPr>
                        <pic:blipFill>
                          <a:blip r:embed="rId44"/>
                          <a:srcRect b="0" l="0" r="0" t="0"/>
                          <a:stretch>
                            <a:fillRect/>
                          </a:stretch>
                        </pic:blipFill>
                        <pic:spPr>
                          <a:xfrm>
                            <a:off x="0" y="0"/>
                            <a:ext cx="678180" cy="6629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9">
            <w:pPr>
              <w:jc w:val="center"/>
              <w:rPr>
                <w:sz w:val="28"/>
                <w:szCs w:val="28"/>
              </w:rPr>
            </w:pPr>
            <w:r w:rsidDel="00000000" w:rsidR="00000000" w:rsidRPr="00000000">
              <w:rPr>
                <w:sz w:val="28"/>
                <w:szCs w:val="28"/>
              </w:rPr>
              <w:drawing>
                <wp:inline distB="0" distT="0" distL="0" distR="0">
                  <wp:extent cx="624840" cy="609600"/>
                  <wp:effectExtent b="0" l="0" r="0" t="0"/>
                  <wp:docPr id="45" name="image25.png"/>
                  <a:graphic>
                    <a:graphicData uri="http://schemas.openxmlformats.org/drawingml/2006/picture">
                      <pic:pic>
                        <pic:nvPicPr>
                          <pic:cNvPr id="0" name="image25.png"/>
                          <pic:cNvPicPr preferRelativeResize="0"/>
                        </pic:nvPicPr>
                        <pic:blipFill>
                          <a:blip r:embed="rId43"/>
                          <a:srcRect b="0" l="0" r="0" t="0"/>
                          <a:stretch>
                            <a:fillRect/>
                          </a:stretch>
                        </pic:blipFill>
                        <pic:spPr>
                          <a:xfrm>
                            <a:off x="0" y="0"/>
                            <a:ext cx="624840" cy="60960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A">
            <w:pPr>
              <w:jc w:val="center"/>
              <w:rPr>
                <w:b w:val="1"/>
                <w:bCs w:val="1"/>
                <w:sz w:val="28"/>
                <w:szCs w:val="28"/>
              </w:rPr>
            </w:pPr>
            <w:r w:rsidDel="00000000" w:rsidR="00000000" w:rsidRPr="00000000">
              <w:rPr>
                <w:b w:val="1"/>
                <w:bCs w:val="1"/>
                <w:sz w:val="28"/>
                <w:szCs w:val="28"/>
                <w:rtl w:val="0"/>
              </w:rPr>
              <w:t xml:space="preserve">Tên gọi hình đồ</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B">
            <w:pPr>
              <w:jc w:val="center"/>
              <w:rPr>
                <w:sz w:val="28"/>
                <w:szCs w:val="28"/>
              </w:rPr>
            </w:pPr>
            <w:r w:rsidDel="00000000" w:rsidR="00000000" w:rsidRPr="00000000">
              <w:rPr>
                <w:sz w:val="28"/>
                <w:szCs w:val="28"/>
                <w:rtl w:val="0"/>
              </w:rPr>
              <w:t xml:space="preserve">Nguy hại sức khỏe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C">
            <w:pPr>
              <w:jc w:val="center"/>
              <w:rPr>
                <w:sz w:val="28"/>
                <w:szCs w:val="28"/>
              </w:rPr>
            </w:pPr>
            <w:r w:rsidDel="00000000" w:rsidR="00000000" w:rsidRPr="00000000">
              <w:rPr>
                <w:sz w:val="28"/>
                <w:szCs w:val="28"/>
                <w:rtl w:val="0"/>
              </w:rPr>
              <w:t xml:space="preserve">Dấu chấm than</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D">
            <w:pPr>
              <w:jc w:val="center"/>
              <w:rPr>
                <w:b w:val="1"/>
                <w:bCs w:val="1"/>
                <w:sz w:val="28"/>
                <w:szCs w:val="28"/>
              </w:rPr>
            </w:pPr>
            <w:r w:rsidDel="00000000" w:rsidR="00000000" w:rsidRPr="00000000">
              <w:rPr>
                <w:b w:val="1"/>
                <w:bCs w:val="1"/>
                <w:sz w:val="28"/>
                <w:szCs w:val="28"/>
                <w:rtl w:val="0"/>
              </w:rPr>
              <w:t xml:space="preserve">Từ cảnh báo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E">
            <w:pPr>
              <w:jc w:val="center"/>
              <w:rPr>
                <w:sz w:val="28"/>
                <w:szCs w:val="28"/>
              </w:rPr>
            </w:pPr>
            <w:r w:rsidDel="00000000" w:rsidR="00000000" w:rsidRPr="00000000">
              <w:rPr>
                <w:sz w:val="28"/>
                <w:szCs w:val="28"/>
                <w:rtl w:val="0"/>
              </w:rPr>
              <w:t xml:space="preserve">Nguy hiểm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F">
            <w:pPr>
              <w:jc w:val="center"/>
              <w:rPr>
                <w:sz w:val="28"/>
                <w:szCs w:val="28"/>
              </w:rPr>
            </w:pPr>
            <w:r w:rsidDel="00000000" w:rsidR="00000000" w:rsidRPr="00000000">
              <w:rPr>
                <w:sz w:val="28"/>
                <w:szCs w:val="28"/>
                <w:rtl w:val="0"/>
              </w:rPr>
              <w:t xml:space="preserve">Cảnh báo</w:t>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C0">
            <w:pPr>
              <w:jc w:val="center"/>
              <w:rPr>
                <w:b w:val="1"/>
                <w:bCs w:val="1"/>
                <w:sz w:val="28"/>
                <w:szCs w:val="28"/>
              </w:rPr>
            </w:pPr>
            <w:r w:rsidDel="00000000" w:rsidR="00000000" w:rsidRPr="00000000">
              <w:rPr>
                <w:b w:val="1"/>
                <w:bCs w:val="1"/>
                <w:sz w:val="28"/>
                <w:szCs w:val="28"/>
                <w:rtl w:val="0"/>
              </w:rPr>
              <w:t xml:space="preserve">Cảnh báo nguy cơ</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C1">
            <w:pPr>
              <w:jc w:val="center"/>
              <w:rPr>
                <w:sz w:val="28"/>
                <w:szCs w:val="28"/>
              </w:rPr>
            </w:pPr>
            <w:r w:rsidDel="00000000" w:rsidR="00000000" w:rsidRPr="00000000">
              <w:rPr>
                <w:sz w:val="28"/>
                <w:szCs w:val="28"/>
                <w:rtl w:val="0"/>
              </w:rPr>
              <w:t xml:space="preserve">Có thể gây ra các triệu chứng dị ứng hoặc hen suyễn hoặc khó thở nếu hít phải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C2">
            <w:pPr>
              <w:jc w:val="center"/>
              <w:rPr>
                <w:sz w:val="28"/>
                <w:szCs w:val="28"/>
              </w:rPr>
            </w:pPr>
            <w:r w:rsidDel="00000000" w:rsidR="00000000" w:rsidRPr="00000000">
              <w:rPr>
                <w:sz w:val="28"/>
                <w:szCs w:val="28"/>
                <w:rtl w:val="0"/>
              </w:rPr>
              <w:t xml:space="preserve">Có thể gây ra phản ứng dị ứng da</w:t>
            </w:r>
          </w:p>
        </w:tc>
      </w:tr>
    </w:tbl>
    <w:p w:rsidR="00000000" w:rsidDel="00000000" w:rsidP="00000000" w:rsidRDefault="00000000" w:rsidRPr="00000000" w14:paraId="00000DC3">
      <w:pPr>
        <w:spacing w:after="120" w:lineRule="auto"/>
        <w:ind w:firstLine="720"/>
        <w:jc w:val="both"/>
        <w:rPr>
          <w:b w:val="1"/>
          <w:bCs w:val="1"/>
          <w:sz w:val="28"/>
          <w:szCs w:val="28"/>
        </w:rPr>
      </w:pPr>
      <w:r w:rsidDel="00000000" w:rsidR="00000000" w:rsidRPr="00000000">
        <w:rPr>
          <w:b w:val="1"/>
          <w:bCs w:val="1"/>
          <w:sz w:val="28"/>
          <w:szCs w:val="28"/>
          <w:rtl w:val="0"/>
        </w:rPr>
        <w:t xml:space="preserve">5. TIÊU CHÍ PHÂN LOẠI KHẢ NĂNG GÂY ĐỘT BIẾN TẾ BÀO MẦM (TẾ BÀO GEN)</w:t>
      </w:r>
    </w:p>
    <w:p w:rsidR="00000000" w:rsidDel="00000000" w:rsidP="00000000" w:rsidRDefault="00000000" w:rsidRPr="00000000" w14:paraId="00000DC4">
      <w:pPr>
        <w:spacing w:after="120" w:lineRule="auto"/>
        <w:ind w:firstLine="720"/>
        <w:jc w:val="both"/>
        <w:rPr>
          <w:sz w:val="28"/>
          <w:szCs w:val="28"/>
        </w:rPr>
      </w:pPr>
      <w:r w:rsidDel="00000000" w:rsidR="00000000" w:rsidRPr="00000000">
        <w:rPr>
          <w:sz w:val="28"/>
          <w:szCs w:val="28"/>
          <w:rtl w:val="0"/>
        </w:rPr>
        <w:t xml:space="preserve">Phân loại các ảnh hưởng di truyền trong các tế bào mầm của người được thực hiện trên cơ sở những thí nghiệm được mô tả trong Chỉ dẫn thử nghiệm của OECD. Đánh giá các kết quả thử nghiệm phải sử dụng ý kiến chuyên gia và tất cả các bằng chứng để phân loại.</w:t>
      </w:r>
    </w:p>
    <w:p w:rsidR="00000000" w:rsidDel="00000000" w:rsidP="00000000" w:rsidRDefault="00000000" w:rsidRPr="00000000" w14:paraId="00000DC5">
      <w:pPr>
        <w:spacing w:after="120" w:lineRule="auto"/>
        <w:ind w:firstLine="720"/>
        <w:jc w:val="both"/>
        <w:rPr>
          <w:b w:val="1"/>
          <w:bCs w:val="1"/>
          <w:sz w:val="28"/>
          <w:szCs w:val="28"/>
        </w:rPr>
      </w:pPr>
      <w:r w:rsidDel="00000000" w:rsidR="00000000" w:rsidRPr="00000000">
        <w:rPr>
          <w:b w:val="1"/>
          <w:bCs w:val="1"/>
          <w:sz w:val="28"/>
          <w:szCs w:val="28"/>
          <w:rtl w:val="0"/>
        </w:rPr>
        <w:t xml:space="preserve">Bảng 2.15. Các loại nguy cơ đối với tác nhân gây đột biến tế bào mầm</w:t>
      </w:r>
    </w:p>
    <w:tbl>
      <w:tblPr>
        <w:tblStyle w:val="Table118"/>
        <w:tblW w:w="9061.0" w:type="dxa"/>
        <w:jc w:val="left"/>
        <w:tblBorders>
          <w:top w:color="000000" w:space="0" w:sz="4" w:val="single"/>
          <w:left w:color="000000" w:space="0" w:sz="4" w:val="single"/>
          <w:bottom w:color="000000" w:space="0" w:sz="4" w:val="single"/>
          <w:right w:color="000000" w:space="0" w:sz="4" w:val="single"/>
        </w:tblBorders>
        <w:tblLayout w:type="fixed"/>
        <w:tblLook w:val="0000"/>
      </w:tblPr>
      <w:tblGrid>
        <w:gridCol w:w="1167"/>
        <w:gridCol w:w="7894"/>
        <w:tblGridChange w:id="0">
          <w:tblGrid>
            <w:gridCol w:w="1167"/>
            <w:gridCol w:w="7894"/>
          </w:tblGrid>
        </w:tblGridChange>
      </w:tblGrid>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vAlign w:val="center"/>
          </w:tcPr>
          <w:p w:rsidR="00000000" w:rsidDel="00000000" w:rsidP="00000000" w:rsidRDefault="00000000" w:rsidRPr="00000000" w14:paraId="00000DC6">
            <w:pPr>
              <w:jc w:val="center"/>
              <w:rPr>
                <w:b w:val="1"/>
                <w:bCs w:val="1"/>
                <w:sz w:val="28"/>
                <w:szCs w:val="28"/>
              </w:rPr>
            </w:pPr>
            <w:r w:rsidDel="00000000" w:rsidR="00000000" w:rsidRPr="00000000">
              <w:rPr>
                <w:b w:val="1"/>
                <w:bCs w:val="1"/>
                <w:sz w:val="28"/>
                <w:szCs w:val="28"/>
                <w:rtl w:val="0"/>
              </w:rPr>
              <w:t xml:space="preserve">Cấp 1:</w:t>
            </w:r>
          </w:p>
        </w:tc>
        <w:tc>
          <w:tcPr>
            <w:tcBorders>
              <w:top w:color="000000" w:space="0" w:sz="4" w:val="single"/>
              <w:left w:color="000000" w:space="0" w:sz="0" w:val="nil"/>
              <w:bottom w:color="000000" w:space="0" w:sz="0" w:val="nil"/>
              <w:right w:color="000000" w:space="0" w:sz="4" w:val="single"/>
            </w:tcBorders>
            <w:vAlign w:val="center"/>
          </w:tcPr>
          <w:p w:rsidR="00000000" w:rsidDel="00000000" w:rsidP="00000000" w:rsidRDefault="00000000" w:rsidRPr="00000000" w14:paraId="00000DC7">
            <w:pPr>
              <w:ind w:left="57" w:right="57" w:firstLine="0"/>
              <w:jc w:val="both"/>
              <w:rPr>
                <w:b w:val="1"/>
                <w:bCs w:val="1"/>
                <w:sz w:val="28"/>
                <w:szCs w:val="28"/>
              </w:rPr>
            </w:pPr>
            <w:r w:rsidDel="00000000" w:rsidR="00000000" w:rsidRPr="00000000">
              <w:rPr>
                <w:b w:val="1"/>
                <w:bCs w:val="1"/>
                <w:sz w:val="28"/>
                <w:szCs w:val="28"/>
                <w:rtl w:val="0"/>
              </w:rPr>
              <w:t xml:space="preserve">Các chất được cho là gây đột biến di truyền hoặc được xem là gây đột biến có thể di truyền nếu chúng gây đột biến di truyền trong tế bào mầm ở người</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C8">
            <w:pPr>
              <w:jc w:val="center"/>
              <w:rPr>
                <w:b w:val="1"/>
                <w:bCs w:val="1"/>
                <w:sz w:val="28"/>
                <w:szCs w:val="28"/>
              </w:rPr>
            </w:pPr>
            <w:r w:rsidDel="00000000" w:rsidR="00000000" w:rsidRPr="00000000">
              <w:rPr>
                <w:b w:val="1"/>
                <w:bCs w:val="1"/>
                <w:sz w:val="28"/>
                <w:szCs w:val="28"/>
                <w:rtl w:val="0"/>
              </w:rPr>
              <w:t xml:space="preserve">Cấp 1A:</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C9">
            <w:pPr>
              <w:ind w:left="57" w:right="57" w:firstLine="0"/>
              <w:jc w:val="both"/>
              <w:rPr>
                <w:b w:val="1"/>
                <w:bCs w:val="1"/>
                <w:sz w:val="28"/>
                <w:szCs w:val="28"/>
              </w:rPr>
            </w:pPr>
            <w:r w:rsidDel="00000000" w:rsidR="00000000" w:rsidRPr="00000000">
              <w:rPr>
                <w:b w:val="1"/>
                <w:bCs w:val="1"/>
                <w:sz w:val="28"/>
                <w:szCs w:val="28"/>
                <w:rtl w:val="0"/>
              </w:rPr>
              <w:t xml:space="preserve">Các hóa chất được biết là gây đột biến di truyền trong tế bào mầm ở người</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CA">
            <w:pPr>
              <w:jc w:val="center"/>
              <w:rPr>
                <w:b w:val="1"/>
                <w:bCs w:val="1"/>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CB">
            <w:pPr>
              <w:ind w:left="57" w:right="57" w:firstLine="0"/>
              <w:jc w:val="both"/>
              <w:rPr>
                <w:sz w:val="28"/>
                <w:szCs w:val="28"/>
              </w:rPr>
            </w:pPr>
            <w:r w:rsidDel="00000000" w:rsidR="00000000" w:rsidRPr="00000000">
              <w:rPr>
                <w:b w:val="1"/>
                <w:bCs w:val="1"/>
                <w:sz w:val="28"/>
                <w:szCs w:val="28"/>
                <w:rtl w:val="0"/>
              </w:rPr>
              <w:t xml:space="preserve">Tiêu chí:</w:t>
            </w:r>
            <w:r w:rsidDel="00000000" w:rsidR="00000000" w:rsidRPr="00000000">
              <w:rPr>
                <w:sz w:val="28"/>
                <w:szCs w:val="28"/>
                <w:rtl w:val="0"/>
              </w:rPr>
              <w:t xml:space="preserve"> Bằng chứng rõ ràng từ các nghiên cứu miễn dịch học trên người.</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CC">
            <w:pPr>
              <w:jc w:val="center"/>
              <w:rPr>
                <w:b w:val="1"/>
                <w:bCs w:val="1"/>
                <w:sz w:val="28"/>
                <w:szCs w:val="28"/>
              </w:rPr>
            </w:pPr>
            <w:r w:rsidDel="00000000" w:rsidR="00000000" w:rsidRPr="00000000">
              <w:rPr>
                <w:b w:val="1"/>
                <w:bCs w:val="1"/>
                <w:sz w:val="28"/>
                <w:szCs w:val="28"/>
                <w:rtl w:val="0"/>
              </w:rPr>
              <w:t xml:space="preserve">Cấp 1B:</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CD">
            <w:pPr>
              <w:ind w:left="57" w:right="57" w:firstLine="0"/>
              <w:jc w:val="both"/>
              <w:rPr>
                <w:b w:val="1"/>
                <w:bCs w:val="1"/>
                <w:sz w:val="28"/>
                <w:szCs w:val="28"/>
              </w:rPr>
            </w:pPr>
            <w:r w:rsidDel="00000000" w:rsidR="00000000" w:rsidRPr="00000000">
              <w:rPr>
                <w:b w:val="1"/>
                <w:bCs w:val="1"/>
                <w:sz w:val="28"/>
                <w:szCs w:val="28"/>
                <w:rtl w:val="0"/>
              </w:rPr>
              <w:t xml:space="preserve">Các hóa chất được xem là gây đột biến di truyền trong tế bào mầm ở người</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CE">
            <w:pPr>
              <w:jc w:val="center"/>
              <w:rPr>
                <w:b w:val="1"/>
                <w:bCs w:val="1"/>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CF">
            <w:pPr>
              <w:ind w:left="57" w:right="57" w:firstLine="0"/>
              <w:jc w:val="both"/>
              <w:rPr>
                <w:b w:val="1"/>
                <w:bCs w:val="1"/>
                <w:sz w:val="28"/>
                <w:szCs w:val="28"/>
              </w:rPr>
            </w:pPr>
            <w:r w:rsidDel="00000000" w:rsidR="00000000" w:rsidRPr="00000000">
              <w:rPr>
                <w:b w:val="1"/>
                <w:bCs w:val="1"/>
                <w:sz w:val="28"/>
                <w:szCs w:val="28"/>
                <w:rtl w:val="0"/>
              </w:rPr>
              <w:t xml:space="preserve">Tiêu chí:</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0">
            <w:pPr>
              <w:jc w:val="center"/>
              <w:rPr>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1">
            <w:pPr>
              <w:ind w:left="57" w:right="57" w:firstLine="0"/>
              <w:jc w:val="both"/>
              <w:rPr>
                <w:sz w:val="28"/>
                <w:szCs w:val="28"/>
              </w:rPr>
            </w:pPr>
            <w:r w:rsidDel="00000000" w:rsidR="00000000" w:rsidRPr="00000000">
              <w:rPr>
                <w:sz w:val="28"/>
                <w:szCs w:val="28"/>
                <w:rtl w:val="0"/>
              </w:rPr>
              <w:t xml:space="preserve">- Kết quả rõ ràng từ các thử nghiệm khả năng đột biến gen tế bào mầm di truyền trên động vật có vú;</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2">
            <w:pPr>
              <w:jc w:val="center"/>
              <w:rPr>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3">
            <w:pPr>
              <w:ind w:left="57" w:right="57" w:firstLine="0"/>
              <w:jc w:val="both"/>
              <w:rPr>
                <w:sz w:val="28"/>
                <w:szCs w:val="28"/>
              </w:rPr>
            </w:pPr>
            <w:r w:rsidDel="00000000" w:rsidR="00000000" w:rsidRPr="00000000">
              <w:rPr>
                <w:sz w:val="28"/>
                <w:szCs w:val="28"/>
                <w:rtl w:val="0"/>
              </w:rPr>
              <w:t xml:space="preserve">- Kết quả rõ ràng từ các thử nghiệm khả năng đột biến gen tế bào di truyền trên động vật có vú, kết hợp với một số bằng chứng cho rằng các hợp chất có khả năng gây đột biến tế bào mầm. Các bằng chứng hỗ trợ này thu được từ các thử nghiệm khả năng gây đột biến gen/nhiễm độc gen trong các tế bào mầm hoặc bằng cách chứng minh khả năng của hợp chất hoặc (các) sản phẩm trao đổi chất của nó tương tác với chất di truyền của các tế bào mầm;</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4">
            <w:pPr>
              <w:jc w:val="center"/>
              <w:rPr>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5">
            <w:pPr>
              <w:ind w:left="57" w:right="57" w:firstLine="0"/>
              <w:jc w:val="both"/>
              <w:rPr>
                <w:sz w:val="28"/>
                <w:szCs w:val="28"/>
              </w:rPr>
            </w:pPr>
            <w:r w:rsidDel="00000000" w:rsidR="00000000" w:rsidRPr="00000000">
              <w:rPr>
                <w:sz w:val="28"/>
                <w:szCs w:val="28"/>
                <w:rtl w:val="0"/>
              </w:rPr>
              <w:t xml:space="preserve">- Kết quả rõ ràng từ các thử nghiệm cho thấy ảnh hưởng đến đột biến gen trong tế bào mầm của người, không biểu hiện sự di truyền đến thế hệ sau. Ví dụ: tăng tần số tính trội không hoàn toàn trong tế bào tinh trùng của người phơi nhiễm.</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6">
            <w:pPr>
              <w:jc w:val="center"/>
              <w:rPr>
                <w:b w:val="1"/>
                <w:bCs w:val="1"/>
                <w:sz w:val="28"/>
                <w:szCs w:val="28"/>
              </w:rPr>
            </w:pPr>
            <w:r w:rsidDel="00000000" w:rsidR="00000000" w:rsidRPr="00000000">
              <w:rPr>
                <w:b w:val="1"/>
                <w:bCs w:val="1"/>
                <w:sz w:val="28"/>
                <w:szCs w:val="28"/>
                <w:rtl w:val="0"/>
              </w:rPr>
              <w:t xml:space="preserve">Cấp 2:</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7">
            <w:pPr>
              <w:ind w:left="57" w:right="57" w:firstLine="0"/>
              <w:jc w:val="both"/>
              <w:rPr>
                <w:b w:val="1"/>
                <w:bCs w:val="1"/>
                <w:sz w:val="28"/>
                <w:szCs w:val="28"/>
              </w:rPr>
            </w:pPr>
            <w:r w:rsidDel="00000000" w:rsidR="00000000" w:rsidRPr="00000000">
              <w:rPr>
                <w:b w:val="1"/>
                <w:bCs w:val="1"/>
                <w:sz w:val="28"/>
                <w:szCs w:val="28"/>
                <w:rtl w:val="0"/>
              </w:rPr>
              <w:t xml:space="preserve">Các hóa chất gây quan ngại đối với người về khả năng gây đột biến di truyền trong tế bào mầm ở người</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8">
            <w:pPr>
              <w:jc w:val="center"/>
              <w:rPr>
                <w:b w:val="1"/>
                <w:bCs w:val="1"/>
                <w:sz w:val="28"/>
                <w:szCs w:val="28"/>
              </w:rPr>
            </w:pPr>
            <w:r w:rsidDel="00000000" w:rsidR="00000000" w:rsidRPr="00000000">
              <w:rPr>
                <w:b w:val="1"/>
                <w:bCs w:val="1"/>
                <w:sz w:val="28"/>
                <w:szCs w:val="28"/>
                <w:rtl w:val="0"/>
              </w:rPr>
              <w:t xml:space="preserve">Tiêu chí:</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9">
            <w:pPr>
              <w:ind w:left="57" w:right="57" w:firstLine="0"/>
              <w:jc w:val="both"/>
              <w:rPr>
                <w:b w:val="1"/>
                <w:bCs w:val="1"/>
                <w:sz w:val="28"/>
                <w:szCs w:val="28"/>
              </w:rPr>
            </w:pPr>
            <w:r w:rsidDel="00000000" w:rsidR="00000000" w:rsidRPr="00000000">
              <w:rPr>
                <w:rtl w:val="0"/>
              </w:rPr>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A">
            <w:pPr>
              <w:jc w:val="center"/>
              <w:rPr>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B">
            <w:pPr>
              <w:ind w:left="57" w:right="57" w:firstLine="0"/>
              <w:jc w:val="both"/>
              <w:rPr>
                <w:sz w:val="28"/>
                <w:szCs w:val="28"/>
              </w:rPr>
            </w:pPr>
            <w:r w:rsidDel="00000000" w:rsidR="00000000" w:rsidRPr="00000000">
              <w:rPr>
                <w:sz w:val="28"/>
                <w:szCs w:val="28"/>
                <w:rtl w:val="0"/>
              </w:rPr>
              <w:t xml:space="preserve">Bằng chứng có được từ các thực nghiệm trên động vật có vú hoặc trong một số trường hợp từ các thực nghiệm thu được từ:</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C">
            <w:pPr>
              <w:jc w:val="center"/>
              <w:rPr>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D">
            <w:pPr>
              <w:ind w:left="57" w:right="57" w:firstLine="0"/>
              <w:jc w:val="both"/>
              <w:rPr>
                <w:sz w:val="28"/>
                <w:szCs w:val="28"/>
              </w:rPr>
            </w:pPr>
            <w:r w:rsidDel="00000000" w:rsidR="00000000" w:rsidRPr="00000000">
              <w:rPr>
                <w:sz w:val="28"/>
                <w:szCs w:val="28"/>
                <w:rtl w:val="0"/>
              </w:rPr>
              <w:t xml:space="preserve">- Các thử nghiệm đột biến gen tế bào trên động vật có vú;</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DE">
            <w:pPr>
              <w:jc w:val="center"/>
              <w:rPr>
                <w:sz w:val="28"/>
                <w:szCs w:val="28"/>
              </w:rPr>
            </w:pP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DF">
            <w:pPr>
              <w:ind w:left="57" w:right="57" w:firstLine="0"/>
              <w:jc w:val="both"/>
              <w:rPr>
                <w:sz w:val="28"/>
                <w:szCs w:val="28"/>
              </w:rPr>
            </w:pPr>
            <w:r w:rsidDel="00000000" w:rsidR="00000000" w:rsidRPr="00000000">
              <w:rPr>
                <w:sz w:val="28"/>
                <w:szCs w:val="28"/>
                <w:rtl w:val="0"/>
              </w:rPr>
              <w:t xml:space="preserve">- Các thử nghiệm khả năng đột biến gen tế bào khác được hỗ trợ bởi các kết quả từ các phân tích khả năng gây đột biến gen.</w:t>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vAlign w:val="center"/>
          </w:tcPr>
          <w:p w:rsidR="00000000" w:rsidDel="00000000" w:rsidP="00000000" w:rsidRDefault="00000000" w:rsidRPr="00000000" w14:paraId="00000DE0">
            <w:pPr>
              <w:jc w:val="center"/>
              <w:rPr>
                <w:b w:val="1"/>
                <w:bCs w:val="1"/>
                <w:sz w:val="28"/>
                <w:szCs w:val="28"/>
              </w:rPr>
            </w:pPr>
            <w:r w:rsidDel="00000000" w:rsidR="00000000" w:rsidRPr="00000000">
              <w:rPr>
                <w:b w:val="1"/>
                <w:bCs w:val="1"/>
                <w:sz w:val="28"/>
                <w:szCs w:val="28"/>
                <w:rtl w:val="0"/>
              </w:rPr>
              <w:t xml:space="preserve">Ghi chú:</w:t>
            </w:r>
          </w:p>
        </w:tc>
        <w:tc>
          <w:tcPr>
            <w:tcBorders>
              <w:top w:color="000000" w:space="0" w:sz="0" w:val="nil"/>
              <w:left w:color="000000" w:space="0" w:sz="0" w:val="nil"/>
              <w:bottom w:color="000000" w:space="0" w:sz="0" w:val="nil"/>
              <w:right w:color="000000" w:space="0" w:sz="4" w:val="single"/>
            </w:tcBorders>
            <w:vAlign w:val="center"/>
          </w:tcPr>
          <w:p w:rsidR="00000000" w:rsidDel="00000000" w:rsidP="00000000" w:rsidRDefault="00000000" w:rsidRPr="00000000" w14:paraId="00000DE1">
            <w:pPr>
              <w:ind w:left="57" w:right="57" w:firstLine="0"/>
              <w:jc w:val="both"/>
              <w:rPr>
                <w:b w:val="1"/>
                <w:bCs w:val="1"/>
                <w:sz w:val="28"/>
                <w:szCs w:val="28"/>
              </w:rPr>
            </w:pPr>
            <w:r w:rsidDel="00000000" w:rsidR="00000000" w:rsidRPr="00000000">
              <w:rPr>
                <w:rtl w:val="0"/>
              </w:rPr>
            </w:r>
          </w:p>
        </w:tc>
      </w:tr>
      <w:tr>
        <w:trPr>
          <w:cantSplit w:val="0"/>
          <w:trHeight w:val="432" w:hRule="atLeast"/>
          <w:tblHeader w:val="0"/>
        </w:trPr>
        <w:tc>
          <w:tcPr>
            <w:tcBorders>
              <w:top w:color="000000" w:space="0" w:sz="0" w:val="nil"/>
              <w:left w:color="000000" w:space="0" w:sz="4" w:val="single"/>
              <w:bottom w:color="000000" w:space="0" w:sz="4" w:val="single"/>
              <w:right w:color="000000" w:space="0" w:sz="0" w:val="nil"/>
            </w:tcBorders>
            <w:vAlign w:val="center"/>
          </w:tcPr>
          <w:p w:rsidR="00000000" w:rsidDel="00000000" w:rsidP="00000000" w:rsidRDefault="00000000" w:rsidRPr="00000000" w14:paraId="00000DE2">
            <w:pPr>
              <w:jc w:val="center"/>
              <w:rPr>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DE3">
            <w:pPr>
              <w:ind w:left="57" w:right="57" w:firstLine="0"/>
              <w:jc w:val="both"/>
              <w:rPr>
                <w:sz w:val="28"/>
                <w:szCs w:val="28"/>
              </w:rPr>
            </w:pPr>
            <w:r w:rsidDel="00000000" w:rsidR="00000000" w:rsidRPr="00000000">
              <w:rPr>
                <w:sz w:val="28"/>
                <w:szCs w:val="28"/>
                <w:rtl w:val="0"/>
              </w:rPr>
              <w:t xml:space="preserve">Các hóa chất trong các thử nghiệm, phân tích, đánh giá khả năng gây đột biến gen cũng cho có mối quan hệ cấu trúc hoạt tính để hiểu về các tác nhân gây đột biến gen tế bào mầm xem xét để phân loại là tác nhân gây đột biến gen Cấp 2.</w:t>
            </w:r>
          </w:p>
        </w:tc>
      </w:tr>
    </w:tbl>
    <w:p w:rsidR="00000000" w:rsidDel="00000000" w:rsidP="00000000" w:rsidRDefault="00000000" w:rsidRPr="00000000" w14:paraId="00000DE4">
      <w:pPr>
        <w:spacing w:after="120" w:lineRule="auto"/>
        <w:ind w:firstLine="720"/>
        <w:jc w:val="both"/>
        <w:rPr>
          <w:b w:val="1"/>
          <w:bCs w:val="1"/>
          <w:sz w:val="28"/>
          <w:szCs w:val="28"/>
        </w:rPr>
      </w:pPr>
      <w:r w:rsidDel="00000000" w:rsidR="00000000" w:rsidRPr="00000000">
        <w:rPr>
          <w:b w:val="1"/>
          <w:bCs w:val="1"/>
          <w:sz w:val="28"/>
          <w:szCs w:val="28"/>
          <w:rtl w:val="0"/>
        </w:rPr>
        <w:t xml:space="preserve">Bảng 2.16. Giá trị ngưỡng/giới hạn nồng độ của một chất được phân loại là tác nhân gây đột biến gen tế bào mầm có thể phân loại hỗn hợp</w:t>
      </w:r>
    </w:p>
    <w:tbl>
      <w:tblPr>
        <w:tblStyle w:val="Table119"/>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77"/>
        <w:gridCol w:w="3051"/>
        <w:gridCol w:w="2837"/>
        <w:tblGridChange w:id="0">
          <w:tblGrid>
            <w:gridCol w:w="3177"/>
            <w:gridCol w:w="3051"/>
            <w:gridCol w:w="2837"/>
          </w:tblGrid>
        </w:tblGridChange>
      </w:tblGrid>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5">
            <w:pPr>
              <w:widowControl w:val="0"/>
              <w:jc w:val="center"/>
              <w:rPr>
                <w:b w:val="1"/>
                <w:bCs w:val="1"/>
                <w:color w:val="000000"/>
                <w:sz w:val="28"/>
                <w:szCs w:val="28"/>
              </w:rPr>
            </w:pPr>
            <w:r w:rsidDel="00000000" w:rsidR="00000000" w:rsidRPr="00000000">
              <w:rPr>
                <w:b w:val="1"/>
                <w:bCs w:val="1"/>
                <w:sz w:val="28"/>
                <w:szCs w:val="28"/>
                <w:rtl w:val="0"/>
              </w:rPr>
              <w:t xml:space="preserve">Thành phần được phân loại là:</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6">
            <w:pPr>
              <w:widowControl w:val="0"/>
              <w:jc w:val="center"/>
              <w:rPr>
                <w:b w:val="1"/>
                <w:bCs w:val="1"/>
                <w:color w:val="000000"/>
                <w:sz w:val="28"/>
                <w:szCs w:val="28"/>
              </w:rPr>
            </w:pPr>
            <w:r w:rsidDel="00000000" w:rsidR="00000000" w:rsidRPr="00000000">
              <w:rPr>
                <w:b w:val="1"/>
                <w:bCs w:val="1"/>
                <w:sz w:val="28"/>
                <w:szCs w:val="28"/>
                <w:rtl w:val="0"/>
              </w:rPr>
              <w:t xml:space="preserve">Giá trị ngưỡng/giới hạn nồng độ khởi động phân loại hỗn hợp</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9">
            <w:pPr>
              <w:widowControl w:val="0"/>
              <w:jc w:val="center"/>
              <w:rPr>
                <w:b w:val="1"/>
                <w:bCs w:val="1"/>
                <w:color w:val="000000"/>
                <w:sz w:val="28"/>
                <w:szCs w:val="28"/>
              </w:rPr>
            </w:pPr>
            <w:r w:rsidDel="00000000" w:rsidR="00000000" w:rsidRPr="00000000">
              <w:rPr>
                <w:b w:val="1"/>
                <w:bCs w:val="1"/>
                <w:sz w:val="28"/>
                <w:szCs w:val="28"/>
                <w:rtl w:val="0"/>
              </w:rPr>
              <w:t xml:space="preserve">Tác nhân gây đột biến gen Cấp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A">
            <w:pPr>
              <w:widowControl w:val="0"/>
              <w:jc w:val="center"/>
              <w:rPr>
                <w:b w:val="1"/>
                <w:bCs w:val="1"/>
                <w:color w:val="000000"/>
                <w:sz w:val="28"/>
                <w:szCs w:val="28"/>
              </w:rPr>
            </w:pPr>
            <w:r w:rsidDel="00000000" w:rsidR="00000000" w:rsidRPr="00000000">
              <w:rPr>
                <w:b w:val="1"/>
                <w:bCs w:val="1"/>
                <w:sz w:val="28"/>
                <w:szCs w:val="28"/>
                <w:rtl w:val="0"/>
              </w:rPr>
              <w:t xml:space="preserve">Tác nhân gây đột biến gen Cấp 2</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B">
            <w:pPr>
              <w:widowControl w:val="0"/>
              <w:jc w:val="center"/>
              <w:rPr>
                <w:b w:val="1"/>
                <w:bCs w:val="1"/>
                <w:color w:val="000000"/>
                <w:sz w:val="28"/>
                <w:szCs w:val="28"/>
              </w:rPr>
            </w:pPr>
            <w:r w:rsidDel="00000000" w:rsidR="00000000" w:rsidRPr="00000000">
              <w:rPr>
                <w:b w:val="1"/>
                <w:bCs w:val="1"/>
                <w:sz w:val="28"/>
                <w:szCs w:val="28"/>
                <w:rtl w:val="0"/>
              </w:rPr>
              <w:t xml:space="preserve">Tác nhân gây đột biến gen Cấp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C">
            <w:pPr>
              <w:widowControl w:val="0"/>
              <w:jc w:val="center"/>
              <w:rPr>
                <w:color w:val="000000"/>
                <w:sz w:val="28"/>
                <w:szCs w:val="28"/>
              </w:rPr>
            </w:pPr>
            <w:r w:rsidDel="00000000" w:rsidR="00000000" w:rsidRPr="00000000">
              <w:rPr>
                <w:rFonts w:ascii="Gungsuh" w:cs="Gungsuh" w:eastAsia="Gungsuh" w:hAnsi="Gungsuh"/>
                <w:sz w:val="28"/>
                <w:szCs w:val="28"/>
                <w:rtl w:val="0"/>
              </w:rPr>
              <w:t xml:space="preserve">≥ 0,1%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D">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E">
            <w:pPr>
              <w:widowControl w:val="0"/>
              <w:jc w:val="center"/>
              <w:rPr>
                <w:b w:val="1"/>
                <w:bCs w:val="1"/>
                <w:color w:val="000000"/>
                <w:sz w:val="28"/>
                <w:szCs w:val="28"/>
              </w:rPr>
            </w:pPr>
            <w:r w:rsidDel="00000000" w:rsidR="00000000" w:rsidRPr="00000000">
              <w:rPr>
                <w:b w:val="1"/>
                <w:bCs w:val="1"/>
                <w:sz w:val="28"/>
                <w:szCs w:val="28"/>
                <w:rtl w:val="0"/>
              </w:rPr>
              <w:t xml:space="preserve">Tác nhân gây đột biến gen Cấp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E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0">
            <w:pPr>
              <w:widowControl w:val="0"/>
              <w:jc w:val="center"/>
              <w:rPr>
                <w:color w:val="000000"/>
                <w:sz w:val="28"/>
                <w:szCs w:val="28"/>
              </w:rPr>
            </w:pPr>
            <w:r w:rsidDel="00000000" w:rsidR="00000000" w:rsidRPr="00000000">
              <w:rPr>
                <w:rFonts w:ascii="Gungsuh" w:cs="Gungsuh" w:eastAsia="Gungsuh" w:hAnsi="Gungsuh"/>
                <w:sz w:val="28"/>
                <w:szCs w:val="28"/>
                <w:rtl w:val="0"/>
              </w:rPr>
              <w:t xml:space="preserve">≥ 1,0%</w:t>
            </w:r>
            <w:r w:rsidDel="00000000" w:rsidR="00000000" w:rsidRPr="00000000">
              <w:rPr>
                <w:rtl w:val="0"/>
              </w:rPr>
            </w:r>
          </w:p>
        </w:tc>
      </w:tr>
    </w:tbl>
    <w:p w:rsidR="00000000" w:rsidDel="00000000" w:rsidP="00000000" w:rsidRDefault="00000000" w:rsidRPr="00000000" w14:paraId="00000DF1">
      <w:pPr>
        <w:spacing w:after="120" w:lineRule="auto"/>
        <w:ind w:firstLine="720"/>
        <w:jc w:val="both"/>
        <w:rPr>
          <w:color w:val="000000"/>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Giá trị ngưỡng/giới hạn nồng độ trong bảng trên áp dụng cho chất rắn và lỏng (đơn vị khối lượng) và khí (đơn vị thể tích).</w:t>
      </w:r>
      <w:r w:rsidDel="00000000" w:rsidR="00000000" w:rsidRPr="00000000">
        <w:rPr>
          <w:rtl w:val="0"/>
        </w:rPr>
      </w:r>
    </w:p>
    <w:p w:rsidR="00000000" w:rsidDel="00000000" w:rsidP="00000000" w:rsidRDefault="00000000" w:rsidRPr="00000000" w14:paraId="00000DF2">
      <w:pPr>
        <w:spacing w:after="120" w:lineRule="auto"/>
        <w:ind w:firstLine="720"/>
        <w:jc w:val="both"/>
        <w:rPr>
          <w:b w:val="1"/>
          <w:bCs w:val="1"/>
          <w:sz w:val="28"/>
          <w:szCs w:val="28"/>
        </w:rPr>
      </w:pPr>
      <w:r w:rsidDel="00000000" w:rsidR="00000000" w:rsidRPr="00000000">
        <w:rPr>
          <w:b w:val="1"/>
          <w:bCs w:val="1"/>
          <w:sz w:val="28"/>
          <w:szCs w:val="28"/>
          <w:rtl w:val="0"/>
        </w:rPr>
        <w:t xml:space="preserve">Bảng 2.17. Các yếu tố ghi nhãn đối với khả năng gây đột biến tế bào mầm</w:t>
      </w:r>
    </w:p>
    <w:tbl>
      <w:tblPr>
        <w:tblStyle w:val="Table120"/>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36"/>
        <w:gridCol w:w="2369"/>
        <w:gridCol w:w="2393"/>
        <w:gridCol w:w="2467"/>
        <w:tblGridChange w:id="0">
          <w:tblGrid>
            <w:gridCol w:w="1836"/>
            <w:gridCol w:w="2369"/>
            <w:gridCol w:w="2393"/>
            <w:gridCol w:w="2467"/>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3">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4">
            <w:pPr>
              <w:widowControl w:val="0"/>
              <w:jc w:val="center"/>
              <w:rPr>
                <w:b w:val="1"/>
                <w:bCs w:val="1"/>
                <w:color w:val="000000"/>
                <w:sz w:val="28"/>
                <w:szCs w:val="28"/>
              </w:rPr>
            </w:pPr>
            <w:r w:rsidDel="00000000" w:rsidR="00000000" w:rsidRPr="00000000">
              <w:rPr>
                <w:b w:val="1"/>
                <w:bCs w:val="1"/>
                <w:sz w:val="28"/>
                <w:szCs w:val="28"/>
                <w:rtl w:val="0"/>
              </w:rPr>
              <w:t xml:space="preserve">Cấp 1A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5">
            <w:pPr>
              <w:widowControl w:val="0"/>
              <w:jc w:val="center"/>
              <w:rPr>
                <w:b w:val="1"/>
                <w:bCs w:val="1"/>
                <w:color w:val="000000"/>
                <w:sz w:val="28"/>
                <w:szCs w:val="28"/>
              </w:rPr>
            </w:pPr>
            <w:r w:rsidDel="00000000" w:rsidR="00000000" w:rsidRPr="00000000">
              <w:rPr>
                <w:b w:val="1"/>
                <w:bCs w:val="1"/>
                <w:sz w:val="28"/>
                <w:szCs w:val="28"/>
                <w:rtl w:val="0"/>
              </w:rPr>
              <w:t xml:space="preserve">Cấp 1B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6">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7">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8">
            <w:pPr>
              <w:widowControl w:val="0"/>
              <w:jc w:val="center"/>
              <w:rPr>
                <w:color w:val="000000"/>
                <w:sz w:val="28"/>
                <w:szCs w:val="28"/>
              </w:rPr>
            </w:pPr>
            <w:r w:rsidDel="00000000" w:rsidR="00000000" w:rsidRPr="00000000">
              <w:rPr>
                <w:sz w:val="28"/>
                <w:szCs w:val="28"/>
              </w:rPr>
              <w:drawing>
                <wp:inline distB="0" distT="0" distL="0" distR="0">
                  <wp:extent cx="754380" cy="754380"/>
                  <wp:effectExtent b="0" l="0" r="0" t="0"/>
                  <wp:docPr id="46" name="image27.png"/>
                  <a:graphic>
                    <a:graphicData uri="http://schemas.openxmlformats.org/drawingml/2006/picture">
                      <pic:pic>
                        <pic:nvPicPr>
                          <pic:cNvPr id="0" name="image27.png"/>
                          <pic:cNvPicPr preferRelativeResize="0"/>
                        </pic:nvPicPr>
                        <pic:blipFill>
                          <a:blip r:embed="rId45"/>
                          <a:srcRect b="0" l="0" r="0" t="0"/>
                          <a:stretch>
                            <a:fillRect/>
                          </a:stretch>
                        </pic:blipFill>
                        <pic:spPr>
                          <a:xfrm>
                            <a:off x="0" y="0"/>
                            <a:ext cx="754380" cy="7543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9">
            <w:pPr>
              <w:widowControl w:val="0"/>
              <w:jc w:val="center"/>
              <w:rPr>
                <w:color w:val="000000"/>
                <w:sz w:val="28"/>
                <w:szCs w:val="28"/>
              </w:rPr>
            </w:pPr>
            <w:r w:rsidDel="00000000" w:rsidR="00000000" w:rsidRPr="00000000">
              <w:rPr>
                <w:sz w:val="28"/>
                <w:szCs w:val="28"/>
              </w:rPr>
              <w:drawing>
                <wp:inline distB="0" distT="0" distL="0" distR="0">
                  <wp:extent cx="746760" cy="800100"/>
                  <wp:effectExtent b="0" l="0" r="0" t="0"/>
                  <wp:docPr id="47" name="image41.png"/>
                  <a:graphic>
                    <a:graphicData uri="http://schemas.openxmlformats.org/drawingml/2006/picture">
                      <pic:pic>
                        <pic:nvPicPr>
                          <pic:cNvPr id="0" name="image41.png"/>
                          <pic:cNvPicPr preferRelativeResize="0"/>
                        </pic:nvPicPr>
                        <pic:blipFill>
                          <a:blip r:embed="rId46"/>
                          <a:srcRect b="0" l="0" r="0" t="0"/>
                          <a:stretch>
                            <a:fillRect/>
                          </a:stretch>
                        </pic:blipFill>
                        <pic:spPr>
                          <a:xfrm>
                            <a:off x="0" y="0"/>
                            <a:ext cx="746760" cy="8001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A">
            <w:pPr>
              <w:widowControl w:val="0"/>
              <w:jc w:val="center"/>
              <w:rPr>
                <w:color w:val="000000"/>
                <w:sz w:val="28"/>
                <w:szCs w:val="28"/>
              </w:rPr>
            </w:pPr>
            <w:r w:rsidDel="00000000" w:rsidR="00000000" w:rsidRPr="00000000">
              <w:rPr>
                <w:sz w:val="28"/>
                <w:szCs w:val="28"/>
              </w:rPr>
              <w:drawing>
                <wp:inline distB="0" distT="0" distL="0" distR="0">
                  <wp:extent cx="693420" cy="731520"/>
                  <wp:effectExtent b="0" l="0" r="0" t="0"/>
                  <wp:docPr id="48" name="image37.png"/>
                  <a:graphic>
                    <a:graphicData uri="http://schemas.openxmlformats.org/drawingml/2006/picture">
                      <pic:pic>
                        <pic:nvPicPr>
                          <pic:cNvPr id="0" name="image37.png"/>
                          <pic:cNvPicPr preferRelativeResize="0"/>
                        </pic:nvPicPr>
                        <pic:blipFill>
                          <a:blip r:embed="rId47"/>
                          <a:srcRect b="0" l="0" r="0" t="0"/>
                          <a:stretch>
                            <a:fillRect/>
                          </a:stretch>
                        </pic:blipFill>
                        <pic:spPr>
                          <a:xfrm>
                            <a:off x="0" y="0"/>
                            <a:ext cx="693420" cy="73152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B">
            <w:pPr>
              <w:widowControl w:val="0"/>
              <w:jc w:val="center"/>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C">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D">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E">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DFF">
            <w:pPr>
              <w:widowControl w:val="0"/>
              <w:jc w:val="center"/>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00">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01">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02">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03">
            <w:pPr>
              <w:widowControl w:val="0"/>
              <w:jc w:val="center"/>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04">
            <w:pPr>
              <w:widowControl w:val="0"/>
              <w:ind w:left="57" w:right="57" w:firstLine="0"/>
              <w:jc w:val="both"/>
              <w:rPr>
                <w:color w:val="000000"/>
                <w:sz w:val="28"/>
                <w:szCs w:val="28"/>
              </w:rPr>
            </w:pPr>
            <w:r w:rsidDel="00000000" w:rsidR="00000000" w:rsidRPr="00000000">
              <w:rPr>
                <w:sz w:val="28"/>
                <w:szCs w:val="28"/>
                <w:rtl w:val="0"/>
              </w:rPr>
              <w:t xml:space="preserve">Có thể gây ra các khuyết tật di truyền </w:t>
            </w:r>
            <w:r w:rsidDel="00000000" w:rsidR="00000000" w:rsidRPr="00000000">
              <w:rPr>
                <w:i w:val="1"/>
                <w:iCs w:val="1"/>
                <w:sz w:val="28"/>
                <w:szCs w:val="28"/>
                <w:rtl w:val="0"/>
              </w:rPr>
              <w:t xml:space="preserve">(chỉ rõ đường phơi nhiễm nếu chứng minh rõ ràng rằng không có đường phơi nhiễm nào khác gây 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05">
            <w:pPr>
              <w:widowControl w:val="0"/>
              <w:ind w:left="57" w:right="57" w:firstLine="0"/>
              <w:jc w:val="both"/>
              <w:rPr>
                <w:color w:val="000000"/>
                <w:sz w:val="28"/>
                <w:szCs w:val="28"/>
              </w:rPr>
            </w:pPr>
            <w:r w:rsidDel="00000000" w:rsidR="00000000" w:rsidRPr="00000000">
              <w:rPr>
                <w:sz w:val="28"/>
                <w:szCs w:val="28"/>
                <w:rtl w:val="0"/>
              </w:rPr>
              <w:t xml:space="preserve">Có thể gây ra các khuyết tật di truyền </w:t>
            </w:r>
            <w:r w:rsidDel="00000000" w:rsidR="00000000" w:rsidRPr="00000000">
              <w:rPr>
                <w:i w:val="1"/>
                <w:iCs w:val="1"/>
                <w:sz w:val="28"/>
                <w:szCs w:val="28"/>
                <w:rtl w:val="0"/>
              </w:rPr>
              <w:t xml:space="preserve">(chỉ rõ đường phơi nhiễm nếu chứng minh rõ ràng rằng không có đường phơi nhiễm nào khác gây 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06">
            <w:pPr>
              <w:widowControl w:val="0"/>
              <w:ind w:left="57" w:right="57" w:firstLine="0"/>
              <w:jc w:val="both"/>
              <w:rPr>
                <w:color w:val="000000"/>
                <w:sz w:val="28"/>
                <w:szCs w:val="28"/>
              </w:rPr>
            </w:pPr>
            <w:r w:rsidDel="00000000" w:rsidR="00000000" w:rsidRPr="00000000">
              <w:rPr>
                <w:sz w:val="28"/>
                <w:szCs w:val="28"/>
                <w:rtl w:val="0"/>
              </w:rPr>
              <w:t xml:space="preserve">Nghi ngờ gây ra các khuyết tật di truyền </w:t>
            </w:r>
            <w:r w:rsidDel="00000000" w:rsidR="00000000" w:rsidRPr="00000000">
              <w:rPr>
                <w:i w:val="1"/>
                <w:iCs w:val="1"/>
                <w:sz w:val="28"/>
                <w:szCs w:val="28"/>
                <w:rtl w:val="0"/>
              </w:rPr>
              <w:t xml:space="preserve">(chỉ rõ đường phơi nhiễm nếu chứng minh rõ ràng rằng không có đường phơi nhiễm nào khác gây nguy hiểm)</w:t>
            </w:r>
            <w:r w:rsidDel="00000000" w:rsidR="00000000" w:rsidRPr="00000000">
              <w:rPr>
                <w:rtl w:val="0"/>
              </w:rPr>
            </w:r>
          </w:p>
        </w:tc>
      </w:tr>
    </w:tbl>
    <w:p w:rsidR="00000000" w:rsidDel="00000000" w:rsidP="00000000" w:rsidRDefault="00000000" w:rsidRPr="00000000" w14:paraId="00000E07">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6. TIÊU CHÍ PHÂN LOẠI TÁC NHÂN GÂY UNG THƯ</w:t>
      </w:r>
      <w:r w:rsidDel="00000000" w:rsidR="00000000" w:rsidRPr="00000000">
        <w:rPr>
          <w:rtl w:val="0"/>
        </w:rPr>
      </w:r>
    </w:p>
    <w:p w:rsidR="00000000" w:rsidDel="00000000" w:rsidP="00000000" w:rsidRDefault="00000000" w:rsidRPr="00000000" w14:paraId="00000E08">
      <w:pPr>
        <w:spacing w:after="120" w:lineRule="auto"/>
        <w:ind w:firstLine="720"/>
        <w:jc w:val="both"/>
        <w:rPr>
          <w:sz w:val="28"/>
          <w:szCs w:val="28"/>
        </w:rPr>
      </w:pPr>
      <w:r w:rsidDel="00000000" w:rsidR="00000000" w:rsidRPr="00000000">
        <w:rPr>
          <w:sz w:val="28"/>
          <w:szCs w:val="28"/>
          <w:rtl w:val="0"/>
        </w:rPr>
        <w:t xml:space="preserve">Tác nhân gây ung thư được phân loại vào một trong hai cấp dựa trên mức độ tin cậy của chứng cứ và các đánh giá bổ sung. Trong một số trường hợp, cách phân loại riêng có thể được xem xét.</w:t>
      </w:r>
    </w:p>
    <w:p w:rsidR="00000000" w:rsidDel="00000000" w:rsidP="00000000" w:rsidRDefault="00000000" w:rsidRPr="00000000" w14:paraId="00000E09">
      <w:pPr>
        <w:spacing w:after="120" w:lineRule="auto"/>
        <w:ind w:firstLine="720"/>
        <w:jc w:val="both"/>
        <w:rPr>
          <w:b w:val="1"/>
          <w:bCs w:val="1"/>
          <w:sz w:val="28"/>
          <w:szCs w:val="28"/>
        </w:rPr>
      </w:pPr>
      <w:r w:rsidDel="00000000" w:rsidR="00000000" w:rsidRPr="00000000">
        <w:rPr>
          <w:b w:val="1"/>
          <w:bCs w:val="1"/>
          <w:sz w:val="28"/>
          <w:szCs w:val="28"/>
          <w:rtl w:val="0"/>
        </w:rPr>
        <w:t xml:space="preserve">Bảng 2.18. Các loại nguy cơ đối với tác nhân gây ung thư</w:t>
      </w:r>
    </w:p>
    <w:tbl>
      <w:tblPr>
        <w:tblStyle w:val="Table121"/>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61"/>
        <w:tblGridChange w:id="0">
          <w:tblGrid>
            <w:gridCol w:w="90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0A">
            <w:pPr>
              <w:spacing w:after="120" w:lineRule="auto"/>
              <w:ind w:firstLine="720"/>
              <w:jc w:val="both"/>
              <w:rPr>
                <w:color w:val="000000"/>
                <w:sz w:val="28"/>
                <w:szCs w:val="28"/>
              </w:rPr>
            </w:pPr>
            <w:r w:rsidDel="00000000" w:rsidR="00000000" w:rsidRPr="00000000">
              <w:rPr>
                <w:b w:val="1"/>
                <w:bCs w:val="1"/>
                <w:sz w:val="28"/>
                <w:szCs w:val="28"/>
                <w:rtl w:val="0"/>
              </w:rPr>
              <w:t xml:space="preserve">Cấp 1:</w:t>
            </w:r>
            <w:r w:rsidDel="00000000" w:rsidR="00000000" w:rsidRPr="00000000">
              <w:rPr>
                <w:sz w:val="28"/>
                <w:szCs w:val="28"/>
                <w:rtl w:val="0"/>
              </w:rPr>
              <w:t xml:space="preserve"> Là chất chắc chắn </w:t>
            </w:r>
            <w:r w:rsidDel="00000000" w:rsidR="00000000" w:rsidRPr="00000000">
              <w:rPr>
                <w:b w:val="1"/>
                <w:bCs w:val="1"/>
                <w:sz w:val="28"/>
                <w:szCs w:val="28"/>
                <w:rtl w:val="0"/>
              </w:rPr>
              <w:t xml:space="preserve">là tác nhân gây ung thư ở người</w:t>
            </w:r>
            <w:r w:rsidDel="00000000" w:rsidR="00000000" w:rsidRPr="00000000">
              <w:rPr>
                <w:rtl w:val="0"/>
              </w:rPr>
            </w:r>
          </w:p>
          <w:p w:rsidR="00000000" w:rsidDel="00000000" w:rsidP="00000000" w:rsidRDefault="00000000" w:rsidRPr="00000000" w14:paraId="00000E0B">
            <w:pPr>
              <w:spacing w:after="120" w:lineRule="auto"/>
              <w:ind w:firstLine="720"/>
              <w:jc w:val="both"/>
              <w:rPr>
                <w:sz w:val="28"/>
                <w:szCs w:val="28"/>
              </w:rPr>
            </w:pPr>
            <w:r w:rsidDel="00000000" w:rsidR="00000000" w:rsidRPr="00000000">
              <w:rPr>
                <w:sz w:val="28"/>
                <w:szCs w:val="28"/>
                <w:rtl w:val="0"/>
              </w:rPr>
              <w:t xml:space="preserve">Phân loại chất vào Cấp 1 dựa trên cơ sở các dữ liệu miễn dịch động vật.</w:t>
            </w:r>
          </w:p>
          <w:p w:rsidR="00000000" w:rsidDel="00000000" w:rsidP="00000000" w:rsidRDefault="00000000" w:rsidRPr="00000000" w14:paraId="00000E0C">
            <w:pPr>
              <w:spacing w:after="120" w:lineRule="auto"/>
              <w:ind w:firstLine="720"/>
              <w:jc w:val="both"/>
              <w:rPr>
                <w:b w:val="1"/>
                <w:bCs w:val="1"/>
                <w:sz w:val="28"/>
                <w:szCs w:val="28"/>
              </w:rPr>
            </w:pPr>
            <w:r w:rsidDel="00000000" w:rsidR="00000000" w:rsidRPr="00000000">
              <w:rPr>
                <w:b w:val="1"/>
                <w:bCs w:val="1"/>
                <w:sz w:val="28"/>
                <w:szCs w:val="28"/>
                <w:rtl w:val="0"/>
              </w:rPr>
              <w:t xml:space="preserve">Cấp 1A: Là hóa chất chắc chắn có khả năng gây ung thư cho người và dựa phần lớn trên các bằng chứng ở người.</w:t>
            </w:r>
          </w:p>
          <w:p w:rsidR="00000000" w:rsidDel="00000000" w:rsidP="00000000" w:rsidRDefault="00000000" w:rsidRPr="00000000" w14:paraId="00000E0D">
            <w:pPr>
              <w:spacing w:after="120" w:lineRule="auto"/>
              <w:ind w:firstLine="720"/>
              <w:jc w:val="both"/>
              <w:rPr>
                <w:b w:val="1"/>
                <w:bCs w:val="1"/>
                <w:sz w:val="28"/>
                <w:szCs w:val="28"/>
              </w:rPr>
            </w:pPr>
            <w:r w:rsidDel="00000000" w:rsidR="00000000" w:rsidRPr="00000000">
              <w:rPr>
                <w:b w:val="1"/>
                <w:bCs w:val="1"/>
                <w:sz w:val="28"/>
                <w:szCs w:val="28"/>
                <w:rtl w:val="0"/>
              </w:rPr>
              <w:t xml:space="preserve">Cấp 1B: Là chất được cho là có khả năng gây ung thư cho người; xếp một hoá chất dựa phần lớn trên các bằng chứng ở động vật.</w:t>
            </w:r>
          </w:p>
          <w:p w:rsidR="00000000" w:rsidDel="00000000" w:rsidP="00000000" w:rsidRDefault="00000000" w:rsidRPr="00000000" w14:paraId="00000E0E">
            <w:pPr>
              <w:spacing w:after="120" w:lineRule="auto"/>
              <w:ind w:firstLine="720"/>
              <w:jc w:val="both"/>
              <w:rPr>
                <w:sz w:val="28"/>
                <w:szCs w:val="28"/>
              </w:rPr>
            </w:pPr>
            <w:r w:rsidDel="00000000" w:rsidR="00000000" w:rsidRPr="00000000">
              <w:rPr>
                <w:sz w:val="28"/>
                <w:szCs w:val="28"/>
                <w:rtl w:val="0"/>
              </w:rPr>
              <w:t xml:space="preserve">Dựa trên mức độ tin cậy của chứng cứ cùng với các dữ liệu bổ sung, các chứng cứ đó có thể thu được từ các nghiên cứu ở người mà thiết lập một mối quan hệ nhân quả giữa tiếp xúc ở người với hoá chất và sự phát triển của ung thư (tác nhân gây ung thư ở người) đồng thời bằng chứng có thể thu được từ các thực nghiệm động vật trong đó có bằng chứng đầy đủ để chứng tỏ khả năng gây ung thư ở động vật (cho là tác nhân gây ung thư ở người).</w:t>
            </w:r>
          </w:p>
          <w:p w:rsidR="00000000" w:rsidDel="00000000" w:rsidP="00000000" w:rsidRDefault="00000000" w:rsidRPr="00000000" w14:paraId="00000E0F">
            <w:pPr>
              <w:spacing w:after="120" w:lineRule="auto"/>
              <w:ind w:firstLine="720"/>
              <w:jc w:val="both"/>
              <w:rPr>
                <w:sz w:val="28"/>
                <w:szCs w:val="28"/>
              </w:rPr>
            </w:pPr>
            <w:r w:rsidDel="00000000" w:rsidR="00000000" w:rsidRPr="00000000">
              <w:rPr>
                <w:sz w:val="28"/>
                <w:szCs w:val="28"/>
                <w:rtl w:val="0"/>
              </w:rPr>
              <w:t xml:space="preserve">Ngoài ra, trên cơ sở từng trường hợp, bằng chứng khoa học có thể cho rằng chất có khả năng gây ung thư ở người từ các nghiên cứu cho thấy các bằng chứng giới hạn về khả năng gây ung thư trên người cùng với các bằng chứng giới hạn về khả năng gây ung thư trong các động vật thực nghiệm.</w:t>
            </w:r>
          </w:p>
          <w:p w:rsidR="00000000" w:rsidDel="00000000" w:rsidP="00000000" w:rsidRDefault="00000000" w:rsidRPr="00000000" w14:paraId="00000E10">
            <w:pPr>
              <w:spacing w:after="120" w:lineRule="auto"/>
              <w:ind w:firstLine="720"/>
              <w:jc w:val="both"/>
              <w:rPr>
                <w:sz w:val="28"/>
                <w:szCs w:val="28"/>
              </w:rPr>
            </w:pPr>
            <w:r w:rsidDel="00000000" w:rsidR="00000000" w:rsidRPr="00000000">
              <w:rPr>
                <w:b w:val="1"/>
                <w:bCs w:val="1"/>
                <w:sz w:val="28"/>
                <w:szCs w:val="28"/>
                <w:rtl w:val="0"/>
              </w:rPr>
              <w:t xml:space="preserve">Phân loại:</w:t>
            </w:r>
            <w:r w:rsidDel="00000000" w:rsidR="00000000" w:rsidRPr="00000000">
              <w:rPr>
                <w:sz w:val="28"/>
                <w:szCs w:val="28"/>
                <w:rtl w:val="0"/>
              </w:rPr>
              <w:t xml:space="preserve"> Tác nhân gây ung thư Cấp 1 (A và B)</w:t>
            </w:r>
          </w:p>
          <w:p w:rsidR="00000000" w:rsidDel="00000000" w:rsidP="00000000" w:rsidRDefault="00000000" w:rsidRPr="00000000" w14:paraId="00000E11">
            <w:pPr>
              <w:spacing w:after="120" w:lineRule="auto"/>
              <w:ind w:firstLine="720"/>
              <w:jc w:val="both"/>
              <w:rPr>
                <w:b w:val="1"/>
                <w:bCs w:val="1"/>
                <w:sz w:val="28"/>
                <w:szCs w:val="28"/>
              </w:rPr>
            </w:pPr>
            <w:r w:rsidDel="00000000" w:rsidR="00000000" w:rsidRPr="00000000">
              <w:rPr>
                <w:b w:val="1"/>
                <w:bCs w:val="1"/>
                <w:sz w:val="28"/>
                <w:szCs w:val="28"/>
                <w:rtl w:val="0"/>
              </w:rPr>
              <w:t xml:space="preserve">Cấp 2: Nghi ngờ là tác nhân gây ung thư</w:t>
            </w:r>
          </w:p>
          <w:p w:rsidR="00000000" w:rsidDel="00000000" w:rsidP="00000000" w:rsidRDefault="00000000" w:rsidRPr="00000000" w14:paraId="00000E12">
            <w:pPr>
              <w:spacing w:after="120" w:lineRule="auto"/>
              <w:ind w:firstLine="720"/>
              <w:jc w:val="both"/>
              <w:rPr>
                <w:sz w:val="28"/>
                <w:szCs w:val="28"/>
              </w:rPr>
            </w:pPr>
            <w:r w:rsidDel="00000000" w:rsidR="00000000" w:rsidRPr="00000000">
              <w:rPr>
                <w:sz w:val="28"/>
                <w:szCs w:val="28"/>
                <w:rtl w:val="0"/>
              </w:rPr>
              <w:t xml:space="preserve">Phân loại một hoá chất vào Cấp 2 được thực hiện trên cơ sở bằng chứng thu được từ các nghiên cứu ở người hoặc động vật nhưng bằng chứng này không đủ sức thuyết phục để đưa hoá chất vào Cấp 1. Dựa trên độ thuyết phục của chứng cứ cùng với các xem xét bổ sung, bằng chứng đó có thể thu được từ các bằng chứng về mức độ gây ung thư trong các nghiên cứu ở người hoặc từ các bằng chứng về khả năng gây ung thư trong các nghiên cứu động vật.</w:t>
            </w:r>
          </w:p>
          <w:p w:rsidR="00000000" w:rsidDel="00000000" w:rsidP="00000000" w:rsidRDefault="00000000" w:rsidRPr="00000000" w14:paraId="00000E13">
            <w:pPr>
              <w:widowControl w:val="0"/>
              <w:spacing w:after="120" w:lineRule="auto"/>
              <w:ind w:firstLine="720"/>
              <w:jc w:val="both"/>
              <w:rPr>
                <w:color w:val="000000"/>
                <w:sz w:val="28"/>
                <w:szCs w:val="28"/>
              </w:rPr>
            </w:pPr>
            <w:r w:rsidDel="00000000" w:rsidR="00000000" w:rsidRPr="00000000">
              <w:rPr>
                <w:b w:val="1"/>
                <w:bCs w:val="1"/>
                <w:sz w:val="28"/>
                <w:szCs w:val="28"/>
                <w:rtl w:val="0"/>
              </w:rPr>
              <w:t xml:space="preserve">Phân loại:</w:t>
            </w:r>
            <w:r w:rsidDel="00000000" w:rsidR="00000000" w:rsidRPr="00000000">
              <w:rPr>
                <w:sz w:val="28"/>
                <w:szCs w:val="28"/>
                <w:rtl w:val="0"/>
              </w:rPr>
              <w:t xml:space="preserve"> Tác nhân gây ung thư Cấp 2</w:t>
            </w:r>
            <w:r w:rsidDel="00000000" w:rsidR="00000000" w:rsidRPr="00000000">
              <w:rPr>
                <w:rtl w:val="0"/>
              </w:rPr>
            </w:r>
          </w:p>
        </w:tc>
      </w:tr>
    </w:tbl>
    <w:p w:rsidR="00000000" w:rsidDel="00000000" w:rsidP="00000000" w:rsidRDefault="00000000" w:rsidRPr="00000000" w14:paraId="00000E14">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2.19. Các giá trị ngưỡng/giới hạn nồng độ của thành phần là tác nhân gây ung thư của một hỗn hợp được phân loại như sau</w:t>
      </w:r>
      <w:r w:rsidDel="00000000" w:rsidR="00000000" w:rsidRPr="00000000">
        <w:rPr>
          <w:rtl w:val="0"/>
        </w:rPr>
      </w:r>
    </w:p>
    <w:tbl>
      <w:tblPr>
        <w:tblStyle w:val="Table122"/>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61"/>
        <w:gridCol w:w="2964"/>
        <w:gridCol w:w="3140"/>
        <w:tblGridChange w:id="0">
          <w:tblGrid>
            <w:gridCol w:w="2961"/>
            <w:gridCol w:w="2964"/>
            <w:gridCol w:w="3140"/>
          </w:tblGrid>
        </w:tblGridChange>
      </w:tblGrid>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5">
            <w:pPr>
              <w:widowControl w:val="0"/>
              <w:jc w:val="center"/>
              <w:rPr>
                <w:b w:val="1"/>
                <w:bCs w:val="1"/>
                <w:color w:val="000000"/>
                <w:sz w:val="28"/>
                <w:szCs w:val="28"/>
              </w:rPr>
            </w:pPr>
            <w:r w:rsidDel="00000000" w:rsidR="00000000" w:rsidRPr="00000000">
              <w:rPr>
                <w:b w:val="1"/>
                <w:bCs w:val="1"/>
                <w:sz w:val="28"/>
                <w:szCs w:val="28"/>
                <w:rtl w:val="0"/>
              </w:rPr>
              <w:t xml:space="preserve">Thành phần được phân loại là:</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6">
            <w:pPr>
              <w:widowControl w:val="0"/>
              <w:jc w:val="center"/>
              <w:rPr>
                <w:b w:val="1"/>
                <w:bCs w:val="1"/>
                <w:color w:val="000000"/>
                <w:sz w:val="28"/>
                <w:szCs w:val="28"/>
              </w:rPr>
            </w:pPr>
            <w:r w:rsidDel="00000000" w:rsidR="00000000" w:rsidRPr="00000000">
              <w:rPr>
                <w:b w:val="1"/>
                <w:bCs w:val="1"/>
                <w:sz w:val="28"/>
                <w:szCs w:val="28"/>
                <w:rtl w:val="0"/>
              </w:rPr>
              <w:t xml:space="preserve">Các giá trị ngưỡng/giới hạn nồng độ khởi động việc phân loại hỗn hợp là:</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9">
            <w:pPr>
              <w:widowControl w:val="0"/>
              <w:jc w:val="center"/>
              <w:rPr>
                <w:b w:val="1"/>
                <w:bCs w:val="1"/>
                <w:color w:val="000000"/>
                <w:sz w:val="28"/>
                <w:szCs w:val="28"/>
              </w:rPr>
            </w:pPr>
            <w:r w:rsidDel="00000000" w:rsidR="00000000" w:rsidRPr="00000000">
              <w:rPr>
                <w:b w:val="1"/>
                <w:bCs w:val="1"/>
                <w:sz w:val="28"/>
                <w:szCs w:val="28"/>
                <w:rtl w:val="0"/>
              </w:rPr>
              <w:t xml:space="preserve">Tác nhân gây ung thư Cấp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A">
            <w:pPr>
              <w:widowControl w:val="0"/>
              <w:jc w:val="center"/>
              <w:rPr>
                <w:b w:val="1"/>
                <w:bCs w:val="1"/>
                <w:color w:val="000000"/>
                <w:sz w:val="28"/>
                <w:szCs w:val="28"/>
              </w:rPr>
            </w:pPr>
            <w:r w:rsidDel="00000000" w:rsidR="00000000" w:rsidRPr="00000000">
              <w:rPr>
                <w:b w:val="1"/>
                <w:bCs w:val="1"/>
                <w:sz w:val="28"/>
                <w:szCs w:val="28"/>
                <w:rtl w:val="0"/>
              </w:rPr>
              <w:t xml:space="preserve">Tác nhân gây ung thư Cấp 2</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B">
            <w:pPr>
              <w:widowControl w:val="0"/>
              <w:jc w:val="center"/>
              <w:rPr>
                <w:b w:val="1"/>
                <w:bCs w:val="1"/>
                <w:color w:val="000000"/>
                <w:sz w:val="28"/>
                <w:szCs w:val="28"/>
              </w:rPr>
            </w:pPr>
            <w:r w:rsidDel="00000000" w:rsidR="00000000" w:rsidRPr="00000000">
              <w:rPr>
                <w:b w:val="1"/>
                <w:bCs w:val="1"/>
                <w:sz w:val="28"/>
                <w:szCs w:val="28"/>
                <w:rtl w:val="0"/>
              </w:rPr>
              <w:t xml:space="preserve">Tác nhân gây ung thư Cấp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C">
            <w:pPr>
              <w:widowControl w:val="0"/>
              <w:jc w:val="center"/>
              <w:rPr>
                <w:color w:val="000000"/>
                <w:sz w:val="28"/>
                <w:szCs w:val="28"/>
              </w:rPr>
            </w:pPr>
            <w:r w:rsidDel="00000000" w:rsidR="00000000" w:rsidRPr="00000000">
              <w:rPr>
                <w:rFonts w:ascii="Gungsuh" w:cs="Gungsuh" w:eastAsia="Gungsuh" w:hAnsi="Gungsuh"/>
                <w:sz w:val="28"/>
                <w:szCs w:val="28"/>
                <w:rtl w:val="0"/>
              </w:rPr>
              <w:t xml:space="preserve">≥ 0,1%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D">
            <w:pPr>
              <w:widowControl w:val="0"/>
              <w:jc w:val="center"/>
              <w:rPr>
                <w:color w:val="000000"/>
                <w:sz w:val="28"/>
                <w:szCs w:val="28"/>
              </w:rPr>
            </w:pPr>
            <w:r w:rsidDel="00000000" w:rsidR="00000000" w:rsidRPr="00000000">
              <w:rPr>
                <w:rtl w:val="0"/>
              </w:rPr>
            </w:r>
          </w:p>
        </w:tc>
      </w:tr>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E">
            <w:pPr>
              <w:widowControl w:val="0"/>
              <w:jc w:val="center"/>
              <w:rPr>
                <w:b w:val="1"/>
                <w:bCs w:val="1"/>
                <w:color w:val="000000"/>
                <w:sz w:val="28"/>
                <w:szCs w:val="28"/>
              </w:rPr>
            </w:pPr>
            <w:r w:rsidDel="00000000" w:rsidR="00000000" w:rsidRPr="00000000">
              <w:rPr>
                <w:b w:val="1"/>
                <w:bCs w:val="1"/>
                <w:sz w:val="28"/>
                <w:szCs w:val="28"/>
                <w:rtl w:val="0"/>
              </w:rPr>
              <w:t xml:space="preserve">Tác nhân gây ung thư Cấp 2</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1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0">
            <w:pPr>
              <w:widowControl w:val="0"/>
              <w:jc w:val="center"/>
              <w:rPr>
                <w:color w:val="000000"/>
                <w:sz w:val="28"/>
                <w:szCs w:val="28"/>
              </w:rPr>
            </w:pPr>
            <w:r w:rsidDel="00000000" w:rsidR="00000000" w:rsidRPr="00000000">
              <w:rPr>
                <w:rFonts w:ascii="Gungsuh" w:cs="Gungsuh" w:eastAsia="Gungsuh" w:hAnsi="Gungsuh"/>
                <w:sz w:val="28"/>
                <w:szCs w:val="28"/>
                <w:rtl w:val="0"/>
              </w:rPr>
              <w:t xml:space="preserve">≥ 0,1% (xem ghi chú)</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3">
            <w:pPr>
              <w:widowControl w:val="0"/>
              <w:jc w:val="center"/>
              <w:rPr>
                <w:color w:val="000000"/>
                <w:sz w:val="28"/>
                <w:szCs w:val="28"/>
              </w:rPr>
            </w:pPr>
            <w:r w:rsidDel="00000000" w:rsidR="00000000" w:rsidRPr="00000000">
              <w:rPr>
                <w:rFonts w:ascii="Gungsuh" w:cs="Gungsuh" w:eastAsia="Gungsuh" w:hAnsi="Gungsuh"/>
                <w:sz w:val="28"/>
                <w:szCs w:val="28"/>
                <w:rtl w:val="0"/>
              </w:rPr>
              <w:t xml:space="preserve">≥ 1,0% (xem ghi chú)</w:t>
            </w:r>
            <w:r w:rsidDel="00000000" w:rsidR="00000000" w:rsidRPr="00000000">
              <w:rPr>
                <w:rtl w:val="0"/>
              </w:rPr>
            </w:r>
          </w:p>
        </w:tc>
      </w:tr>
    </w:tbl>
    <w:p w:rsidR="00000000" w:rsidDel="00000000" w:rsidP="00000000" w:rsidRDefault="00000000" w:rsidRPr="00000000" w14:paraId="00000E24">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Ghi chú:</w:t>
      </w:r>
      <w:r w:rsidDel="00000000" w:rsidR="00000000" w:rsidRPr="00000000">
        <w:rPr>
          <w:rtl w:val="0"/>
        </w:rPr>
      </w:r>
    </w:p>
    <w:p w:rsidR="00000000" w:rsidDel="00000000" w:rsidP="00000000" w:rsidRDefault="00000000" w:rsidRPr="00000000" w14:paraId="00000E25">
      <w:pPr>
        <w:spacing w:after="120" w:lineRule="auto"/>
        <w:ind w:firstLine="720"/>
        <w:jc w:val="both"/>
        <w:rPr>
          <w:sz w:val="28"/>
          <w:szCs w:val="28"/>
        </w:rPr>
      </w:pPr>
      <w:r w:rsidDel="00000000" w:rsidR="00000000" w:rsidRPr="00000000">
        <w:rPr>
          <w:sz w:val="28"/>
          <w:szCs w:val="28"/>
          <w:rtl w:val="0"/>
        </w:rPr>
        <w:t xml:space="preserve">Nếu một thành phần là tác nhân gây ung thư Cấp 2 có mặt trong hỗn hợp với nồng độ lớn hơn 0,1% thì phải thông tin trong Phiếu an toàn hoá chất (SDS) và nhãn hoá chất.</w:t>
      </w:r>
    </w:p>
    <w:p w:rsidR="00000000" w:rsidDel="00000000" w:rsidP="00000000" w:rsidRDefault="00000000" w:rsidRPr="00000000" w14:paraId="00000E26">
      <w:pPr>
        <w:spacing w:after="120" w:lineRule="auto"/>
        <w:ind w:firstLine="720"/>
        <w:jc w:val="both"/>
        <w:rPr>
          <w:b w:val="1"/>
          <w:bCs w:val="1"/>
          <w:sz w:val="28"/>
          <w:szCs w:val="28"/>
        </w:rPr>
      </w:pPr>
      <w:r w:rsidDel="00000000" w:rsidR="00000000" w:rsidRPr="00000000">
        <w:rPr>
          <w:b w:val="1"/>
          <w:bCs w:val="1"/>
          <w:sz w:val="28"/>
          <w:szCs w:val="28"/>
          <w:rtl w:val="0"/>
        </w:rPr>
        <w:t xml:space="preserve">Bảng 2.20. Các yếu tố ghi nhãn về cấp gây ung thư</w:t>
      </w:r>
    </w:p>
    <w:tbl>
      <w:tblPr>
        <w:tblStyle w:val="Table123"/>
        <w:tblW w:w="906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73"/>
        <w:gridCol w:w="2471"/>
        <w:gridCol w:w="2647"/>
        <w:gridCol w:w="2174"/>
        <w:tblGridChange w:id="0">
          <w:tblGrid>
            <w:gridCol w:w="1773"/>
            <w:gridCol w:w="2471"/>
            <w:gridCol w:w="2647"/>
            <w:gridCol w:w="2174"/>
          </w:tblGrid>
        </w:tblGridChange>
      </w:tblGrid>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7">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8">
            <w:pPr>
              <w:widowControl w:val="0"/>
              <w:jc w:val="center"/>
              <w:rPr>
                <w:b w:val="1"/>
                <w:bCs w:val="1"/>
                <w:color w:val="000000"/>
                <w:sz w:val="28"/>
                <w:szCs w:val="28"/>
              </w:rPr>
            </w:pPr>
            <w:r w:rsidDel="00000000" w:rsidR="00000000" w:rsidRPr="00000000">
              <w:rPr>
                <w:b w:val="1"/>
                <w:bCs w:val="1"/>
                <w:sz w:val="28"/>
                <w:szCs w:val="28"/>
                <w:rtl w:val="0"/>
              </w:rPr>
              <w:t xml:space="preserve">Cấp 1A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9">
            <w:pPr>
              <w:widowControl w:val="0"/>
              <w:jc w:val="center"/>
              <w:rPr>
                <w:b w:val="1"/>
                <w:bCs w:val="1"/>
                <w:color w:val="000000"/>
                <w:sz w:val="28"/>
                <w:szCs w:val="28"/>
              </w:rPr>
            </w:pPr>
            <w:r w:rsidDel="00000000" w:rsidR="00000000" w:rsidRPr="00000000">
              <w:rPr>
                <w:b w:val="1"/>
                <w:bCs w:val="1"/>
                <w:sz w:val="28"/>
                <w:szCs w:val="28"/>
                <w:rtl w:val="0"/>
              </w:rPr>
              <w:t xml:space="preserve">Cấp 1B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A">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B">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C">
            <w:pPr>
              <w:widowControl w:val="0"/>
              <w:jc w:val="center"/>
              <w:rPr>
                <w:color w:val="000000"/>
                <w:sz w:val="28"/>
                <w:szCs w:val="28"/>
              </w:rPr>
            </w:pPr>
            <w:r w:rsidDel="00000000" w:rsidR="00000000" w:rsidRPr="00000000">
              <w:rPr>
                <w:sz w:val="28"/>
                <w:szCs w:val="28"/>
              </w:rPr>
              <w:drawing>
                <wp:inline distB="0" distT="0" distL="0" distR="0">
                  <wp:extent cx="929640" cy="929640"/>
                  <wp:effectExtent b="0" l="0" r="0" t="0"/>
                  <wp:docPr id="49" name="image33.png"/>
                  <a:graphic>
                    <a:graphicData uri="http://schemas.openxmlformats.org/drawingml/2006/picture">
                      <pic:pic>
                        <pic:nvPicPr>
                          <pic:cNvPr id="0" name="image33.png"/>
                          <pic:cNvPicPr preferRelativeResize="0"/>
                        </pic:nvPicPr>
                        <pic:blipFill>
                          <a:blip r:embed="rId48"/>
                          <a:srcRect b="0" l="0" r="0" t="0"/>
                          <a:stretch>
                            <a:fillRect/>
                          </a:stretch>
                        </pic:blipFill>
                        <pic:spPr>
                          <a:xfrm>
                            <a:off x="0" y="0"/>
                            <a:ext cx="929640" cy="9296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D">
            <w:pPr>
              <w:widowControl w:val="0"/>
              <w:jc w:val="center"/>
              <w:rPr>
                <w:color w:val="000000"/>
                <w:sz w:val="28"/>
                <w:szCs w:val="28"/>
              </w:rPr>
            </w:pPr>
            <w:r w:rsidDel="00000000" w:rsidR="00000000" w:rsidRPr="00000000">
              <w:rPr>
                <w:sz w:val="28"/>
                <w:szCs w:val="28"/>
              </w:rPr>
              <w:drawing>
                <wp:inline distB="0" distT="0" distL="0" distR="0">
                  <wp:extent cx="883920" cy="868680"/>
                  <wp:effectExtent b="0" l="0" r="0" t="0"/>
                  <wp:docPr id="39" name="image22.png"/>
                  <a:graphic>
                    <a:graphicData uri="http://schemas.openxmlformats.org/drawingml/2006/picture">
                      <pic:pic>
                        <pic:nvPicPr>
                          <pic:cNvPr id="0" name="image22.png"/>
                          <pic:cNvPicPr preferRelativeResize="0"/>
                        </pic:nvPicPr>
                        <pic:blipFill>
                          <a:blip r:embed="rId49"/>
                          <a:srcRect b="0" l="0" r="0" t="0"/>
                          <a:stretch>
                            <a:fillRect/>
                          </a:stretch>
                        </pic:blipFill>
                        <pic:spPr>
                          <a:xfrm>
                            <a:off x="0" y="0"/>
                            <a:ext cx="883920" cy="8686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E">
            <w:pPr>
              <w:widowControl w:val="0"/>
              <w:jc w:val="center"/>
              <w:rPr>
                <w:color w:val="000000"/>
                <w:sz w:val="28"/>
                <w:szCs w:val="28"/>
              </w:rPr>
            </w:pPr>
            <w:r w:rsidDel="00000000" w:rsidR="00000000" w:rsidRPr="00000000">
              <w:rPr>
                <w:sz w:val="28"/>
                <w:szCs w:val="28"/>
              </w:rPr>
              <w:drawing>
                <wp:inline distB="0" distT="0" distL="0" distR="0">
                  <wp:extent cx="822960" cy="838200"/>
                  <wp:effectExtent b="0" l="0" r="0" t="0"/>
                  <wp:docPr id="30" name="image26.png"/>
                  <a:graphic>
                    <a:graphicData uri="http://schemas.openxmlformats.org/drawingml/2006/picture">
                      <pic:pic>
                        <pic:nvPicPr>
                          <pic:cNvPr id="0" name="image26.png"/>
                          <pic:cNvPicPr preferRelativeResize="0"/>
                        </pic:nvPicPr>
                        <pic:blipFill>
                          <a:blip r:embed="rId50"/>
                          <a:srcRect b="0" l="0" r="0" t="0"/>
                          <a:stretch>
                            <a:fillRect/>
                          </a:stretch>
                        </pic:blipFill>
                        <pic:spPr>
                          <a:xfrm>
                            <a:off x="0" y="0"/>
                            <a:ext cx="822960" cy="838200"/>
                          </a:xfrm>
                          <a:prstGeom prst="rect"/>
                          <a:ln/>
                        </pic:spPr>
                      </pic:pic>
                    </a:graphicData>
                  </a:graphic>
                </wp:inline>
              </w:drawing>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2F">
            <w:pPr>
              <w:widowControl w:val="0"/>
              <w:jc w:val="center"/>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0">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1">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2">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3">
            <w:pPr>
              <w:widowControl w:val="0"/>
              <w:jc w:val="center"/>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4">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5">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6">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7">
            <w:pPr>
              <w:widowControl w:val="0"/>
              <w:jc w:val="center"/>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8">
            <w:pPr>
              <w:widowControl w:val="0"/>
              <w:rPr>
                <w:color w:val="000000"/>
                <w:sz w:val="28"/>
                <w:szCs w:val="28"/>
              </w:rPr>
            </w:pPr>
            <w:r w:rsidDel="00000000" w:rsidR="00000000" w:rsidRPr="00000000">
              <w:rPr>
                <w:sz w:val="28"/>
                <w:szCs w:val="28"/>
                <w:rtl w:val="0"/>
              </w:rPr>
              <w:t xml:space="preserve">Có thể gây ung thư (</w:t>
            </w:r>
            <w:r w:rsidDel="00000000" w:rsidR="00000000" w:rsidRPr="00000000">
              <w:rPr>
                <w:i w:val="1"/>
                <w:iCs w:val="1"/>
                <w:sz w:val="28"/>
                <w:szCs w:val="28"/>
                <w:rtl w:val="0"/>
              </w:rPr>
              <w:t xml:space="preserve">chỉ rõ đường phơi nhiễm nếu chứng minh rõ ràng rằng không có đường phơi nhiễm nào khác gây 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9">
            <w:pPr>
              <w:widowControl w:val="0"/>
              <w:rPr>
                <w:color w:val="000000"/>
                <w:sz w:val="28"/>
                <w:szCs w:val="28"/>
              </w:rPr>
            </w:pPr>
            <w:r w:rsidDel="00000000" w:rsidR="00000000" w:rsidRPr="00000000">
              <w:rPr>
                <w:sz w:val="28"/>
                <w:szCs w:val="28"/>
                <w:rtl w:val="0"/>
              </w:rPr>
              <w:t xml:space="preserve">Có thể gây ung thư </w:t>
            </w:r>
            <w:r w:rsidDel="00000000" w:rsidR="00000000" w:rsidRPr="00000000">
              <w:rPr>
                <w:i w:val="1"/>
                <w:iCs w:val="1"/>
                <w:sz w:val="28"/>
                <w:szCs w:val="28"/>
                <w:rtl w:val="0"/>
              </w:rPr>
              <w:t xml:space="preserve">(chỉ rõ đường phơi nhiễm nếu chứng minh rõ ràng rằng không có đường phơi nhiễm nào khác gây 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3A">
            <w:pPr>
              <w:widowControl w:val="0"/>
              <w:rPr>
                <w:color w:val="000000"/>
                <w:sz w:val="28"/>
                <w:szCs w:val="28"/>
              </w:rPr>
            </w:pPr>
            <w:r w:rsidDel="00000000" w:rsidR="00000000" w:rsidRPr="00000000">
              <w:rPr>
                <w:sz w:val="28"/>
                <w:szCs w:val="28"/>
                <w:rtl w:val="0"/>
              </w:rPr>
              <w:t xml:space="preserve">Nghi ngờ gây ung thư </w:t>
            </w:r>
            <w:r w:rsidDel="00000000" w:rsidR="00000000" w:rsidRPr="00000000">
              <w:rPr>
                <w:i w:val="1"/>
                <w:iCs w:val="1"/>
                <w:sz w:val="28"/>
                <w:szCs w:val="28"/>
                <w:rtl w:val="0"/>
              </w:rPr>
              <w:t xml:space="preserve">(chỉ rõ đường phơi nhiễm nếu chứng minh rõ ràng rằng không có đường phơi nhiễm nào khác gây nguy hiểm)</w:t>
            </w:r>
            <w:r w:rsidDel="00000000" w:rsidR="00000000" w:rsidRPr="00000000">
              <w:rPr>
                <w:rtl w:val="0"/>
              </w:rPr>
            </w:r>
          </w:p>
        </w:tc>
      </w:tr>
    </w:tbl>
    <w:p w:rsidR="00000000" w:rsidDel="00000000" w:rsidP="00000000" w:rsidRDefault="00000000" w:rsidRPr="00000000" w14:paraId="00000E3B">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7. TIÊU CHÍ PHÂN LOẠI ĐỘC TÍNH SINH SẢN</w:t>
      </w:r>
      <w:r w:rsidDel="00000000" w:rsidR="00000000" w:rsidRPr="00000000">
        <w:rPr>
          <w:rtl w:val="0"/>
        </w:rPr>
      </w:r>
    </w:p>
    <w:p w:rsidR="00000000" w:rsidDel="00000000" w:rsidP="00000000" w:rsidRDefault="00000000" w:rsidRPr="00000000" w14:paraId="00000E3C">
      <w:pPr>
        <w:spacing w:after="120" w:lineRule="auto"/>
        <w:ind w:firstLine="720"/>
        <w:jc w:val="both"/>
        <w:rPr>
          <w:sz w:val="28"/>
          <w:szCs w:val="28"/>
        </w:rPr>
      </w:pPr>
      <w:r w:rsidDel="00000000" w:rsidR="00000000" w:rsidRPr="00000000">
        <w:rPr>
          <w:sz w:val="28"/>
          <w:szCs w:val="28"/>
          <w:rtl w:val="0"/>
        </w:rPr>
        <w:t xml:space="preserve">Độc tính sinh sản được phân loại vào một trong hai cấp sau đây. Các ảnh hưởng tới khả năng hoặc dung lượng sinh sản và về sự phát triển được xem xét tách biệt.</w:t>
      </w:r>
    </w:p>
    <w:p w:rsidR="00000000" w:rsidDel="00000000" w:rsidP="00000000" w:rsidRDefault="00000000" w:rsidRPr="00000000" w14:paraId="00000E3D">
      <w:pPr>
        <w:spacing w:after="120" w:lineRule="auto"/>
        <w:ind w:firstLine="720"/>
        <w:jc w:val="both"/>
        <w:rPr>
          <w:sz w:val="28"/>
          <w:szCs w:val="28"/>
        </w:rPr>
      </w:pPr>
      <w:r w:rsidDel="00000000" w:rsidR="00000000" w:rsidRPr="00000000">
        <w:rPr>
          <w:sz w:val="28"/>
          <w:szCs w:val="28"/>
          <w:rtl w:val="0"/>
        </w:rPr>
        <w:t xml:space="preserve">Ngoài ra, các ảnh hưởng qua đường sữa mẹ được phân loại trong một cấp nguy cơ riêng.</w:t>
      </w:r>
    </w:p>
    <w:p w:rsidR="00000000" w:rsidDel="00000000" w:rsidP="00000000" w:rsidRDefault="00000000" w:rsidRPr="00000000" w14:paraId="00000E3E">
      <w:pPr>
        <w:spacing w:after="120" w:lineRule="auto"/>
        <w:ind w:firstLine="720"/>
        <w:jc w:val="both"/>
        <w:rPr>
          <w:b w:val="1"/>
          <w:bCs w:val="1"/>
          <w:sz w:val="28"/>
          <w:szCs w:val="28"/>
        </w:rPr>
      </w:pPr>
      <w:r w:rsidDel="00000000" w:rsidR="00000000" w:rsidRPr="00000000">
        <w:rPr>
          <w:b w:val="1"/>
          <w:bCs w:val="1"/>
          <w:sz w:val="28"/>
          <w:szCs w:val="28"/>
          <w:rtl w:val="0"/>
        </w:rPr>
        <w:t xml:space="preserve">Bảng 2.21. Các loại nguy cơ đối với các tác nhân gây độc tính sinh sản</w:t>
      </w:r>
    </w:p>
    <w:tbl>
      <w:tblPr>
        <w:tblStyle w:val="Table124"/>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61"/>
        <w:tblGridChange w:id="0">
          <w:tblGrid>
            <w:gridCol w:w="90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3F">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Cấp 1: Đã biết hoặc được cho là tác nhân là nguyên nhân hoặc gây độc tính sinh sản</w:t>
            </w:r>
            <w:r w:rsidDel="00000000" w:rsidR="00000000" w:rsidRPr="00000000">
              <w:rPr>
                <w:rtl w:val="0"/>
              </w:rPr>
            </w:r>
          </w:p>
          <w:p w:rsidR="00000000" w:rsidDel="00000000" w:rsidP="00000000" w:rsidRDefault="00000000" w:rsidRPr="00000000" w14:paraId="00000E40">
            <w:pPr>
              <w:spacing w:after="120" w:lineRule="auto"/>
              <w:ind w:firstLine="720"/>
              <w:jc w:val="both"/>
              <w:rPr>
                <w:sz w:val="28"/>
                <w:szCs w:val="28"/>
              </w:rPr>
            </w:pPr>
            <w:r w:rsidDel="00000000" w:rsidR="00000000" w:rsidRPr="00000000">
              <w:rPr>
                <w:sz w:val="28"/>
                <w:szCs w:val="28"/>
                <w:rtl w:val="0"/>
              </w:rPr>
              <w:t xml:space="preserve">Cấp này bao gồm các hợp chất đã được biết gây tác hại lên khả năng hoặc dung lượng sinh sản hoặc lên sự phát triển ở người hoặc trong đó có bằng chứng từ các nghiên cứu động vật, cơ thể được bổ sung cùng các thông tin khác, để đưa ra một giả định vững chắc rằng hợp chất có khả năng gây trở ngại đến sự sinh sản ở người. Đối với mục đích cụ thể nào đó, một hợp chất có thể được phân loại chi tiết hơn trên cơ sở dữ liệu về người (Cấp 1A) hay từ các dữ liệu động vật (Cấp 1B).</w:t>
            </w:r>
          </w:p>
          <w:p w:rsidR="00000000" w:rsidDel="00000000" w:rsidP="00000000" w:rsidRDefault="00000000" w:rsidRPr="00000000" w14:paraId="00000E41">
            <w:pPr>
              <w:spacing w:after="120" w:lineRule="auto"/>
              <w:ind w:firstLine="720"/>
              <w:jc w:val="both"/>
              <w:rPr>
                <w:b w:val="1"/>
                <w:bCs w:val="1"/>
                <w:sz w:val="28"/>
                <w:szCs w:val="28"/>
              </w:rPr>
            </w:pPr>
            <w:r w:rsidDel="00000000" w:rsidR="00000000" w:rsidRPr="00000000">
              <w:rPr>
                <w:b w:val="1"/>
                <w:bCs w:val="1"/>
                <w:sz w:val="28"/>
                <w:szCs w:val="28"/>
                <w:rtl w:val="0"/>
              </w:rPr>
              <w:t xml:space="preserve">Cấp 1A: Đã biết là gây tác hại lên khả năng hoặc dung lượng sinh sản hoặc lên sự phát triển ở người</w:t>
            </w:r>
          </w:p>
          <w:p w:rsidR="00000000" w:rsidDel="00000000" w:rsidP="00000000" w:rsidRDefault="00000000" w:rsidRPr="00000000" w14:paraId="00000E42">
            <w:pPr>
              <w:spacing w:after="120" w:lineRule="auto"/>
              <w:ind w:firstLine="720"/>
              <w:jc w:val="both"/>
              <w:rPr>
                <w:sz w:val="28"/>
                <w:szCs w:val="28"/>
              </w:rPr>
            </w:pPr>
            <w:r w:rsidDel="00000000" w:rsidR="00000000" w:rsidRPr="00000000">
              <w:rPr>
                <w:sz w:val="28"/>
                <w:szCs w:val="28"/>
                <w:rtl w:val="0"/>
              </w:rPr>
              <w:t xml:space="preserve">Căn cứ xếp loại dựa nhiều vào bằng chứng trên con người.</w:t>
            </w:r>
          </w:p>
          <w:p w:rsidR="00000000" w:rsidDel="00000000" w:rsidP="00000000" w:rsidRDefault="00000000" w:rsidRPr="00000000" w14:paraId="00000E43">
            <w:pPr>
              <w:spacing w:after="120" w:lineRule="auto"/>
              <w:ind w:firstLine="720"/>
              <w:jc w:val="both"/>
              <w:rPr>
                <w:b w:val="1"/>
                <w:bCs w:val="1"/>
                <w:sz w:val="28"/>
                <w:szCs w:val="28"/>
              </w:rPr>
            </w:pPr>
            <w:r w:rsidDel="00000000" w:rsidR="00000000" w:rsidRPr="00000000">
              <w:rPr>
                <w:b w:val="1"/>
                <w:bCs w:val="1"/>
                <w:sz w:val="28"/>
                <w:szCs w:val="28"/>
                <w:rtl w:val="0"/>
              </w:rPr>
              <w:t xml:space="preserve">Cấp 1B: Cho là gây tác hại lên khả năng hoặc dung lượng sinh sản hoặc lên sự phát triển ở người</w:t>
            </w:r>
          </w:p>
          <w:p w:rsidR="00000000" w:rsidDel="00000000" w:rsidP="00000000" w:rsidRDefault="00000000" w:rsidRPr="00000000" w14:paraId="00000E44">
            <w:pPr>
              <w:spacing w:after="120" w:lineRule="auto"/>
              <w:ind w:firstLine="720"/>
              <w:jc w:val="both"/>
              <w:rPr>
                <w:sz w:val="28"/>
                <w:szCs w:val="28"/>
              </w:rPr>
            </w:pPr>
            <w:r w:rsidDel="00000000" w:rsidR="00000000" w:rsidRPr="00000000">
              <w:rPr>
                <w:sz w:val="28"/>
                <w:szCs w:val="28"/>
                <w:rtl w:val="0"/>
              </w:rPr>
              <w:t xml:space="preserve">Căn cứ phân loại dựa nhiều vào bằng chứng từ các động vật thực nghiệm. Dữ liệu từ các nghiên cứu động vật phải có bằng chứng rõ ràng về độc tính sinh sản cụ thể khi không có các ảnh hưởng độc tính khác hoặc nếu xuất hiện đồng thời với các ảnh hưởng độc tính khác, ảnh hưởng có hại lên sự sinh sản được xem là hậu quả không đặc trưng thứ cấp của các ảnh hưởng độc tính khác. Tuy nhiên, khi có thông tin cho rằng sự tăng gấp đôi về ảnh hưởng đối với người, thì xem xét phân loại Cấp 2 có thể là thích hợp hơn.</w:t>
            </w:r>
          </w:p>
          <w:p w:rsidR="00000000" w:rsidDel="00000000" w:rsidP="00000000" w:rsidRDefault="00000000" w:rsidRPr="00000000" w14:paraId="00000E45">
            <w:pPr>
              <w:spacing w:after="120" w:lineRule="auto"/>
              <w:ind w:firstLine="720"/>
              <w:jc w:val="both"/>
              <w:rPr>
                <w:b w:val="1"/>
                <w:bCs w:val="1"/>
                <w:sz w:val="28"/>
                <w:szCs w:val="28"/>
              </w:rPr>
            </w:pPr>
            <w:r w:rsidDel="00000000" w:rsidR="00000000" w:rsidRPr="00000000">
              <w:rPr>
                <w:b w:val="1"/>
                <w:bCs w:val="1"/>
                <w:sz w:val="28"/>
                <w:szCs w:val="28"/>
                <w:rtl w:val="0"/>
              </w:rPr>
              <w:t xml:space="preserve">Cấp 2: Nghi ngờ là tác nhân gây độc tính sinh sản hoặc phát triển</w:t>
            </w:r>
          </w:p>
          <w:p w:rsidR="00000000" w:rsidDel="00000000" w:rsidP="00000000" w:rsidRDefault="00000000" w:rsidRPr="00000000" w14:paraId="00000E46">
            <w:pPr>
              <w:widowControl w:val="0"/>
              <w:spacing w:after="120" w:lineRule="auto"/>
              <w:ind w:firstLine="720"/>
              <w:jc w:val="both"/>
              <w:rPr>
                <w:color w:val="000000"/>
                <w:sz w:val="28"/>
                <w:szCs w:val="28"/>
              </w:rPr>
            </w:pPr>
            <w:r w:rsidDel="00000000" w:rsidR="00000000" w:rsidRPr="00000000">
              <w:rPr>
                <w:sz w:val="28"/>
                <w:szCs w:val="28"/>
                <w:rtl w:val="0"/>
              </w:rPr>
              <w:t xml:space="preserve">Các chất mà có một số bằng chứng ảnh hưởng lên người hoặc động vật trong các thực nghiệm - có thể có thông tin bổ sung khác về ảnh hưởng có hại lên khả năng và dung lượng sinh sản hoặc lên sự phát triển, khi không có các ảnh hưởng độc tính khác, hoặc nếu xuất hiện cùng với các ảnh hưởng độc tính khác, ảnh hưởng có hại lên sự sinh sản được xem là hậu quả không đặc trưng thứ cấp của các ảnh hưởng độc tính khác và khi bằng chứng là không đủ sức thuyết phục để xếp chất này vào Cấp 1. </w:t>
            </w:r>
            <w:r w:rsidDel="00000000" w:rsidR="00000000" w:rsidRPr="00000000">
              <w:rPr>
                <w:rtl w:val="0"/>
              </w:rPr>
            </w:r>
          </w:p>
        </w:tc>
      </w:tr>
    </w:tbl>
    <w:p w:rsidR="00000000" w:rsidDel="00000000" w:rsidP="00000000" w:rsidRDefault="00000000" w:rsidRPr="00000000" w14:paraId="00000E47">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2.22. Mức độ nguy cơ ảnh hưởng đến hoặc qua sữa mẹ </w:t>
      </w:r>
      <w:r w:rsidDel="00000000" w:rsidR="00000000" w:rsidRPr="00000000">
        <w:rPr>
          <w:rtl w:val="0"/>
        </w:rPr>
      </w:r>
    </w:p>
    <w:tbl>
      <w:tblPr>
        <w:tblStyle w:val="Table125"/>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61"/>
        <w:tblGridChange w:id="0">
          <w:tblGrid>
            <w:gridCol w:w="90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48">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Các ảnh hưởng đến hoặc qua sữa mẹ</w:t>
            </w:r>
            <w:r w:rsidDel="00000000" w:rsidR="00000000" w:rsidRPr="00000000">
              <w:rPr>
                <w:rtl w:val="0"/>
              </w:rPr>
            </w:r>
          </w:p>
          <w:p w:rsidR="00000000" w:rsidDel="00000000" w:rsidP="00000000" w:rsidRDefault="00000000" w:rsidRPr="00000000" w14:paraId="00000E49">
            <w:pPr>
              <w:spacing w:after="120" w:lineRule="auto"/>
              <w:ind w:firstLine="720"/>
              <w:jc w:val="both"/>
              <w:rPr>
                <w:sz w:val="28"/>
                <w:szCs w:val="28"/>
              </w:rPr>
            </w:pPr>
            <w:r w:rsidDel="00000000" w:rsidR="00000000" w:rsidRPr="00000000">
              <w:rPr>
                <w:sz w:val="28"/>
                <w:szCs w:val="28"/>
                <w:rtl w:val="0"/>
              </w:rPr>
              <w:t xml:space="preserve">Các ảnh hưởng đến hoặc qua sữa mẹ hiện nay được xem xét ở một cấp độ. Nhiều hợp chất không có thông tin về khả năng gây ra các ảnh hưởng có hại lên con cái theo tuyến sữa. Tuy nhiên, các hợp chất mà được hấp thụ bởi người phụ nữ và đã được chỉ ra là cản trở tăng sữa hoặc hợp chất mà có thể có mặt (bao gồm các chất chuyển hoá) trong tuyến sữa ở lượng đủ để gây ra quan ngại về sức khoẻ của trẻ đang tuổi bú, phải được phân loại để chỉ ra rằng những tính chất này nguy hiểm cho trẻ đang bú. Sự phân loại này có thể ấn định trên cơ sở:</w:t>
            </w:r>
          </w:p>
          <w:p w:rsidR="00000000" w:rsidDel="00000000" w:rsidP="00000000" w:rsidRDefault="00000000" w:rsidRPr="00000000" w14:paraId="00000E4A">
            <w:pPr>
              <w:spacing w:after="120" w:lineRule="auto"/>
              <w:ind w:firstLine="720"/>
              <w:jc w:val="both"/>
              <w:rPr>
                <w:sz w:val="28"/>
                <w:szCs w:val="28"/>
              </w:rPr>
            </w:pPr>
            <w:r w:rsidDel="00000000" w:rsidR="00000000" w:rsidRPr="00000000">
              <w:rPr>
                <w:sz w:val="28"/>
                <w:szCs w:val="28"/>
                <w:rtl w:val="0"/>
              </w:rPr>
              <w:t xml:space="preserve">- Các nghiên cứu sự hấp thụ, trao đổi chất, phân bổ và bài tiết mà có thể cho thấy khả năng hợp chất có mặt ở mức độ có thể gây độc trong sữa mẹ;</w:t>
            </w:r>
          </w:p>
          <w:p w:rsidR="00000000" w:rsidDel="00000000" w:rsidP="00000000" w:rsidRDefault="00000000" w:rsidRPr="00000000" w14:paraId="00000E4B">
            <w:pPr>
              <w:spacing w:after="120" w:lineRule="auto"/>
              <w:ind w:firstLine="720"/>
              <w:jc w:val="both"/>
              <w:rPr>
                <w:sz w:val="28"/>
                <w:szCs w:val="28"/>
              </w:rPr>
            </w:pPr>
            <w:r w:rsidDel="00000000" w:rsidR="00000000" w:rsidRPr="00000000">
              <w:rPr>
                <w:sz w:val="28"/>
                <w:szCs w:val="28"/>
                <w:rtl w:val="0"/>
              </w:rPr>
              <w:t xml:space="preserve">- Các kết quả của một hoặc hai nghiên cứu ở động vật mà cung cấp bằng chứng rõ ràng về ảnh hưởng có hại ở con cái do chuyển từ sữa hoặc ảnh hưởng có hại lên chất lượng sữa;</w:t>
            </w:r>
          </w:p>
          <w:p w:rsidR="00000000" w:rsidDel="00000000" w:rsidP="00000000" w:rsidRDefault="00000000" w:rsidRPr="00000000" w14:paraId="00000E4C">
            <w:pPr>
              <w:widowControl w:val="0"/>
              <w:spacing w:after="120" w:lineRule="auto"/>
              <w:ind w:firstLine="720"/>
              <w:jc w:val="both"/>
              <w:rPr>
                <w:color w:val="000000"/>
                <w:sz w:val="28"/>
                <w:szCs w:val="28"/>
              </w:rPr>
            </w:pPr>
            <w:r w:rsidDel="00000000" w:rsidR="00000000" w:rsidRPr="00000000">
              <w:rPr>
                <w:sz w:val="28"/>
                <w:szCs w:val="28"/>
                <w:rtl w:val="0"/>
              </w:rPr>
              <w:t xml:space="preserve">- Bằng chứng ở người cho thấy một số nguy cơ đối với trẻ em trong giai đoạn bú sữa.</w:t>
            </w:r>
            <w:r w:rsidDel="00000000" w:rsidR="00000000" w:rsidRPr="00000000">
              <w:rPr>
                <w:rtl w:val="0"/>
              </w:rPr>
            </w:r>
          </w:p>
        </w:tc>
      </w:tr>
    </w:tbl>
    <w:p w:rsidR="00000000" w:rsidDel="00000000" w:rsidP="00000000" w:rsidRDefault="00000000" w:rsidRPr="00000000" w14:paraId="00000E4D">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2.23. Giá trị ngưỡng/giới hạn nồng độ của thành phần là chất độc sinh sản trong hỗn hợp được phân loại</w:t>
      </w:r>
      <w:r w:rsidDel="00000000" w:rsidR="00000000" w:rsidRPr="00000000">
        <w:rPr>
          <w:rtl w:val="0"/>
        </w:rPr>
      </w:r>
    </w:p>
    <w:tbl>
      <w:tblPr>
        <w:tblStyle w:val="Table126"/>
        <w:tblW w:w="9061.000000000002" w:type="dxa"/>
        <w:jc w:val="left"/>
        <w:tblLayout w:type="fixed"/>
        <w:tblLook w:val="0000"/>
      </w:tblPr>
      <w:tblGrid>
        <w:gridCol w:w="2883"/>
        <w:gridCol w:w="3086"/>
        <w:gridCol w:w="3092"/>
        <w:tblGridChange w:id="0">
          <w:tblGrid>
            <w:gridCol w:w="2883"/>
            <w:gridCol w:w="3086"/>
            <w:gridCol w:w="3092"/>
          </w:tblGrid>
        </w:tblGridChange>
      </w:tblGrid>
      <w:tr>
        <w:trPr>
          <w:cantSplit w:val="0"/>
          <w:trHeight w:val="288" w:hRule="atLeast"/>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4E">
            <w:pPr>
              <w:widowControl w:val="0"/>
              <w:jc w:val="center"/>
              <w:rPr>
                <w:b w:val="1"/>
                <w:bCs w:val="1"/>
                <w:color w:val="000000"/>
                <w:sz w:val="28"/>
                <w:szCs w:val="28"/>
              </w:rPr>
            </w:pPr>
            <w:r w:rsidDel="00000000" w:rsidR="00000000" w:rsidRPr="00000000">
              <w:rPr>
                <w:b w:val="1"/>
                <w:bCs w:val="1"/>
                <w:sz w:val="28"/>
                <w:szCs w:val="28"/>
                <w:rtl w:val="0"/>
              </w:rPr>
              <w:t xml:space="preserve">Thành phần được phân loại</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4F">
            <w:pPr>
              <w:widowControl w:val="0"/>
              <w:jc w:val="center"/>
              <w:rPr>
                <w:b w:val="1"/>
                <w:bCs w:val="1"/>
                <w:color w:val="000000"/>
                <w:sz w:val="28"/>
                <w:szCs w:val="28"/>
              </w:rPr>
            </w:pPr>
            <w:r w:rsidDel="00000000" w:rsidR="00000000" w:rsidRPr="00000000">
              <w:rPr>
                <w:b w:val="1"/>
                <w:bCs w:val="1"/>
                <w:sz w:val="28"/>
                <w:szCs w:val="28"/>
                <w:rtl w:val="0"/>
              </w:rPr>
              <w:t xml:space="preserve">Ngưỡng/giới hạn nồng độ khởi động việc phân loại hỗn hợp:</w:t>
            </w:r>
            <w:r w:rsidDel="00000000" w:rsidR="00000000" w:rsidRPr="00000000">
              <w:rPr>
                <w:rtl w:val="0"/>
              </w:rPr>
            </w:r>
          </w:p>
        </w:tc>
      </w:tr>
      <w:tr>
        <w:trPr>
          <w:cantSplit w:val="0"/>
          <w:trHeight w:val="288"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52">
            <w:pPr>
              <w:widowControl w:val="0"/>
              <w:jc w:val="center"/>
              <w:rPr>
                <w:color w:val="000000"/>
                <w:sz w:val="28"/>
                <w:szCs w:val="28"/>
              </w:rPr>
            </w:pPr>
            <w:r w:rsidDel="00000000" w:rsidR="00000000" w:rsidRPr="00000000">
              <w:rPr>
                <w:sz w:val="28"/>
                <w:szCs w:val="28"/>
                <w:rtl w:val="0"/>
              </w:rPr>
              <w:t xml:space="preserve">Chất độc sinh sản Cấp 1</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53">
            <w:pPr>
              <w:widowControl w:val="0"/>
              <w:jc w:val="center"/>
              <w:rPr>
                <w:color w:val="000000"/>
                <w:sz w:val="28"/>
                <w:szCs w:val="28"/>
              </w:rPr>
            </w:pPr>
            <w:r w:rsidDel="00000000" w:rsidR="00000000" w:rsidRPr="00000000">
              <w:rPr>
                <w:sz w:val="28"/>
                <w:szCs w:val="28"/>
                <w:rtl w:val="0"/>
              </w:rPr>
              <w:t xml:space="preserve">Chất độc sinh sản Cấp 2</w:t>
            </w:r>
            <w:r w:rsidDel="00000000" w:rsidR="00000000" w:rsidRPr="00000000">
              <w:rPr>
                <w:rtl w:val="0"/>
              </w:rPr>
            </w:r>
          </w:p>
        </w:tc>
      </w:tr>
      <w:tr>
        <w:trPr>
          <w:cantSplit w:val="0"/>
          <w:trHeight w:val="288" w:hRule="atLeast"/>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54">
            <w:pPr>
              <w:widowControl w:val="0"/>
              <w:jc w:val="center"/>
              <w:rPr>
                <w:color w:val="000000"/>
                <w:sz w:val="28"/>
                <w:szCs w:val="28"/>
              </w:rPr>
            </w:pPr>
            <w:r w:rsidDel="00000000" w:rsidR="00000000" w:rsidRPr="00000000">
              <w:rPr>
                <w:sz w:val="28"/>
                <w:szCs w:val="28"/>
                <w:rtl w:val="0"/>
              </w:rPr>
              <w:t xml:space="preserve">Chất độc sinh sản Cấp 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55">
            <w:pPr>
              <w:widowControl w:val="0"/>
              <w:jc w:val="center"/>
              <w:rPr>
                <w:color w:val="000000"/>
                <w:sz w:val="28"/>
                <w:szCs w:val="28"/>
              </w:rPr>
            </w:pPr>
            <w:r w:rsidDel="00000000" w:rsidR="00000000" w:rsidRPr="00000000">
              <w:rPr>
                <w:rFonts w:ascii="Caudex" w:cs="Caudex" w:eastAsia="Caudex" w:hAnsi="Caudex"/>
                <w:sz w:val="28"/>
                <w:szCs w:val="28"/>
                <w:rtl w:val="0"/>
              </w:rPr>
              <w:t xml:space="preserve">≥ 0,1% (lưu ý 1)</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56">
            <w:pPr>
              <w:widowControl w:val="0"/>
              <w:jc w:val="center"/>
              <w:rPr>
                <w:color w:val="000000"/>
                <w:sz w:val="28"/>
                <w:szCs w:val="28"/>
              </w:rPr>
            </w:pPr>
            <w:r w:rsidDel="00000000" w:rsidR="00000000" w:rsidRPr="00000000">
              <w:rPr>
                <w:rtl w:val="0"/>
              </w:rPr>
            </w:r>
          </w:p>
        </w:tc>
      </w:tr>
      <w:tr>
        <w:trPr>
          <w:cantSplit w:val="0"/>
          <w:trHeight w:val="288"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58">
            <w:pPr>
              <w:widowControl w:val="0"/>
              <w:jc w:val="center"/>
              <w:rPr>
                <w:color w:val="000000"/>
                <w:sz w:val="28"/>
                <w:szCs w:val="28"/>
              </w:rPr>
            </w:pPr>
            <w:r w:rsidDel="00000000" w:rsidR="00000000" w:rsidRPr="00000000">
              <w:rPr>
                <w:rFonts w:ascii="Caudex" w:cs="Caudex" w:eastAsia="Caudex" w:hAnsi="Caudex"/>
                <w:sz w:val="28"/>
                <w:szCs w:val="28"/>
                <w:rtl w:val="0"/>
              </w:rPr>
              <w:t xml:space="preserve">≥ 0,3% (lưu ý 1)</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288" w:hRule="atLeast"/>
          <w:tblHeader w:val="0"/>
        </w:trPr>
        <w:tc>
          <w:tcPr>
            <w:vMerge w:val="restart"/>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5A">
            <w:pPr>
              <w:widowControl w:val="0"/>
              <w:jc w:val="center"/>
              <w:rPr>
                <w:color w:val="000000"/>
                <w:sz w:val="28"/>
                <w:szCs w:val="28"/>
              </w:rPr>
            </w:pPr>
            <w:r w:rsidDel="00000000" w:rsidR="00000000" w:rsidRPr="00000000">
              <w:rPr>
                <w:sz w:val="28"/>
                <w:szCs w:val="28"/>
                <w:rtl w:val="0"/>
              </w:rPr>
              <w:t xml:space="preserve">Chất độc sinh sản Cấp 2</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5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5C">
            <w:pPr>
              <w:widowControl w:val="0"/>
              <w:jc w:val="center"/>
              <w:rPr>
                <w:color w:val="000000"/>
                <w:sz w:val="28"/>
                <w:szCs w:val="28"/>
              </w:rPr>
            </w:pPr>
            <w:r w:rsidDel="00000000" w:rsidR="00000000" w:rsidRPr="00000000">
              <w:rPr>
                <w:rFonts w:ascii="Caudex" w:cs="Caudex" w:eastAsia="Caudex" w:hAnsi="Caudex"/>
                <w:sz w:val="28"/>
                <w:szCs w:val="28"/>
                <w:rtl w:val="0"/>
              </w:rPr>
              <w:t xml:space="preserve">≥ 0,1% (lưu ý 2)</w:t>
            </w:r>
            <w:r w:rsidDel="00000000" w:rsidR="00000000" w:rsidRPr="00000000">
              <w:rPr>
                <w:rtl w:val="0"/>
              </w:rPr>
            </w:r>
          </w:p>
        </w:tc>
      </w:tr>
      <w:tr>
        <w:trPr>
          <w:cantSplit w:val="0"/>
          <w:trHeight w:val="288" w:hRule="atLeast"/>
          <w:tblHeader w:val="0"/>
        </w:trPr>
        <w:tc>
          <w:tcPr>
            <w:vMerge w:val="continue"/>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5F">
            <w:pPr>
              <w:widowControl w:val="0"/>
              <w:jc w:val="center"/>
              <w:rPr>
                <w:color w:val="000000"/>
                <w:sz w:val="28"/>
                <w:szCs w:val="28"/>
              </w:rPr>
            </w:pPr>
            <w:r w:rsidDel="00000000" w:rsidR="00000000" w:rsidRPr="00000000">
              <w:rPr>
                <w:rFonts w:ascii="Caudex" w:cs="Caudex" w:eastAsia="Caudex" w:hAnsi="Caudex"/>
                <w:sz w:val="28"/>
                <w:szCs w:val="28"/>
                <w:rtl w:val="0"/>
              </w:rPr>
              <w:t xml:space="preserve">≥ 3,0% (lưu ý 2)</w:t>
            </w:r>
            <w:r w:rsidDel="00000000" w:rsidR="00000000" w:rsidRPr="00000000">
              <w:rPr>
                <w:rtl w:val="0"/>
              </w:rPr>
            </w:r>
          </w:p>
        </w:tc>
      </w:tr>
    </w:tbl>
    <w:p w:rsidR="00000000" w:rsidDel="00000000" w:rsidP="00000000" w:rsidRDefault="00000000" w:rsidRPr="00000000" w14:paraId="00000E60">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Ghi chú:</w:t>
      </w:r>
      <w:r w:rsidDel="00000000" w:rsidR="00000000" w:rsidRPr="00000000">
        <w:rPr>
          <w:rtl w:val="0"/>
        </w:rPr>
      </w:r>
    </w:p>
    <w:p w:rsidR="00000000" w:rsidDel="00000000" w:rsidP="00000000" w:rsidRDefault="00000000" w:rsidRPr="00000000" w14:paraId="00000E61">
      <w:pPr>
        <w:spacing w:after="120" w:lineRule="auto"/>
        <w:ind w:firstLine="720"/>
        <w:jc w:val="both"/>
        <w:rPr>
          <w:sz w:val="28"/>
          <w:szCs w:val="28"/>
        </w:rPr>
      </w:pPr>
      <w:r w:rsidDel="00000000" w:rsidR="00000000" w:rsidRPr="00000000">
        <w:rPr>
          <w:sz w:val="28"/>
          <w:szCs w:val="28"/>
          <w:rtl w:val="0"/>
        </w:rPr>
        <w:t xml:space="preserve">1. Nếu chất độc sinh sản Cấp 1 có trong hỗn hợp có nồng độ lớn hơn 0,1% thì phải thông tin trong Phiếu an toàn hoá chất (SDS) và nhãn hoá chất.</w:t>
      </w:r>
    </w:p>
    <w:p w:rsidR="00000000" w:rsidDel="00000000" w:rsidP="00000000" w:rsidRDefault="00000000" w:rsidRPr="00000000" w14:paraId="00000E62">
      <w:pPr>
        <w:spacing w:after="120" w:lineRule="auto"/>
        <w:ind w:firstLine="720"/>
        <w:jc w:val="both"/>
        <w:rPr>
          <w:sz w:val="28"/>
          <w:szCs w:val="28"/>
        </w:rPr>
      </w:pPr>
      <w:r w:rsidDel="00000000" w:rsidR="00000000" w:rsidRPr="00000000">
        <w:rPr>
          <w:sz w:val="28"/>
          <w:szCs w:val="28"/>
          <w:rtl w:val="0"/>
        </w:rPr>
        <w:t xml:space="preserve">2. Nếu chất độc sinh sản Cấp 2 có trong hỗn hợp có nồng độ lớn hơn 0,1% thì phải thông tin trong Phiếu an toàn hoá chất (SDS) và nhãn hoá chất.</w:t>
      </w:r>
    </w:p>
    <w:p w:rsidR="00000000" w:rsidDel="00000000" w:rsidP="00000000" w:rsidRDefault="00000000" w:rsidRPr="00000000" w14:paraId="00000E63">
      <w:pPr>
        <w:spacing w:after="120" w:lineRule="auto"/>
        <w:ind w:firstLine="720"/>
        <w:jc w:val="both"/>
        <w:rPr>
          <w:b w:val="1"/>
          <w:bCs w:val="1"/>
          <w:sz w:val="28"/>
          <w:szCs w:val="28"/>
        </w:rPr>
      </w:pPr>
      <w:r w:rsidDel="00000000" w:rsidR="00000000" w:rsidRPr="00000000">
        <w:rPr>
          <w:b w:val="1"/>
          <w:bCs w:val="1"/>
          <w:sz w:val="28"/>
          <w:szCs w:val="28"/>
          <w:rtl w:val="0"/>
        </w:rPr>
        <w:t xml:space="preserve">Bảng 2.24. Yếu tố nhãn đối với độc tính sinh sản</w:t>
      </w:r>
    </w:p>
    <w:tbl>
      <w:tblPr>
        <w:tblStyle w:val="Table127"/>
        <w:tblW w:w="906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92"/>
        <w:gridCol w:w="2031"/>
        <w:gridCol w:w="1916"/>
        <w:gridCol w:w="1922"/>
        <w:gridCol w:w="1804"/>
        <w:tblGridChange w:id="0">
          <w:tblGrid>
            <w:gridCol w:w="1392"/>
            <w:gridCol w:w="2031"/>
            <w:gridCol w:w="1916"/>
            <w:gridCol w:w="1922"/>
            <w:gridCol w:w="1804"/>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4">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5">
            <w:pPr>
              <w:widowControl w:val="0"/>
              <w:jc w:val="center"/>
              <w:rPr>
                <w:b w:val="1"/>
                <w:bCs w:val="1"/>
                <w:color w:val="000000"/>
                <w:sz w:val="28"/>
                <w:szCs w:val="28"/>
              </w:rPr>
            </w:pPr>
            <w:r w:rsidDel="00000000" w:rsidR="00000000" w:rsidRPr="00000000">
              <w:rPr>
                <w:b w:val="1"/>
                <w:bCs w:val="1"/>
                <w:sz w:val="28"/>
                <w:szCs w:val="28"/>
                <w:rtl w:val="0"/>
              </w:rPr>
              <w:t xml:space="preserve">Cấp 1A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6">
            <w:pPr>
              <w:widowControl w:val="0"/>
              <w:jc w:val="center"/>
              <w:rPr>
                <w:b w:val="1"/>
                <w:bCs w:val="1"/>
                <w:color w:val="000000"/>
                <w:sz w:val="28"/>
                <w:szCs w:val="28"/>
              </w:rPr>
            </w:pPr>
            <w:r w:rsidDel="00000000" w:rsidR="00000000" w:rsidRPr="00000000">
              <w:rPr>
                <w:b w:val="1"/>
                <w:bCs w:val="1"/>
                <w:sz w:val="28"/>
                <w:szCs w:val="28"/>
                <w:rtl w:val="0"/>
              </w:rPr>
              <w:t xml:space="preserve">Cấp 1B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7">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8">
            <w:pPr>
              <w:widowControl w:val="0"/>
              <w:jc w:val="center"/>
              <w:rPr>
                <w:b w:val="1"/>
                <w:bCs w:val="1"/>
                <w:color w:val="000000"/>
                <w:sz w:val="28"/>
                <w:szCs w:val="28"/>
              </w:rPr>
            </w:pPr>
            <w:r w:rsidDel="00000000" w:rsidR="00000000" w:rsidRPr="00000000">
              <w:rPr>
                <w:b w:val="1"/>
                <w:bCs w:val="1"/>
                <w:sz w:val="28"/>
                <w:szCs w:val="28"/>
                <w:rtl w:val="0"/>
              </w:rPr>
              <w:t xml:space="preserve">Ảnh hưởng đến hoặc qua sữa mẹ</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9">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A">
            <w:pPr>
              <w:widowControl w:val="0"/>
              <w:jc w:val="center"/>
              <w:rPr>
                <w:color w:val="000000"/>
                <w:sz w:val="28"/>
                <w:szCs w:val="28"/>
              </w:rPr>
            </w:pPr>
            <w:r w:rsidDel="00000000" w:rsidR="00000000" w:rsidRPr="00000000">
              <w:rPr>
                <w:sz w:val="28"/>
                <w:szCs w:val="28"/>
              </w:rPr>
              <w:drawing>
                <wp:inline distB="0" distT="0" distL="0" distR="0">
                  <wp:extent cx="822960" cy="830580"/>
                  <wp:effectExtent b="0" l="0" r="0" t="0"/>
                  <wp:docPr id="31" name="image21.png"/>
                  <a:graphic>
                    <a:graphicData uri="http://schemas.openxmlformats.org/drawingml/2006/picture">
                      <pic:pic>
                        <pic:nvPicPr>
                          <pic:cNvPr id="0" name="image21.png"/>
                          <pic:cNvPicPr preferRelativeResize="0"/>
                        </pic:nvPicPr>
                        <pic:blipFill>
                          <a:blip r:embed="rId51"/>
                          <a:srcRect b="0" l="0" r="0" t="0"/>
                          <a:stretch>
                            <a:fillRect/>
                          </a:stretch>
                        </pic:blipFill>
                        <pic:spPr>
                          <a:xfrm>
                            <a:off x="0" y="0"/>
                            <a:ext cx="822960" cy="8305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B">
            <w:pPr>
              <w:widowControl w:val="0"/>
              <w:jc w:val="center"/>
              <w:rPr>
                <w:color w:val="000000"/>
                <w:sz w:val="28"/>
                <w:szCs w:val="28"/>
              </w:rPr>
            </w:pPr>
            <w:r w:rsidDel="00000000" w:rsidR="00000000" w:rsidRPr="00000000">
              <w:rPr>
                <w:sz w:val="28"/>
                <w:szCs w:val="28"/>
              </w:rPr>
              <w:drawing>
                <wp:inline distB="0" distT="0" distL="0" distR="0">
                  <wp:extent cx="754380" cy="800100"/>
                  <wp:effectExtent b="0" l="0" r="0" t="0"/>
                  <wp:docPr id="32" name="image20.png"/>
                  <a:graphic>
                    <a:graphicData uri="http://schemas.openxmlformats.org/drawingml/2006/picture">
                      <pic:pic>
                        <pic:nvPicPr>
                          <pic:cNvPr id="0" name="image20.png"/>
                          <pic:cNvPicPr preferRelativeResize="0"/>
                        </pic:nvPicPr>
                        <pic:blipFill>
                          <a:blip r:embed="rId52"/>
                          <a:srcRect b="0" l="0" r="0" t="0"/>
                          <a:stretch>
                            <a:fillRect/>
                          </a:stretch>
                        </pic:blipFill>
                        <pic:spPr>
                          <a:xfrm>
                            <a:off x="0" y="0"/>
                            <a:ext cx="754380" cy="8001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C">
            <w:pPr>
              <w:widowControl w:val="0"/>
              <w:jc w:val="center"/>
              <w:rPr>
                <w:color w:val="000000"/>
                <w:sz w:val="28"/>
                <w:szCs w:val="28"/>
              </w:rPr>
            </w:pPr>
            <w:r w:rsidDel="00000000" w:rsidR="00000000" w:rsidRPr="00000000">
              <w:rPr>
                <w:sz w:val="28"/>
                <w:szCs w:val="28"/>
              </w:rPr>
              <w:drawing>
                <wp:inline distB="0" distT="0" distL="0" distR="0">
                  <wp:extent cx="838200" cy="845820"/>
                  <wp:effectExtent b="0" l="0" r="0" t="0"/>
                  <wp:docPr id="33" name="image16.png"/>
                  <a:graphic>
                    <a:graphicData uri="http://schemas.openxmlformats.org/drawingml/2006/picture">
                      <pic:pic>
                        <pic:nvPicPr>
                          <pic:cNvPr id="0" name="image16.png"/>
                          <pic:cNvPicPr preferRelativeResize="0"/>
                        </pic:nvPicPr>
                        <pic:blipFill>
                          <a:blip r:embed="rId53"/>
                          <a:srcRect b="0" l="0" r="0" t="0"/>
                          <a:stretch>
                            <a:fillRect/>
                          </a:stretch>
                        </pic:blipFill>
                        <pic:spPr>
                          <a:xfrm>
                            <a:off x="0" y="0"/>
                            <a:ext cx="838200" cy="84582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D">
            <w:pPr>
              <w:widowControl w:val="0"/>
              <w:jc w:val="center"/>
              <w:rPr>
                <w:color w:val="000000"/>
                <w:sz w:val="28"/>
                <w:szCs w:val="28"/>
              </w:rPr>
            </w:pPr>
            <w:r w:rsidDel="00000000" w:rsidR="00000000" w:rsidRPr="00000000">
              <w:rPr>
                <w:sz w:val="28"/>
                <w:szCs w:val="28"/>
                <w:rtl w:val="0"/>
              </w:rPr>
              <w:t xml:space="preserve">Không có hình đồ</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E">
            <w:pPr>
              <w:widowControl w:val="0"/>
              <w:jc w:val="center"/>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6F">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0">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1">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2">
            <w:pPr>
              <w:widowControl w:val="0"/>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3">
            <w:pPr>
              <w:widowControl w:val="0"/>
              <w:jc w:val="center"/>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4">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5">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6">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7">
            <w:pPr>
              <w:widowControl w:val="0"/>
              <w:rPr>
                <w:color w:val="000000"/>
                <w:sz w:val="28"/>
                <w:szCs w:val="28"/>
              </w:rPr>
            </w:pPr>
            <w:r w:rsidDel="00000000" w:rsidR="00000000" w:rsidRPr="00000000">
              <w:rPr>
                <w:sz w:val="28"/>
                <w:szCs w:val="28"/>
                <w:rtl w:val="0"/>
              </w:rPr>
              <w:t xml:space="preserve">Không có từ cảnh báo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8">
            <w:pPr>
              <w:widowControl w:val="0"/>
              <w:jc w:val="center"/>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9">
            <w:pPr>
              <w:widowControl w:val="0"/>
              <w:rPr>
                <w:color w:val="000000"/>
                <w:sz w:val="28"/>
                <w:szCs w:val="28"/>
              </w:rPr>
            </w:pPr>
            <w:r w:rsidDel="00000000" w:rsidR="00000000" w:rsidRPr="00000000">
              <w:rPr>
                <w:sz w:val="28"/>
                <w:szCs w:val="28"/>
                <w:rtl w:val="0"/>
              </w:rPr>
              <w:t xml:space="preserve">Có thể có hại đến khả năng sinh sản hoặc đến trẻ chưa sinh </w:t>
            </w:r>
            <w:r w:rsidDel="00000000" w:rsidR="00000000" w:rsidRPr="00000000">
              <w:rPr>
                <w:i w:val="1"/>
                <w:iCs w:val="1"/>
                <w:sz w:val="28"/>
                <w:szCs w:val="28"/>
                <w:rtl w:val="0"/>
              </w:rPr>
              <w:t xml:space="preserve">(chỉ rõ ảnh hưởng cụ thể nếu biết hoặc đường phơi nhiễm nếu chứng minh chắc chắn là không có đường phơi nhiễm nào khác gây 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A">
            <w:pPr>
              <w:widowControl w:val="0"/>
              <w:rPr>
                <w:color w:val="000000"/>
                <w:sz w:val="28"/>
                <w:szCs w:val="28"/>
              </w:rPr>
            </w:pPr>
            <w:r w:rsidDel="00000000" w:rsidR="00000000" w:rsidRPr="00000000">
              <w:rPr>
                <w:sz w:val="28"/>
                <w:szCs w:val="28"/>
                <w:rtl w:val="0"/>
              </w:rPr>
              <w:t xml:space="preserve">Có thể có hại đến khả năng sinh sản hoặc đến trẻ chưa sinh </w:t>
            </w:r>
            <w:r w:rsidDel="00000000" w:rsidR="00000000" w:rsidRPr="00000000">
              <w:rPr>
                <w:i w:val="1"/>
                <w:iCs w:val="1"/>
                <w:sz w:val="28"/>
                <w:szCs w:val="28"/>
                <w:rtl w:val="0"/>
              </w:rPr>
              <w:t xml:space="preserve">(chỉ rõ ảnh hưởng cụ thể nếu biết hoặc đường phơi nhiễm nếu chứng minh chắc chắn là không có đường phơi nhiễm nào khác gây 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B">
            <w:pPr>
              <w:widowControl w:val="0"/>
              <w:rPr>
                <w:color w:val="000000"/>
                <w:sz w:val="28"/>
                <w:szCs w:val="28"/>
              </w:rPr>
            </w:pPr>
            <w:r w:rsidDel="00000000" w:rsidR="00000000" w:rsidRPr="00000000">
              <w:rPr>
                <w:sz w:val="28"/>
                <w:szCs w:val="28"/>
                <w:rtl w:val="0"/>
              </w:rPr>
              <w:t xml:space="preserve">Nghi ngờ là có hại đến khả năng sinh sản hoặc trẻ chưa sinh</w:t>
            </w:r>
            <w:r w:rsidDel="00000000" w:rsidR="00000000" w:rsidRPr="00000000">
              <w:rPr>
                <w:i w:val="1"/>
                <w:iCs w:val="1"/>
                <w:sz w:val="28"/>
                <w:szCs w:val="28"/>
                <w:rtl w:val="0"/>
              </w:rPr>
              <w:t xml:space="preserve"> (chỉ rõ ảnh hưởng cụ thể nếu biết hoặc đường phơi nhiễm nếu chứng minh chắc chắn là không có đường phơi nhiễm nào khác gây 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7C">
            <w:pPr>
              <w:widowControl w:val="0"/>
              <w:rPr>
                <w:color w:val="000000"/>
                <w:sz w:val="28"/>
                <w:szCs w:val="28"/>
              </w:rPr>
            </w:pPr>
            <w:r w:rsidDel="00000000" w:rsidR="00000000" w:rsidRPr="00000000">
              <w:rPr>
                <w:sz w:val="28"/>
                <w:szCs w:val="28"/>
                <w:rtl w:val="0"/>
              </w:rPr>
              <w:t xml:space="preserve">Có thể gây hại đến trẻ đang bú</w:t>
            </w:r>
            <w:r w:rsidDel="00000000" w:rsidR="00000000" w:rsidRPr="00000000">
              <w:rPr>
                <w:rtl w:val="0"/>
              </w:rPr>
            </w:r>
          </w:p>
        </w:tc>
      </w:tr>
    </w:tbl>
    <w:p w:rsidR="00000000" w:rsidDel="00000000" w:rsidP="00000000" w:rsidRDefault="00000000" w:rsidRPr="00000000" w14:paraId="00000E7D">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8. TIÊU CHÍ PHÂN LOẠI ĐỘC TÍNH ĐẾN CƠ QUAN CỤ THỂ SAU PHƠI NHIỄM ĐƠN</w:t>
      </w:r>
      <w:r w:rsidDel="00000000" w:rsidR="00000000" w:rsidRPr="00000000">
        <w:rPr>
          <w:rtl w:val="0"/>
        </w:rPr>
      </w:r>
    </w:p>
    <w:p w:rsidR="00000000" w:rsidDel="00000000" w:rsidP="00000000" w:rsidRDefault="00000000" w:rsidRPr="00000000" w14:paraId="00000E7E">
      <w:pPr>
        <w:spacing w:after="120" w:lineRule="auto"/>
        <w:ind w:firstLine="720"/>
        <w:jc w:val="both"/>
        <w:rPr>
          <w:sz w:val="28"/>
          <w:szCs w:val="28"/>
        </w:rPr>
      </w:pPr>
      <w:r w:rsidDel="00000000" w:rsidR="00000000" w:rsidRPr="00000000">
        <w:rPr>
          <w:sz w:val="28"/>
          <w:szCs w:val="28"/>
          <w:rtl w:val="0"/>
        </w:rPr>
        <w:t xml:space="preserve">Các chất được phân loại bằng cách sử dụng ý kiến chuyên gia trên cơ sở các chứng cứ có sẵn. Các chất sẽ được xếp vào một trong hai cấp, tùy thuộc bản chất và mức độ nghiêm trọng mà chất có thể gây ảnh hưởng.</w:t>
      </w:r>
    </w:p>
    <w:p w:rsidR="00000000" w:rsidDel="00000000" w:rsidP="00000000" w:rsidRDefault="00000000" w:rsidRPr="00000000" w14:paraId="00000E7F">
      <w:pPr>
        <w:spacing w:after="120" w:lineRule="auto"/>
        <w:ind w:firstLine="720"/>
        <w:jc w:val="both"/>
        <w:rPr>
          <w:b w:val="1"/>
          <w:bCs w:val="1"/>
          <w:sz w:val="28"/>
          <w:szCs w:val="28"/>
        </w:rPr>
      </w:pPr>
      <w:r w:rsidDel="00000000" w:rsidR="00000000" w:rsidRPr="00000000">
        <w:rPr>
          <w:b w:val="1"/>
          <w:bCs w:val="1"/>
          <w:sz w:val="28"/>
          <w:szCs w:val="28"/>
          <w:rtl w:val="0"/>
        </w:rPr>
        <w:t xml:space="preserve">Bảng 2.25. Các loại độc tính hệ đến cơ quan cụ thể sau phơi nhiễm đơn</w:t>
      </w:r>
    </w:p>
    <w:tbl>
      <w:tblPr>
        <w:tblStyle w:val="Table128"/>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61"/>
        <w:tblGridChange w:id="0">
          <w:tblGrid>
            <w:gridCol w:w="90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80">
            <w:pPr>
              <w:spacing w:after="120" w:lineRule="auto"/>
              <w:ind w:firstLine="720"/>
              <w:jc w:val="both"/>
              <w:rPr>
                <w:color w:val="000000"/>
                <w:sz w:val="28"/>
                <w:szCs w:val="28"/>
              </w:rPr>
            </w:pPr>
            <w:r w:rsidDel="00000000" w:rsidR="00000000" w:rsidRPr="00000000">
              <w:rPr>
                <w:b w:val="1"/>
                <w:bCs w:val="1"/>
                <w:sz w:val="28"/>
                <w:szCs w:val="28"/>
                <w:rtl w:val="0"/>
              </w:rPr>
              <w:t xml:space="preserve">Cấp 1:</w:t>
            </w:r>
            <w:r w:rsidDel="00000000" w:rsidR="00000000" w:rsidRPr="00000000">
              <w:rPr>
                <w:sz w:val="28"/>
                <w:szCs w:val="28"/>
                <w:rtl w:val="0"/>
              </w:rPr>
              <w:t xml:space="preserve"> Các hợp chất gây độc tính rõ rệt ở người hoặc độc tính căn cứ bằng chứng từ các nghiên cứu ở động vật thử nghiệm có thể cho là có khả năng gây độc tính rõ rệt ở người sau khi phơi nhiễm đơn </w:t>
            </w:r>
            <w:r w:rsidDel="00000000" w:rsidR="00000000" w:rsidRPr="00000000">
              <w:rPr>
                <w:rtl w:val="0"/>
              </w:rPr>
            </w:r>
          </w:p>
          <w:p w:rsidR="00000000" w:rsidDel="00000000" w:rsidP="00000000" w:rsidRDefault="00000000" w:rsidRPr="00000000" w14:paraId="00000E81">
            <w:pPr>
              <w:spacing w:after="120" w:lineRule="auto"/>
              <w:ind w:firstLine="720"/>
              <w:jc w:val="both"/>
              <w:rPr>
                <w:sz w:val="28"/>
                <w:szCs w:val="28"/>
              </w:rPr>
            </w:pPr>
            <w:r w:rsidDel="00000000" w:rsidR="00000000" w:rsidRPr="00000000">
              <w:rPr>
                <w:sz w:val="28"/>
                <w:szCs w:val="28"/>
                <w:rtl w:val="0"/>
              </w:rPr>
              <w:t xml:space="preserve">Xếp một chất vào Cấp 1 trên cơ sở:</w:t>
            </w:r>
          </w:p>
          <w:p w:rsidR="00000000" w:rsidDel="00000000" w:rsidP="00000000" w:rsidRDefault="00000000" w:rsidRPr="00000000" w14:paraId="00000E82">
            <w:pPr>
              <w:spacing w:after="120" w:lineRule="auto"/>
              <w:ind w:firstLine="720"/>
              <w:jc w:val="both"/>
              <w:rPr>
                <w:sz w:val="28"/>
                <w:szCs w:val="28"/>
              </w:rPr>
            </w:pPr>
            <w:r w:rsidDel="00000000" w:rsidR="00000000" w:rsidRPr="00000000">
              <w:rPr>
                <w:sz w:val="28"/>
                <w:szCs w:val="28"/>
                <w:rtl w:val="0"/>
              </w:rPr>
              <w:t xml:space="preserve">- Bằng chứng đáng tin cậy và chất lượng tốt từ các trường hợp của người hoặc các nghiên cứu dịch tễ học;</w:t>
            </w:r>
          </w:p>
          <w:p w:rsidR="00000000" w:rsidDel="00000000" w:rsidP="00000000" w:rsidRDefault="00000000" w:rsidRPr="00000000" w14:paraId="00000E83">
            <w:pPr>
              <w:spacing w:after="120" w:lineRule="auto"/>
              <w:ind w:firstLine="720"/>
              <w:jc w:val="both"/>
              <w:rPr>
                <w:sz w:val="28"/>
                <w:szCs w:val="28"/>
              </w:rPr>
            </w:pPr>
            <w:r w:rsidDel="00000000" w:rsidR="00000000" w:rsidRPr="00000000">
              <w:rPr>
                <w:sz w:val="28"/>
                <w:szCs w:val="28"/>
                <w:rtl w:val="0"/>
              </w:rPr>
              <w:t xml:space="preserve">- Quá trình quan sát từ các nghiên cứu thích hợp ở động vật thực nghiệm trong đó có ảnh hưởng độc tính rõ rệt nghiêm trọng liên quan đến sức khoẻ con người thường nhận thấy ở những nồng độ phơi nhiễm thấp. Các giá trị liều lượng/nồng độ hướng dẫn trong Bằng 26 dưới đây được sử dụng để đánh giá giá trị của chứng cứ.</w:t>
            </w:r>
          </w:p>
          <w:p w:rsidR="00000000" w:rsidDel="00000000" w:rsidP="00000000" w:rsidRDefault="00000000" w:rsidRPr="00000000" w14:paraId="00000E84">
            <w:pPr>
              <w:widowControl w:val="0"/>
              <w:spacing w:after="120" w:lineRule="auto"/>
              <w:ind w:firstLine="720"/>
              <w:jc w:val="both"/>
              <w:rPr>
                <w:color w:val="000000"/>
                <w:sz w:val="28"/>
                <w:szCs w:val="28"/>
              </w:rPr>
            </w:pPr>
            <w:r w:rsidDel="00000000" w:rsidR="00000000" w:rsidRPr="00000000">
              <w:rPr>
                <w:b w:val="1"/>
                <w:bCs w:val="1"/>
                <w:sz w:val="28"/>
                <w:szCs w:val="28"/>
                <w:rtl w:val="0"/>
              </w:rPr>
              <w:t xml:space="preserve">Cấp 2: </w:t>
            </w:r>
            <w:r w:rsidDel="00000000" w:rsidR="00000000" w:rsidRPr="00000000">
              <w:rPr>
                <w:sz w:val="28"/>
                <w:szCs w:val="28"/>
                <w:rtl w:val="0"/>
              </w:rPr>
              <w:t xml:space="preserve">Các hợp chất mà căn cứ vào bằng chứng từ các nghiên cứu ở động vật thực nghiệm có thể cho là có khả năng gây hại tới sức khoẻ con người sau khi phơi nhiễm đơn. Phân loại một chất vào Cấp 2 căn cứ vào các nghiên cứu thích hợp ở các động vật thực nghiệm trong đó có tác hại rõ rệt lên sức khoẻ con người khi phơi nhiễm với nồng độ thấp. Các giá trị liều lượng/nồng độ hướng dẫn để trợ giúp quá trình phân loại. Trong những trường hợp ngoại lệ, bằng chứng từ người cũng có thể được sử dụng để phân một chất vào Cấp 2.</w:t>
            </w:r>
            <w:r w:rsidDel="00000000" w:rsidR="00000000" w:rsidRPr="00000000">
              <w:rPr>
                <w:rtl w:val="0"/>
              </w:rPr>
            </w:r>
          </w:p>
        </w:tc>
      </w:tr>
    </w:tbl>
    <w:p w:rsidR="00000000" w:rsidDel="00000000" w:rsidP="00000000" w:rsidRDefault="00000000" w:rsidRPr="00000000" w14:paraId="00000E85">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2.26. Các khoảng giá trị phân loại đối với phơi nhiễm đơn</w:t>
      </w:r>
      <w:r w:rsidDel="00000000" w:rsidR="00000000" w:rsidRPr="00000000">
        <w:rPr>
          <w:rtl w:val="0"/>
        </w:rPr>
      </w:r>
    </w:p>
    <w:tbl>
      <w:tblPr>
        <w:tblStyle w:val="Table129"/>
        <w:tblW w:w="9061.000000000002" w:type="dxa"/>
        <w:jc w:val="left"/>
        <w:tblLayout w:type="fixed"/>
        <w:tblLook w:val="0000"/>
      </w:tblPr>
      <w:tblGrid>
        <w:gridCol w:w="2419"/>
        <w:gridCol w:w="1323"/>
        <w:gridCol w:w="1287"/>
        <w:gridCol w:w="1930"/>
        <w:gridCol w:w="2102"/>
        <w:tblGridChange w:id="0">
          <w:tblGrid>
            <w:gridCol w:w="2419"/>
            <w:gridCol w:w="1323"/>
            <w:gridCol w:w="1287"/>
            <w:gridCol w:w="1930"/>
            <w:gridCol w:w="2102"/>
          </w:tblGrid>
        </w:tblGridChange>
      </w:tblGrid>
      <w:tr>
        <w:trPr>
          <w:cantSplit w:val="0"/>
          <w:trHeight w:val="432" w:hRule="atLeast"/>
          <w:tblHeader w:val="0"/>
        </w:trPr>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86">
            <w:pPr>
              <w:widowControl w:val="0"/>
              <w:jc w:val="center"/>
              <w:rPr>
                <w:b w:val="1"/>
                <w:bCs w:val="1"/>
                <w:color w:val="000000"/>
                <w:sz w:val="28"/>
                <w:szCs w:val="28"/>
              </w:rPr>
            </w:pPr>
            <w:r w:rsidDel="00000000" w:rsidR="00000000" w:rsidRPr="00000000">
              <w:rPr>
                <w:rtl w:val="0"/>
              </w:rPr>
            </w:r>
          </w:p>
        </w:tc>
        <w:tc>
          <w:tcPr>
            <w:gridSpan w:val="3"/>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88">
            <w:pPr>
              <w:widowControl w:val="0"/>
              <w:jc w:val="center"/>
              <w:rPr>
                <w:b w:val="1"/>
                <w:bCs w:val="1"/>
                <w:color w:val="000000"/>
                <w:sz w:val="28"/>
                <w:szCs w:val="28"/>
              </w:rPr>
            </w:pPr>
            <w:r w:rsidDel="00000000" w:rsidR="00000000" w:rsidRPr="00000000">
              <w:rPr>
                <w:b w:val="1"/>
                <w:bCs w:val="1"/>
                <w:sz w:val="28"/>
                <w:szCs w:val="28"/>
                <w:rtl w:val="0"/>
              </w:rPr>
              <w:t xml:space="preserve">Khoảng giá trị phân loại</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8B">
            <w:pPr>
              <w:widowControl w:val="0"/>
              <w:jc w:val="center"/>
              <w:rPr>
                <w:b w:val="1"/>
                <w:bCs w:val="1"/>
                <w:color w:val="000000"/>
                <w:sz w:val="28"/>
                <w:szCs w:val="28"/>
              </w:rPr>
            </w:pPr>
            <w:r w:rsidDel="00000000" w:rsidR="00000000" w:rsidRPr="00000000">
              <w:rPr>
                <w:b w:val="1"/>
                <w:bCs w:val="1"/>
                <w:sz w:val="28"/>
                <w:szCs w:val="28"/>
                <w:rtl w:val="0"/>
              </w:rPr>
              <w:t xml:space="preserve">Đường phơi nhiễm</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8C">
            <w:pPr>
              <w:widowControl w:val="0"/>
              <w:jc w:val="center"/>
              <w:rPr>
                <w:color w:val="000000"/>
                <w:sz w:val="28"/>
                <w:szCs w:val="28"/>
              </w:rPr>
            </w:pPr>
            <w:r w:rsidDel="00000000" w:rsidR="00000000" w:rsidRPr="00000000">
              <w:rPr>
                <w:sz w:val="28"/>
                <w:szCs w:val="28"/>
                <w:rtl w:val="0"/>
              </w:rPr>
              <w:t xml:space="preserve">Đơn vị</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8D">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8E">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8F">
            <w:pPr>
              <w:widowControl w:val="0"/>
              <w:jc w:val="center"/>
              <w:rPr>
                <w:b w:val="1"/>
                <w:bCs w:val="1"/>
                <w:color w:val="000000"/>
                <w:sz w:val="28"/>
                <w:szCs w:val="28"/>
              </w:rPr>
            </w:pPr>
            <w:r w:rsidDel="00000000" w:rsidR="00000000" w:rsidRPr="00000000">
              <w:rPr>
                <w:b w:val="1"/>
                <w:bCs w:val="1"/>
                <w:sz w:val="28"/>
                <w:szCs w:val="28"/>
                <w:rtl w:val="0"/>
              </w:rPr>
              <w:t xml:space="preserve">Cấp 3</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0">
            <w:pPr>
              <w:widowControl w:val="0"/>
              <w:jc w:val="center"/>
              <w:rPr>
                <w:b w:val="1"/>
                <w:bCs w:val="1"/>
                <w:color w:val="000000"/>
                <w:sz w:val="28"/>
                <w:szCs w:val="28"/>
              </w:rPr>
            </w:pPr>
            <w:r w:rsidDel="00000000" w:rsidR="00000000" w:rsidRPr="00000000">
              <w:rPr>
                <w:b w:val="1"/>
                <w:bCs w:val="1"/>
                <w:sz w:val="28"/>
                <w:szCs w:val="28"/>
                <w:rtl w:val="0"/>
              </w:rPr>
              <w:t xml:space="preserve">Miệng (chuột)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1">
            <w:pPr>
              <w:widowControl w:val="0"/>
              <w:jc w:val="center"/>
              <w:rPr>
                <w:color w:val="000000"/>
                <w:sz w:val="28"/>
                <w:szCs w:val="28"/>
              </w:rPr>
            </w:pPr>
            <w:r w:rsidDel="00000000" w:rsidR="00000000" w:rsidRPr="00000000">
              <w:rPr>
                <w:sz w:val="28"/>
                <w:szCs w:val="28"/>
                <w:rtl w:val="0"/>
              </w:rPr>
              <w:t xml:space="preserve">mg/kg tlct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2">
            <w:pPr>
              <w:widowControl w:val="0"/>
              <w:jc w:val="center"/>
              <w:rPr>
                <w:color w:val="000000"/>
                <w:sz w:val="28"/>
                <w:szCs w:val="28"/>
              </w:rPr>
            </w:pPr>
            <w:r w:rsidDel="00000000" w:rsidR="00000000" w:rsidRPr="00000000">
              <w:rPr>
                <w:rFonts w:ascii="Gungsuh" w:cs="Gungsuh" w:eastAsia="Gungsuh" w:hAnsi="Gungsuh"/>
                <w:sz w:val="28"/>
                <w:szCs w:val="28"/>
                <w:rtl w:val="0"/>
              </w:rPr>
              <w:t xml:space="preserve">C ≤ 300</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3">
            <w:pPr>
              <w:widowControl w:val="0"/>
              <w:jc w:val="center"/>
              <w:rPr>
                <w:color w:val="000000"/>
                <w:sz w:val="28"/>
                <w:szCs w:val="28"/>
              </w:rPr>
            </w:pPr>
            <w:r w:rsidDel="00000000" w:rsidR="00000000" w:rsidRPr="00000000">
              <w:rPr>
                <w:rFonts w:ascii="Gungsuh" w:cs="Gungsuh" w:eastAsia="Gungsuh" w:hAnsi="Gungsuh"/>
                <w:sz w:val="28"/>
                <w:szCs w:val="28"/>
                <w:rtl w:val="0"/>
              </w:rPr>
              <w:t xml:space="preserve">2000 ≥ C &gt; 300</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94">
            <w:pPr>
              <w:widowControl w:val="0"/>
              <w:jc w:val="center"/>
              <w:rPr>
                <w:color w:val="000000"/>
                <w:sz w:val="28"/>
                <w:szCs w:val="28"/>
              </w:rPr>
            </w:pPr>
            <w:r w:rsidDel="00000000" w:rsidR="00000000" w:rsidRPr="00000000">
              <w:rPr>
                <w:sz w:val="28"/>
                <w:szCs w:val="28"/>
                <w:rtl w:val="0"/>
              </w:rPr>
              <w:t xml:space="preserve">Giá trị giới hạn không được áp dụng mà chủ yếu căn cứ trên bằng chứng trên con người</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5">
            <w:pPr>
              <w:widowControl w:val="0"/>
              <w:jc w:val="center"/>
              <w:rPr>
                <w:b w:val="1"/>
                <w:bCs w:val="1"/>
                <w:color w:val="000000"/>
                <w:sz w:val="28"/>
                <w:szCs w:val="28"/>
              </w:rPr>
            </w:pPr>
            <w:r w:rsidDel="00000000" w:rsidR="00000000" w:rsidRPr="00000000">
              <w:rPr>
                <w:b w:val="1"/>
                <w:bCs w:val="1"/>
                <w:sz w:val="28"/>
                <w:szCs w:val="28"/>
                <w:rtl w:val="0"/>
              </w:rPr>
              <w:t xml:space="preserve">Da (chuột hoặc thỏ)</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6">
            <w:pPr>
              <w:widowControl w:val="0"/>
              <w:jc w:val="center"/>
              <w:rPr>
                <w:color w:val="000000"/>
                <w:sz w:val="28"/>
                <w:szCs w:val="28"/>
              </w:rPr>
            </w:pPr>
            <w:r w:rsidDel="00000000" w:rsidR="00000000" w:rsidRPr="00000000">
              <w:rPr>
                <w:sz w:val="28"/>
                <w:szCs w:val="28"/>
                <w:rtl w:val="0"/>
              </w:rPr>
              <w:t xml:space="preserve">mg/kg tlct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7">
            <w:pPr>
              <w:widowControl w:val="0"/>
              <w:jc w:val="center"/>
              <w:rPr>
                <w:color w:val="000000"/>
                <w:sz w:val="28"/>
                <w:szCs w:val="28"/>
              </w:rPr>
            </w:pPr>
            <w:r w:rsidDel="00000000" w:rsidR="00000000" w:rsidRPr="00000000">
              <w:rPr>
                <w:rFonts w:ascii="Gungsuh" w:cs="Gungsuh" w:eastAsia="Gungsuh" w:hAnsi="Gungsuh"/>
                <w:sz w:val="28"/>
                <w:szCs w:val="28"/>
                <w:rtl w:val="0"/>
              </w:rPr>
              <w:t xml:space="preserve">C ≤ 1000</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8">
            <w:pPr>
              <w:widowControl w:val="0"/>
              <w:jc w:val="center"/>
              <w:rPr>
                <w:color w:val="000000"/>
                <w:sz w:val="28"/>
                <w:szCs w:val="28"/>
              </w:rPr>
            </w:pPr>
            <w:r w:rsidDel="00000000" w:rsidR="00000000" w:rsidRPr="00000000">
              <w:rPr>
                <w:rFonts w:ascii="Gungsuh" w:cs="Gungsuh" w:eastAsia="Gungsuh" w:hAnsi="Gungsuh"/>
                <w:sz w:val="28"/>
                <w:szCs w:val="28"/>
                <w:rtl w:val="0"/>
              </w:rPr>
              <w:t xml:space="preserve">2000 ≥ C &gt; 1000</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A">
            <w:pPr>
              <w:widowControl w:val="0"/>
              <w:jc w:val="center"/>
              <w:rPr>
                <w:b w:val="1"/>
                <w:bCs w:val="1"/>
                <w:color w:val="000000"/>
                <w:sz w:val="28"/>
                <w:szCs w:val="28"/>
              </w:rPr>
            </w:pPr>
            <w:r w:rsidDel="00000000" w:rsidR="00000000" w:rsidRPr="00000000">
              <w:rPr>
                <w:b w:val="1"/>
                <w:bCs w:val="1"/>
                <w:sz w:val="28"/>
                <w:szCs w:val="28"/>
                <w:rtl w:val="0"/>
              </w:rPr>
              <w:t xml:space="preserve">Hô hấp (chuột) khí</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B">
            <w:pPr>
              <w:widowControl w:val="0"/>
              <w:jc w:val="center"/>
              <w:rPr>
                <w:color w:val="000000"/>
                <w:sz w:val="28"/>
                <w:szCs w:val="28"/>
              </w:rPr>
            </w:pPr>
            <w:r w:rsidDel="00000000" w:rsidR="00000000" w:rsidRPr="00000000">
              <w:rPr>
                <w:sz w:val="28"/>
                <w:szCs w:val="28"/>
                <w:rtl w:val="0"/>
              </w:rPr>
              <w:t xml:space="preserve">ppm</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C">
            <w:pPr>
              <w:widowControl w:val="0"/>
              <w:jc w:val="center"/>
              <w:rPr>
                <w:color w:val="000000"/>
                <w:sz w:val="28"/>
                <w:szCs w:val="28"/>
              </w:rPr>
            </w:pPr>
            <w:r w:rsidDel="00000000" w:rsidR="00000000" w:rsidRPr="00000000">
              <w:rPr>
                <w:rFonts w:ascii="Gungsuh" w:cs="Gungsuh" w:eastAsia="Gungsuh" w:hAnsi="Gungsuh"/>
                <w:sz w:val="28"/>
                <w:szCs w:val="28"/>
                <w:rtl w:val="0"/>
              </w:rPr>
              <w:t xml:space="preserve">C ≤ 2500</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D">
            <w:pPr>
              <w:widowControl w:val="0"/>
              <w:jc w:val="center"/>
              <w:rPr>
                <w:color w:val="000000"/>
                <w:sz w:val="28"/>
                <w:szCs w:val="28"/>
              </w:rPr>
            </w:pPr>
            <w:r w:rsidDel="00000000" w:rsidR="00000000" w:rsidRPr="00000000">
              <w:rPr>
                <w:rFonts w:ascii="Gungsuh" w:cs="Gungsuh" w:eastAsia="Gungsuh" w:hAnsi="Gungsuh"/>
                <w:sz w:val="28"/>
                <w:szCs w:val="28"/>
                <w:rtl w:val="0"/>
              </w:rPr>
              <w:t xml:space="preserve">5000 ≥ C &gt; 2500</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9F">
            <w:pPr>
              <w:widowControl w:val="0"/>
              <w:jc w:val="center"/>
              <w:rPr>
                <w:b w:val="1"/>
                <w:bCs w:val="1"/>
                <w:color w:val="000000"/>
                <w:sz w:val="28"/>
                <w:szCs w:val="28"/>
              </w:rPr>
            </w:pPr>
            <w:r w:rsidDel="00000000" w:rsidR="00000000" w:rsidRPr="00000000">
              <w:rPr>
                <w:b w:val="1"/>
                <w:bCs w:val="1"/>
                <w:sz w:val="28"/>
                <w:szCs w:val="28"/>
                <w:rtl w:val="0"/>
              </w:rPr>
              <w:t xml:space="preserve">Hô hấp (chuột) hơi</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A0">
            <w:pPr>
              <w:widowControl w:val="0"/>
              <w:jc w:val="center"/>
              <w:rPr>
                <w:color w:val="000000"/>
                <w:sz w:val="28"/>
                <w:szCs w:val="28"/>
              </w:rPr>
            </w:pPr>
            <w:r w:rsidDel="00000000" w:rsidR="00000000" w:rsidRPr="00000000">
              <w:rPr>
                <w:sz w:val="28"/>
                <w:szCs w:val="28"/>
                <w:rtl w:val="0"/>
              </w:rPr>
              <w:t xml:space="preserve">mg/l</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A1">
            <w:pPr>
              <w:widowControl w:val="0"/>
              <w:jc w:val="center"/>
              <w:rPr>
                <w:color w:val="000000"/>
                <w:sz w:val="28"/>
                <w:szCs w:val="28"/>
              </w:rPr>
            </w:pPr>
            <w:r w:rsidDel="00000000" w:rsidR="00000000" w:rsidRPr="00000000">
              <w:rPr>
                <w:rFonts w:ascii="Gungsuh" w:cs="Gungsuh" w:eastAsia="Gungsuh" w:hAnsi="Gungsuh"/>
                <w:sz w:val="28"/>
                <w:szCs w:val="28"/>
                <w:rtl w:val="0"/>
              </w:rPr>
              <w:t xml:space="preserve">C ≤10</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A2">
            <w:pPr>
              <w:widowControl w:val="0"/>
              <w:jc w:val="center"/>
              <w:rPr>
                <w:color w:val="000000"/>
                <w:sz w:val="28"/>
                <w:szCs w:val="28"/>
              </w:rPr>
            </w:pPr>
            <w:r w:rsidDel="00000000" w:rsidR="00000000" w:rsidRPr="00000000">
              <w:rPr>
                <w:rFonts w:ascii="Gungsuh" w:cs="Gungsuh" w:eastAsia="Gungsuh" w:hAnsi="Gungsuh"/>
                <w:sz w:val="28"/>
                <w:szCs w:val="28"/>
                <w:rtl w:val="0"/>
              </w:rPr>
              <w:t xml:space="preserve">20 ≥ C &gt; 10</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A4">
            <w:pPr>
              <w:widowControl w:val="0"/>
              <w:jc w:val="center"/>
              <w:rPr>
                <w:b w:val="1"/>
                <w:bCs w:val="1"/>
                <w:color w:val="000000"/>
                <w:sz w:val="28"/>
                <w:szCs w:val="28"/>
              </w:rPr>
            </w:pPr>
            <w:r w:rsidDel="00000000" w:rsidR="00000000" w:rsidRPr="00000000">
              <w:rPr>
                <w:b w:val="1"/>
                <w:bCs w:val="1"/>
                <w:sz w:val="28"/>
                <w:szCs w:val="28"/>
                <w:rtl w:val="0"/>
              </w:rPr>
              <w:t xml:space="preserve">Hô hấp (chuột) bụi/sương/khói</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A5">
            <w:pPr>
              <w:widowControl w:val="0"/>
              <w:jc w:val="center"/>
              <w:rPr>
                <w:color w:val="000000"/>
                <w:sz w:val="28"/>
                <w:szCs w:val="28"/>
              </w:rPr>
            </w:pPr>
            <w:r w:rsidDel="00000000" w:rsidR="00000000" w:rsidRPr="00000000">
              <w:rPr>
                <w:sz w:val="28"/>
                <w:szCs w:val="28"/>
                <w:rtl w:val="0"/>
              </w:rPr>
              <w:t xml:space="preserve">mg/l/4h</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A6">
            <w:pPr>
              <w:widowControl w:val="0"/>
              <w:jc w:val="center"/>
              <w:rPr>
                <w:color w:val="000000"/>
                <w:sz w:val="28"/>
                <w:szCs w:val="28"/>
              </w:rPr>
            </w:pPr>
            <w:r w:rsidDel="00000000" w:rsidR="00000000" w:rsidRPr="00000000">
              <w:rPr>
                <w:rFonts w:ascii="Gungsuh" w:cs="Gungsuh" w:eastAsia="Gungsuh" w:hAnsi="Gungsuh"/>
                <w:sz w:val="28"/>
                <w:szCs w:val="28"/>
                <w:rtl w:val="0"/>
              </w:rPr>
              <w:t xml:space="preserve">C ≤ 1,0</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A7">
            <w:pPr>
              <w:widowControl w:val="0"/>
              <w:jc w:val="center"/>
              <w:rPr>
                <w:color w:val="000000"/>
                <w:sz w:val="28"/>
                <w:szCs w:val="28"/>
              </w:rPr>
            </w:pPr>
            <w:r w:rsidDel="00000000" w:rsidR="00000000" w:rsidRPr="00000000">
              <w:rPr>
                <w:rFonts w:ascii="Gungsuh" w:cs="Gungsuh" w:eastAsia="Gungsuh" w:hAnsi="Gungsuh"/>
                <w:sz w:val="28"/>
                <w:szCs w:val="28"/>
                <w:rtl w:val="0"/>
              </w:rPr>
              <w:t xml:space="preserve">5,0 ≥ C &gt; 1,0</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bl>
    <w:p w:rsidR="00000000" w:rsidDel="00000000" w:rsidP="00000000" w:rsidRDefault="00000000" w:rsidRPr="00000000" w14:paraId="00000EA9">
      <w:pPr>
        <w:spacing w:after="120" w:lineRule="auto"/>
        <w:ind w:firstLine="720"/>
        <w:jc w:val="both"/>
        <w:rPr>
          <w:b w:val="1"/>
          <w:bCs w:val="1"/>
          <w:color w:val="000000"/>
          <w:sz w:val="28"/>
          <w:szCs w:val="28"/>
          <w:vertAlign w:val="superscript"/>
        </w:rPr>
      </w:pPr>
      <w:r w:rsidDel="00000000" w:rsidR="00000000" w:rsidRPr="00000000">
        <w:rPr>
          <w:b w:val="1"/>
          <w:bCs w:val="1"/>
          <w:sz w:val="28"/>
          <w:szCs w:val="28"/>
          <w:rtl w:val="0"/>
        </w:rPr>
        <w:t xml:space="preserve">Bảng 2.27. Giá trị ngưỡng/giới hạn nồng độ của các thành phần của hỗn hợp đã được phân loại là tác nhân độc tính đến cơ quan cụ thể sau phơi nhiễm đơn mà có thể khởi động việc phân loại hỗn hợp</w:t>
      </w:r>
      <w:r w:rsidDel="00000000" w:rsidR="00000000" w:rsidRPr="00000000">
        <w:rPr>
          <w:b w:val="1"/>
          <w:bCs w:val="1"/>
          <w:sz w:val="28"/>
          <w:szCs w:val="28"/>
          <w:vertAlign w:val="superscript"/>
          <w:rtl w:val="0"/>
        </w:rPr>
        <w:t xml:space="preserve">1</w:t>
      </w:r>
      <w:r w:rsidDel="00000000" w:rsidR="00000000" w:rsidRPr="00000000">
        <w:rPr>
          <w:rtl w:val="0"/>
        </w:rPr>
      </w:r>
    </w:p>
    <w:tbl>
      <w:tblPr>
        <w:tblStyle w:val="Table130"/>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25"/>
        <w:gridCol w:w="3004"/>
        <w:gridCol w:w="2736"/>
        <w:tblGridChange w:id="0">
          <w:tblGrid>
            <w:gridCol w:w="3325"/>
            <w:gridCol w:w="3004"/>
            <w:gridCol w:w="2736"/>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AA">
            <w:pPr>
              <w:widowControl w:val="0"/>
              <w:jc w:val="center"/>
              <w:rPr>
                <w:b w:val="1"/>
                <w:bCs w:val="1"/>
                <w:color w:val="000000"/>
                <w:sz w:val="28"/>
                <w:szCs w:val="28"/>
              </w:rPr>
            </w:pPr>
            <w:r w:rsidDel="00000000" w:rsidR="00000000" w:rsidRPr="00000000">
              <w:rPr>
                <w:b w:val="1"/>
                <w:bCs w:val="1"/>
                <w:sz w:val="28"/>
                <w:szCs w:val="28"/>
                <w:rtl w:val="0"/>
              </w:rPr>
              <w:t xml:space="preserve">Thành phần phân loại</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AB">
            <w:pPr>
              <w:widowControl w:val="0"/>
              <w:jc w:val="center"/>
              <w:rPr>
                <w:b w:val="1"/>
                <w:bCs w:val="1"/>
                <w:color w:val="000000"/>
                <w:sz w:val="28"/>
                <w:szCs w:val="28"/>
              </w:rPr>
            </w:pPr>
            <w:r w:rsidDel="00000000" w:rsidR="00000000" w:rsidRPr="00000000">
              <w:rPr>
                <w:b w:val="1"/>
                <w:bCs w:val="1"/>
                <w:sz w:val="28"/>
                <w:szCs w:val="28"/>
                <w:rtl w:val="0"/>
              </w:rPr>
              <w:t xml:space="preserve">Ngưỡng/giới hạn nồng độ khởi động phân loại</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AD">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AE">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AF">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r>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0">
            <w:pPr>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p w:rsidR="00000000" w:rsidDel="00000000" w:rsidP="00000000" w:rsidRDefault="00000000" w:rsidRPr="00000000" w14:paraId="00000EB1">
            <w:pPr>
              <w:widowControl w:val="0"/>
              <w:jc w:val="center"/>
              <w:rPr>
                <w:b w:val="1"/>
                <w:bCs w:val="1"/>
                <w:color w:val="000000"/>
                <w:sz w:val="28"/>
                <w:szCs w:val="28"/>
              </w:rPr>
            </w:pPr>
            <w:r w:rsidDel="00000000" w:rsidR="00000000" w:rsidRPr="00000000">
              <w:rPr>
                <w:sz w:val="28"/>
                <w:szCs w:val="28"/>
                <w:rtl w:val="0"/>
              </w:rPr>
              <w:t xml:space="preserve">Tác nhân gây độc tính đến cơ quan cụ thể sau phơi nhiễm đơn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2">
            <w:pPr>
              <w:widowControl w:val="0"/>
              <w:jc w:val="center"/>
              <w:rPr>
                <w:color w:val="000000"/>
                <w:sz w:val="28"/>
                <w:szCs w:val="28"/>
              </w:rPr>
            </w:pPr>
            <w:r w:rsidDel="00000000" w:rsidR="00000000" w:rsidRPr="00000000">
              <w:rPr>
                <w:rFonts w:ascii="Gungsuh" w:cs="Gungsuh" w:eastAsia="Gungsuh" w:hAnsi="Gungsuh"/>
                <w:sz w:val="28"/>
                <w:szCs w:val="28"/>
                <w:rtl w:val="0"/>
              </w:rPr>
              <w:t xml:space="preserve">≥ 1,0 % (ghi chú 1)</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3">
            <w:pPr>
              <w:widowControl w:val="0"/>
              <w:jc w:val="center"/>
              <w:rPr>
                <w:color w:val="000000"/>
                <w:sz w:val="28"/>
                <w:szCs w:val="28"/>
              </w:rPr>
            </w:pPr>
            <w:r w:rsidDel="00000000" w:rsidR="00000000" w:rsidRPr="00000000">
              <w:rPr>
                <w:rFonts w:ascii="Caudex" w:cs="Caudex" w:eastAsia="Caudex" w:hAnsi="Caudex"/>
                <w:sz w:val="28"/>
                <w:szCs w:val="28"/>
                <w:rtl w:val="0"/>
              </w:rPr>
              <w:t xml:space="preserve">1,0 ≤ thành phần &lt; 10% (ghi chú 3)</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5">
            <w:pPr>
              <w:widowControl w:val="0"/>
              <w:jc w:val="center"/>
              <w:rPr>
                <w:color w:val="000000"/>
                <w:sz w:val="28"/>
                <w:szCs w:val="28"/>
              </w:rPr>
            </w:pPr>
            <w:r w:rsidDel="00000000" w:rsidR="00000000" w:rsidRPr="00000000">
              <w:rPr>
                <w:rFonts w:ascii="Gungsuh" w:cs="Gungsuh" w:eastAsia="Gungsuh" w:hAnsi="Gungsuh"/>
                <w:sz w:val="28"/>
                <w:szCs w:val="28"/>
                <w:rtl w:val="0"/>
              </w:rPr>
              <w:t xml:space="preserve">≥ 10 % (ghi chú 2)</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7">
            <w:pPr>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p w:rsidR="00000000" w:rsidDel="00000000" w:rsidP="00000000" w:rsidRDefault="00000000" w:rsidRPr="00000000" w14:paraId="00000EB8">
            <w:pPr>
              <w:widowControl w:val="0"/>
              <w:jc w:val="center"/>
              <w:rPr>
                <w:color w:val="000000"/>
                <w:sz w:val="28"/>
                <w:szCs w:val="28"/>
              </w:rPr>
            </w:pPr>
            <w:r w:rsidDel="00000000" w:rsidR="00000000" w:rsidRPr="00000000">
              <w:rPr>
                <w:sz w:val="28"/>
                <w:szCs w:val="28"/>
                <w:rtl w:val="0"/>
              </w:rPr>
              <w:t xml:space="preserve">Tác nhân gây độc tính đen cơ quan cụ thể sau phơi nhiễm đơn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A">
            <w:pPr>
              <w:widowControl w:val="0"/>
              <w:jc w:val="center"/>
              <w:rPr>
                <w:color w:val="000000"/>
                <w:sz w:val="28"/>
                <w:szCs w:val="28"/>
              </w:rPr>
            </w:pPr>
            <w:r w:rsidDel="00000000" w:rsidR="00000000" w:rsidRPr="00000000">
              <w:rPr>
                <w:rFonts w:ascii="Gungsuh" w:cs="Gungsuh" w:eastAsia="Gungsuh" w:hAnsi="Gungsuh"/>
                <w:sz w:val="28"/>
                <w:szCs w:val="28"/>
                <w:rtl w:val="0"/>
              </w:rPr>
              <w:t xml:space="preserve">≥ 1,0 % (ghi chú 4)</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BD">
            <w:pPr>
              <w:widowControl w:val="0"/>
              <w:jc w:val="center"/>
              <w:rPr>
                <w:color w:val="000000"/>
                <w:sz w:val="28"/>
                <w:szCs w:val="28"/>
              </w:rPr>
            </w:pPr>
            <w:r w:rsidDel="00000000" w:rsidR="00000000" w:rsidRPr="00000000">
              <w:rPr>
                <w:rFonts w:ascii="Gungsuh" w:cs="Gungsuh" w:eastAsia="Gungsuh" w:hAnsi="Gungsuh"/>
                <w:sz w:val="28"/>
                <w:szCs w:val="28"/>
                <w:rtl w:val="0"/>
              </w:rPr>
              <w:t xml:space="preserve">≥ 10 % (ghi chú 5)</w:t>
            </w:r>
            <w:r w:rsidDel="00000000" w:rsidR="00000000" w:rsidRPr="00000000">
              <w:rPr>
                <w:rtl w:val="0"/>
              </w:rPr>
            </w:r>
          </w:p>
        </w:tc>
      </w:tr>
    </w:tbl>
    <w:p w:rsidR="00000000" w:rsidDel="00000000" w:rsidP="00000000" w:rsidRDefault="00000000" w:rsidRPr="00000000" w14:paraId="00000EBE">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Ghi chú:</w:t>
      </w:r>
      <w:r w:rsidDel="00000000" w:rsidR="00000000" w:rsidRPr="00000000">
        <w:rPr>
          <w:rtl w:val="0"/>
        </w:rPr>
      </w:r>
    </w:p>
    <w:p w:rsidR="00000000" w:rsidDel="00000000" w:rsidP="00000000" w:rsidRDefault="00000000" w:rsidRPr="00000000" w14:paraId="00000EBF">
      <w:pPr>
        <w:spacing w:after="120" w:lineRule="auto"/>
        <w:ind w:firstLine="720"/>
        <w:jc w:val="both"/>
        <w:rPr>
          <w:sz w:val="28"/>
          <w:szCs w:val="28"/>
        </w:rPr>
      </w:pPr>
      <w:r w:rsidDel="00000000" w:rsidR="00000000" w:rsidRPr="00000000">
        <w:rPr>
          <w:sz w:val="28"/>
          <w:szCs w:val="28"/>
          <w:rtl w:val="0"/>
        </w:rPr>
        <w:t xml:space="preserve">1. Nếu một tác nhân gây độc tính đến cơ quan cụ thể sau phơi nhiễm đơn Cấp 1 có mặt trong hỗn hợp với nồng độ nằm trong khoảng từ 1,0% đến 10% thì phải thông tin trong Phiếu an toàn hoá chất (SDS).</w:t>
      </w:r>
    </w:p>
    <w:p w:rsidR="00000000" w:rsidDel="00000000" w:rsidP="00000000" w:rsidRDefault="00000000" w:rsidRPr="00000000" w14:paraId="00000EC0">
      <w:pPr>
        <w:spacing w:after="120" w:lineRule="auto"/>
        <w:ind w:firstLine="720"/>
        <w:jc w:val="both"/>
        <w:rPr>
          <w:sz w:val="28"/>
          <w:szCs w:val="28"/>
        </w:rPr>
      </w:pPr>
      <w:r w:rsidDel="00000000" w:rsidR="00000000" w:rsidRPr="00000000">
        <w:rPr>
          <w:sz w:val="28"/>
          <w:szCs w:val="28"/>
          <w:rtl w:val="0"/>
        </w:rPr>
        <w:t xml:space="preserve">2. Nếu một tác nhân gây độc tính cơ quan cụ thể sau phơi nhiễm đơn Cấp 1 có mặt trong hỗn hợp với nồng độ ≥ 10% thì phải thông tin trong Phiếu an toàn hoá chất (SDS) và nhãn hoá chất.</w:t>
      </w:r>
    </w:p>
    <w:p w:rsidR="00000000" w:rsidDel="00000000" w:rsidP="00000000" w:rsidRDefault="00000000" w:rsidRPr="00000000" w14:paraId="00000EC1">
      <w:pPr>
        <w:spacing w:after="120" w:lineRule="auto"/>
        <w:ind w:firstLine="720"/>
        <w:jc w:val="both"/>
        <w:rPr>
          <w:sz w:val="28"/>
          <w:szCs w:val="28"/>
        </w:rPr>
      </w:pPr>
      <w:r w:rsidDel="00000000" w:rsidR="00000000" w:rsidRPr="00000000">
        <w:rPr>
          <w:sz w:val="28"/>
          <w:szCs w:val="28"/>
          <w:rtl w:val="0"/>
        </w:rPr>
        <w:t xml:space="preserve">3. Nếu một tác nhân độc tính đến cơ quan cụ thể thuộc Cấp 1 có mặt trong hỗn hợp với nồng độ nằm trong khoảng từ 1,0% đến 10% thì việc phân loại hỗn hợp này là tác nhân gây độc tính Cấp 2.</w:t>
      </w:r>
    </w:p>
    <w:p w:rsidR="00000000" w:rsidDel="00000000" w:rsidP="00000000" w:rsidRDefault="00000000" w:rsidRPr="00000000" w14:paraId="00000EC2">
      <w:pPr>
        <w:spacing w:after="120" w:lineRule="auto"/>
        <w:ind w:firstLine="720"/>
        <w:jc w:val="both"/>
        <w:rPr>
          <w:sz w:val="28"/>
          <w:szCs w:val="28"/>
        </w:rPr>
      </w:pPr>
      <w:r w:rsidDel="00000000" w:rsidR="00000000" w:rsidRPr="00000000">
        <w:rPr>
          <w:sz w:val="28"/>
          <w:szCs w:val="28"/>
          <w:rtl w:val="0"/>
        </w:rPr>
        <w:t xml:space="preserve">4. Nếu một tác nhân độc tính đến cơ quan cụ thể Cấp 2 có mặt trong hỗn hợp với nồng độ nằm trong khoảng từ 1,0% đến 10% thì phải thông tin trong Phiếu an toàn hoá chất (SDS).</w:t>
      </w:r>
    </w:p>
    <w:p w:rsidR="00000000" w:rsidDel="00000000" w:rsidP="00000000" w:rsidRDefault="00000000" w:rsidRPr="00000000" w14:paraId="00000EC3">
      <w:pPr>
        <w:spacing w:after="120" w:lineRule="auto"/>
        <w:ind w:firstLine="720"/>
        <w:jc w:val="both"/>
        <w:rPr>
          <w:sz w:val="28"/>
          <w:szCs w:val="28"/>
        </w:rPr>
      </w:pPr>
      <w:r w:rsidDel="00000000" w:rsidR="00000000" w:rsidRPr="00000000">
        <w:rPr>
          <w:sz w:val="28"/>
          <w:szCs w:val="28"/>
          <w:rtl w:val="0"/>
        </w:rPr>
        <w:t xml:space="preserve">5. Nếu một tác nhân độc tính đến cơ quan cụ thể Cấp 2 có mặt trong hỗn hợp với nồng độ ≥ 10% thì phải thông tin trong Phiếu an toàn hoá chất (SDS) và nhãn hoá chất.</w:t>
      </w:r>
    </w:p>
    <w:p w:rsidR="00000000" w:rsidDel="00000000" w:rsidP="00000000" w:rsidRDefault="00000000" w:rsidRPr="00000000" w14:paraId="00000EC4">
      <w:pPr>
        <w:spacing w:after="120" w:lineRule="auto"/>
        <w:ind w:firstLine="720"/>
        <w:jc w:val="both"/>
        <w:rPr>
          <w:b w:val="1"/>
          <w:bCs w:val="1"/>
          <w:sz w:val="28"/>
          <w:szCs w:val="28"/>
        </w:rPr>
      </w:pPr>
      <w:r w:rsidDel="00000000" w:rsidR="00000000" w:rsidRPr="00000000">
        <w:rPr>
          <w:b w:val="1"/>
          <w:bCs w:val="1"/>
          <w:sz w:val="28"/>
          <w:szCs w:val="28"/>
          <w:rtl w:val="0"/>
        </w:rPr>
        <w:t xml:space="preserve">Bảng 2.28. Các yếu tố nhãn đối với độc tính đến cơ quan cụ thể sau phơi nhiễm đơn</w:t>
      </w:r>
    </w:p>
    <w:tbl>
      <w:tblPr>
        <w:tblStyle w:val="Table131"/>
        <w:tblW w:w="9061.0" w:type="dxa"/>
        <w:jc w:val="left"/>
        <w:tblLayout w:type="fixed"/>
        <w:tblLook w:val="0000"/>
      </w:tblPr>
      <w:tblGrid>
        <w:gridCol w:w="1919"/>
        <w:gridCol w:w="2461"/>
        <w:gridCol w:w="2577"/>
        <w:gridCol w:w="2104"/>
        <w:tblGridChange w:id="0">
          <w:tblGrid>
            <w:gridCol w:w="1919"/>
            <w:gridCol w:w="2461"/>
            <w:gridCol w:w="2577"/>
            <w:gridCol w:w="2104"/>
          </w:tblGrid>
        </w:tblGridChange>
      </w:tblGrid>
      <w:tr>
        <w:trPr>
          <w:cantSplit w:val="0"/>
          <w:trHeight w:val="288"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C5">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C6">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C7">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C8">
            <w:pPr>
              <w:widowControl w:val="0"/>
              <w:jc w:val="center"/>
              <w:rPr>
                <w:b w:val="1"/>
                <w:bCs w:val="1"/>
                <w:color w:val="000000"/>
                <w:sz w:val="28"/>
                <w:szCs w:val="28"/>
              </w:rPr>
            </w:pPr>
            <w:r w:rsidDel="00000000" w:rsidR="00000000" w:rsidRPr="00000000">
              <w:rPr>
                <w:b w:val="1"/>
                <w:bCs w:val="1"/>
                <w:sz w:val="28"/>
                <w:szCs w:val="28"/>
                <w:rtl w:val="0"/>
              </w:rPr>
              <w:t xml:space="preserve">Cấp 3</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C9">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CA">
            <w:pPr>
              <w:widowControl w:val="0"/>
              <w:jc w:val="center"/>
              <w:rPr>
                <w:color w:val="000000"/>
                <w:sz w:val="28"/>
                <w:szCs w:val="28"/>
              </w:rPr>
            </w:pPr>
            <w:r w:rsidDel="00000000" w:rsidR="00000000" w:rsidRPr="00000000">
              <w:rPr>
                <w:sz w:val="28"/>
                <w:szCs w:val="28"/>
              </w:rPr>
              <w:drawing>
                <wp:inline distB="0" distT="0" distL="0" distR="0">
                  <wp:extent cx="1112520" cy="1089660"/>
                  <wp:effectExtent b="0" l="0" r="0" t="0"/>
                  <wp:docPr id="34" name="image14.png"/>
                  <a:graphic>
                    <a:graphicData uri="http://schemas.openxmlformats.org/drawingml/2006/picture">
                      <pic:pic>
                        <pic:nvPicPr>
                          <pic:cNvPr id="0" name="image14.png"/>
                          <pic:cNvPicPr preferRelativeResize="0"/>
                        </pic:nvPicPr>
                        <pic:blipFill>
                          <a:blip r:embed="rId54"/>
                          <a:srcRect b="0" l="0" r="0" t="0"/>
                          <a:stretch>
                            <a:fillRect/>
                          </a:stretch>
                        </pic:blipFill>
                        <pic:spPr>
                          <a:xfrm>
                            <a:off x="0" y="0"/>
                            <a:ext cx="1112520" cy="108966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CB">
            <w:pPr>
              <w:widowControl w:val="0"/>
              <w:jc w:val="center"/>
              <w:rPr>
                <w:color w:val="000000"/>
                <w:sz w:val="28"/>
                <w:szCs w:val="28"/>
              </w:rPr>
            </w:pPr>
            <w:r w:rsidDel="00000000" w:rsidR="00000000" w:rsidRPr="00000000">
              <w:rPr>
                <w:sz w:val="28"/>
                <w:szCs w:val="28"/>
              </w:rPr>
              <w:drawing>
                <wp:inline distB="0" distT="0" distL="0" distR="0">
                  <wp:extent cx="1036320" cy="1097280"/>
                  <wp:effectExtent b="0" l="0" r="0" t="0"/>
                  <wp:docPr id="35" name="image12.png"/>
                  <a:graphic>
                    <a:graphicData uri="http://schemas.openxmlformats.org/drawingml/2006/picture">
                      <pic:pic>
                        <pic:nvPicPr>
                          <pic:cNvPr id="0" name="image12.png"/>
                          <pic:cNvPicPr preferRelativeResize="0"/>
                        </pic:nvPicPr>
                        <pic:blipFill>
                          <a:blip r:embed="rId55"/>
                          <a:srcRect b="0" l="0" r="0" t="0"/>
                          <a:stretch>
                            <a:fillRect/>
                          </a:stretch>
                        </pic:blipFill>
                        <pic:spPr>
                          <a:xfrm>
                            <a:off x="0" y="0"/>
                            <a:ext cx="1036320" cy="10972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CC">
            <w:pPr>
              <w:widowControl w:val="0"/>
              <w:jc w:val="center"/>
              <w:rPr>
                <w:color w:val="000000"/>
                <w:sz w:val="28"/>
                <w:szCs w:val="28"/>
              </w:rPr>
            </w:pPr>
            <w:r w:rsidDel="00000000" w:rsidR="00000000" w:rsidRPr="00000000">
              <w:rPr>
                <w:sz w:val="28"/>
                <w:szCs w:val="28"/>
              </w:rPr>
              <w:drawing>
                <wp:inline distB="0" distT="0" distL="0" distR="0">
                  <wp:extent cx="998220" cy="998220"/>
                  <wp:effectExtent b="0" l="0" r="0" t="0"/>
                  <wp:docPr id="3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998220" cy="998220"/>
                          </a:xfrm>
                          <a:prstGeom prst="rect"/>
                          <a:ln/>
                        </pic:spPr>
                      </pic:pic>
                    </a:graphicData>
                  </a:graphic>
                </wp:inline>
              </w:drawing>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CD">
            <w:pPr>
              <w:widowControl w:val="0"/>
              <w:jc w:val="center"/>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CE">
            <w:pPr>
              <w:widowControl w:val="0"/>
              <w:rPr>
                <w:color w:val="000000"/>
                <w:sz w:val="28"/>
                <w:szCs w:val="28"/>
              </w:rPr>
            </w:pPr>
            <w:r w:rsidDel="00000000" w:rsidR="00000000" w:rsidRPr="00000000">
              <w:rPr>
                <w:sz w:val="28"/>
                <w:szCs w:val="28"/>
                <w:rtl w:val="0"/>
              </w:rPr>
              <w:t xml:space="preserve">Nguy hại sức khoẻ</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CF">
            <w:pPr>
              <w:widowControl w:val="0"/>
              <w:rPr>
                <w:color w:val="000000"/>
                <w:sz w:val="28"/>
                <w:szCs w:val="28"/>
              </w:rPr>
            </w:pPr>
            <w:r w:rsidDel="00000000" w:rsidR="00000000" w:rsidRPr="00000000">
              <w:rPr>
                <w:sz w:val="28"/>
                <w:szCs w:val="28"/>
                <w:rtl w:val="0"/>
              </w:rPr>
              <w:t xml:space="preserve">Nguy hại sức khoẻ</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D0">
            <w:pPr>
              <w:widowControl w:val="0"/>
              <w:rPr>
                <w:color w:val="000000"/>
                <w:sz w:val="28"/>
                <w:szCs w:val="28"/>
              </w:rPr>
            </w:pPr>
            <w:r w:rsidDel="00000000" w:rsidR="00000000" w:rsidRPr="00000000">
              <w:rPr>
                <w:sz w:val="28"/>
                <w:szCs w:val="28"/>
                <w:rtl w:val="0"/>
              </w:rPr>
              <w:t xml:space="preserve">Dấu chấm than</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D1">
            <w:pPr>
              <w:widowControl w:val="0"/>
              <w:jc w:val="center"/>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D2">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D3">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D4">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D5">
            <w:pPr>
              <w:widowControl w:val="0"/>
              <w:jc w:val="center"/>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D6">
            <w:pPr>
              <w:widowControl w:val="0"/>
              <w:rPr>
                <w:color w:val="000000"/>
                <w:sz w:val="28"/>
                <w:szCs w:val="28"/>
              </w:rPr>
            </w:pPr>
            <w:r w:rsidDel="00000000" w:rsidR="00000000" w:rsidRPr="00000000">
              <w:rPr>
                <w:sz w:val="28"/>
                <w:szCs w:val="28"/>
                <w:rtl w:val="0"/>
              </w:rPr>
              <w:t xml:space="preserve">Gây tổn thương cho các cơ quan </w:t>
            </w:r>
            <w:r w:rsidDel="00000000" w:rsidR="00000000" w:rsidRPr="00000000">
              <w:rPr>
                <w:i w:val="1"/>
                <w:iCs w:val="1"/>
                <w:sz w:val="28"/>
                <w:szCs w:val="28"/>
                <w:rtl w:val="0"/>
              </w:rPr>
              <w:t xml:space="preserve">(hoặc chỉ rõ tất cả các cơ quan bị ảnh hưởng nếu chỉ rõ được đường phơi nhiễm)</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ED7">
            <w:pPr>
              <w:widowControl w:val="0"/>
              <w:rPr>
                <w:color w:val="000000"/>
                <w:sz w:val="28"/>
                <w:szCs w:val="28"/>
              </w:rPr>
            </w:pPr>
            <w:r w:rsidDel="00000000" w:rsidR="00000000" w:rsidRPr="00000000">
              <w:rPr>
                <w:sz w:val="28"/>
                <w:szCs w:val="28"/>
                <w:rtl w:val="0"/>
              </w:rPr>
              <w:t xml:space="preserve">Có thể gây tổn thương cho các cơ quan </w:t>
            </w:r>
            <w:r w:rsidDel="00000000" w:rsidR="00000000" w:rsidRPr="00000000">
              <w:rPr>
                <w:i w:val="1"/>
                <w:iCs w:val="1"/>
                <w:sz w:val="28"/>
                <w:szCs w:val="28"/>
                <w:rtl w:val="0"/>
              </w:rPr>
              <w:t xml:space="preserve">(hoặc chỉ rõ tất cả các cơ quan bị ảnh hưởng nếu chỉ rõ được đường phơi nhiễm)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D8">
            <w:pPr>
              <w:widowControl w:val="0"/>
              <w:rPr>
                <w:color w:val="000000"/>
                <w:sz w:val="28"/>
                <w:szCs w:val="28"/>
              </w:rPr>
            </w:pPr>
            <w:r w:rsidDel="00000000" w:rsidR="00000000" w:rsidRPr="00000000">
              <w:rPr>
                <w:sz w:val="28"/>
                <w:szCs w:val="28"/>
                <w:rtl w:val="0"/>
              </w:rPr>
              <w:t xml:space="preserve">Có thể gây kích ứng hô hấp hoặc có thể gây buồn ngủ hoặc chóng mặt</w:t>
            </w:r>
            <w:r w:rsidDel="00000000" w:rsidR="00000000" w:rsidRPr="00000000">
              <w:rPr>
                <w:rtl w:val="0"/>
              </w:rPr>
            </w:r>
          </w:p>
        </w:tc>
      </w:tr>
    </w:tbl>
    <w:p w:rsidR="00000000" w:rsidDel="00000000" w:rsidP="00000000" w:rsidRDefault="00000000" w:rsidRPr="00000000" w14:paraId="00000ED9">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9. TIÊU CHÍ PHÂN LOẠI ĐỘC TÍNH ĐẾN CƠ QUAN CỤ THỂ SAU PHƠI NHIỄM LẶP LẠI</w:t>
      </w:r>
      <w:r w:rsidDel="00000000" w:rsidR="00000000" w:rsidRPr="00000000">
        <w:rPr>
          <w:rtl w:val="0"/>
        </w:rPr>
      </w:r>
    </w:p>
    <w:p w:rsidR="00000000" w:rsidDel="00000000" w:rsidP="00000000" w:rsidRDefault="00000000" w:rsidRPr="00000000" w14:paraId="00000EDA">
      <w:pPr>
        <w:spacing w:after="120" w:lineRule="auto"/>
        <w:ind w:firstLine="720"/>
        <w:jc w:val="both"/>
        <w:rPr>
          <w:b w:val="1"/>
          <w:bCs w:val="1"/>
          <w:sz w:val="28"/>
          <w:szCs w:val="28"/>
        </w:rPr>
      </w:pPr>
      <w:r w:rsidDel="00000000" w:rsidR="00000000" w:rsidRPr="00000000">
        <w:rPr>
          <w:b w:val="1"/>
          <w:bCs w:val="1"/>
          <w:sz w:val="28"/>
          <w:szCs w:val="28"/>
          <w:rtl w:val="0"/>
        </w:rPr>
        <w:t xml:space="preserve">Bảng 2.29. Các loại độc tính đến cơ quan cụ thể sau phơi nhiễm lặp lại</w:t>
      </w:r>
    </w:p>
    <w:tbl>
      <w:tblPr>
        <w:tblStyle w:val="Table132"/>
        <w:tblW w:w="90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61"/>
        <w:tblGridChange w:id="0">
          <w:tblGrid>
            <w:gridCol w:w="90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DB">
            <w:pPr>
              <w:spacing w:after="120" w:lineRule="auto"/>
              <w:ind w:firstLine="720"/>
              <w:jc w:val="both"/>
              <w:rPr>
                <w:color w:val="000000"/>
                <w:sz w:val="28"/>
                <w:szCs w:val="28"/>
              </w:rPr>
            </w:pPr>
            <w:r w:rsidDel="00000000" w:rsidR="00000000" w:rsidRPr="00000000">
              <w:rPr>
                <w:b w:val="1"/>
                <w:bCs w:val="1"/>
                <w:sz w:val="28"/>
                <w:szCs w:val="28"/>
                <w:rtl w:val="0"/>
              </w:rPr>
              <w:t xml:space="preserve">Cấp 1:</w:t>
            </w:r>
            <w:r w:rsidDel="00000000" w:rsidR="00000000" w:rsidRPr="00000000">
              <w:rPr>
                <w:sz w:val="28"/>
                <w:szCs w:val="28"/>
                <w:rtl w:val="0"/>
              </w:rPr>
              <w:t xml:space="preserve"> Các chất gây độc tính rõ rệt ở người hoặc độc tính ở động vật thử nghiệm có thể cho là có khả năng gây độc tính rõ rệt ở người sau khi phơi nhiễm lặp lại.</w:t>
            </w:r>
            <w:r w:rsidDel="00000000" w:rsidR="00000000" w:rsidRPr="00000000">
              <w:rPr>
                <w:rtl w:val="0"/>
              </w:rPr>
            </w:r>
          </w:p>
          <w:p w:rsidR="00000000" w:rsidDel="00000000" w:rsidP="00000000" w:rsidRDefault="00000000" w:rsidRPr="00000000" w14:paraId="00000EDC">
            <w:pPr>
              <w:spacing w:after="120" w:lineRule="auto"/>
              <w:ind w:firstLine="720"/>
              <w:jc w:val="both"/>
              <w:rPr>
                <w:sz w:val="28"/>
                <w:szCs w:val="28"/>
              </w:rPr>
            </w:pPr>
            <w:r w:rsidDel="00000000" w:rsidR="00000000" w:rsidRPr="00000000">
              <w:rPr>
                <w:sz w:val="28"/>
                <w:szCs w:val="28"/>
                <w:rtl w:val="0"/>
              </w:rPr>
              <w:t xml:space="preserve">Phân loại chất vào Cấp 1 trên cơ sở:</w:t>
            </w:r>
          </w:p>
          <w:p w:rsidR="00000000" w:rsidDel="00000000" w:rsidP="00000000" w:rsidRDefault="00000000" w:rsidRPr="00000000" w14:paraId="00000EDD">
            <w:pPr>
              <w:spacing w:after="120" w:lineRule="auto"/>
              <w:ind w:firstLine="720"/>
              <w:jc w:val="both"/>
              <w:rPr>
                <w:sz w:val="28"/>
                <w:szCs w:val="28"/>
              </w:rPr>
            </w:pPr>
            <w:r w:rsidDel="00000000" w:rsidR="00000000" w:rsidRPr="00000000">
              <w:rPr>
                <w:sz w:val="28"/>
                <w:szCs w:val="28"/>
                <w:rtl w:val="0"/>
              </w:rPr>
              <w:t xml:space="preserve">- Bằng chứng đáng tin cậy và chất lượng từ các trường hợp của người hoặc các nghiên cứu dịch tễ học;</w:t>
            </w:r>
          </w:p>
          <w:p w:rsidR="00000000" w:rsidDel="00000000" w:rsidP="00000000" w:rsidRDefault="00000000" w:rsidRPr="00000000" w14:paraId="00000EDE">
            <w:pPr>
              <w:spacing w:after="120" w:lineRule="auto"/>
              <w:ind w:firstLine="720"/>
              <w:jc w:val="both"/>
              <w:rPr>
                <w:sz w:val="28"/>
                <w:szCs w:val="28"/>
              </w:rPr>
            </w:pPr>
            <w:r w:rsidDel="00000000" w:rsidR="00000000" w:rsidRPr="00000000">
              <w:rPr>
                <w:sz w:val="28"/>
                <w:szCs w:val="28"/>
                <w:rtl w:val="0"/>
              </w:rPr>
              <w:t xml:space="preserve">- Quan sát từ các nghiên cứu ở động vật thí nghiệm trong đó các ảnh hưởng độc tính rõ rệt liên quan đến sức khoẻ con người do tiếp xúc lặp lại với chất ở nồng độ thường là thấp. Các giá trị liều lượng/nồng độ hướng dẫn được sử dụng để đánh giá giá trị chứng cứ.</w:t>
            </w:r>
          </w:p>
          <w:p w:rsidR="00000000" w:rsidDel="00000000" w:rsidP="00000000" w:rsidRDefault="00000000" w:rsidRPr="00000000" w14:paraId="00000EDF">
            <w:pPr>
              <w:spacing w:after="120" w:lineRule="auto"/>
              <w:ind w:firstLine="720"/>
              <w:jc w:val="both"/>
              <w:rPr>
                <w:sz w:val="28"/>
                <w:szCs w:val="28"/>
              </w:rPr>
            </w:pPr>
            <w:r w:rsidDel="00000000" w:rsidR="00000000" w:rsidRPr="00000000">
              <w:rPr>
                <w:b w:val="1"/>
                <w:bCs w:val="1"/>
                <w:sz w:val="28"/>
                <w:szCs w:val="28"/>
                <w:rtl w:val="0"/>
              </w:rPr>
              <w:t xml:space="preserve">Cấp 2:</w:t>
            </w:r>
            <w:r w:rsidDel="00000000" w:rsidR="00000000" w:rsidRPr="00000000">
              <w:rPr>
                <w:sz w:val="28"/>
                <w:szCs w:val="28"/>
                <w:rtl w:val="0"/>
              </w:rPr>
              <w:t xml:space="preserve"> Các chất mà trên cơ sở bằng chứng từ các nghiên cứu ở động vật thí nghiệm có khả năng gây hại cho sức khoẻ con người sau khi tiếp xúc lặp lại</w:t>
            </w:r>
          </w:p>
          <w:p w:rsidR="00000000" w:rsidDel="00000000" w:rsidP="00000000" w:rsidRDefault="00000000" w:rsidRPr="00000000" w14:paraId="00000EE0">
            <w:pPr>
              <w:spacing w:after="120" w:lineRule="auto"/>
              <w:ind w:firstLine="720"/>
              <w:jc w:val="both"/>
              <w:rPr>
                <w:sz w:val="28"/>
                <w:szCs w:val="28"/>
              </w:rPr>
            </w:pPr>
            <w:r w:rsidDel="00000000" w:rsidR="00000000" w:rsidRPr="00000000">
              <w:rPr>
                <w:sz w:val="28"/>
                <w:szCs w:val="28"/>
                <w:rtl w:val="0"/>
              </w:rPr>
              <w:t xml:space="preserve">Phân loại chất vào Cấp 2 căn cứ những quan sát từ các nghiên cứu thích hợp ở động vật thí nghiệm, trong đó các tác hại rõ rệt có liên quan đến sức khoẻ con người khi phơi nhiễm với chất đó ở nồng độ trung bình. Các giá trị liều lượng/nồng độ hướng dẫn để trợ giúp quá trình phân loại.</w:t>
            </w:r>
          </w:p>
          <w:p w:rsidR="00000000" w:rsidDel="00000000" w:rsidP="00000000" w:rsidRDefault="00000000" w:rsidRPr="00000000" w14:paraId="00000EE1">
            <w:pPr>
              <w:widowControl w:val="0"/>
              <w:spacing w:after="120" w:lineRule="auto"/>
              <w:ind w:firstLine="720"/>
              <w:jc w:val="both"/>
              <w:rPr>
                <w:color w:val="000000"/>
                <w:sz w:val="28"/>
                <w:szCs w:val="28"/>
              </w:rPr>
            </w:pPr>
            <w:r w:rsidDel="00000000" w:rsidR="00000000" w:rsidRPr="00000000">
              <w:rPr>
                <w:sz w:val="28"/>
                <w:szCs w:val="28"/>
                <w:rtl w:val="0"/>
              </w:rPr>
              <w:t xml:space="preserve">Trong những trường hợp ngoại lệ, bằng chứng từ người cũng có thể được sử dụng để xếp một chất vào phân loại Cấp 2.</w:t>
            </w:r>
            <w:r w:rsidDel="00000000" w:rsidR="00000000" w:rsidRPr="00000000">
              <w:rPr>
                <w:rtl w:val="0"/>
              </w:rPr>
            </w:r>
          </w:p>
        </w:tc>
      </w:tr>
    </w:tbl>
    <w:p w:rsidR="00000000" w:rsidDel="00000000" w:rsidP="00000000" w:rsidRDefault="00000000" w:rsidRPr="00000000" w14:paraId="00000EE2">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2.30. Các giá trị hướng dẫn hỗ trợ cho phân loại Cấp 1</w:t>
      </w:r>
      <w:r w:rsidDel="00000000" w:rsidR="00000000" w:rsidRPr="00000000">
        <w:rPr>
          <w:rtl w:val="0"/>
        </w:rPr>
      </w:r>
    </w:p>
    <w:tbl>
      <w:tblPr>
        <w:tblStyle w:val="Table133"/>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50"/>
        <w:gridCol w:w="2785"/>
        <w:gridCol w:w="3030"/>
        <w:tblGridChange w:id="0">
          <w:tblGrid>
            <w:gridCol w:w="3250"/>
            <w:gridCol w:w="2785"/>
            <w:gridCol w:w="3030"/>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3">
            <w:pPr>
              <w:widowControl w:val="0"/>
              <w:jc w:val="center"/>
              <w:rPr>
                <w:b w:val="1"/>
                <w:bCs w:val="1"/>
                <w:color w:val="000000"/>
                <w:sz w:val="28"/>
                <w:szCs w:val="28"/>
              </w:rPr>
            </w:pPr>
            <w:r w:rsidDel="00000000" w:rsidR="00000000" w:rsidRPr="00000000">
              <w:rPr>
                <w:b w:val="1"/>
                <w:bCs w:val="1"/>
                <w:sz w:val="28"/>
                <w:szCs w:val="28"/>
                <w:rtl w:val="0"/>
              </w:rPr>
              <w:t xml:space="preserve">Đường phơi nhiễm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4">
            <w:pPr>
              <w:widowControl w:val="0"/>
              <w:jc w:val="center"/>
              <w:rPr>
                <w:b w:val="1"/>
                <w:bCs w:val="1"/>
                <w:color w:val="000000"/>
                <w:sz w:val="28"/>
                <w:szCs w:val="28"/>
              </w:rPr>
            </w:pPr>
            <w:r w:rsidDel="00000000" w:rsidR="00000000" w:rsidRPr="00000000">
              <w:rPr>
                <w:b w:val="1"/>
                <w:bCs w:val="1"/>
                <w:sz w:val="28"/>
                <w:szCs w:val="28"/>
                <w:rtl w:val="0"/>
              </w:rPr>
              <w:t xml:space="preserve">Đơn vị</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5">
            <w:pPr>
              <w:widowControl w:val="0"/>
              <w:jc w:val="center"/>
              <w:rPr>
                <w:b w:val="1"/>
                <w:bCs w:val="1"/>
                <w:color w:val="000000"/>
                <w:sz w:val="28"/>
                <w:szCs w:val="28"/>
              </w:rPr>
            </w:pPr>
            <w:r w:rsidDel="00000000" w:rsidR="00000000" w:rsidRPr="00000000">
              <w:rPr>
                <w:b w:val="1"/>
                <w:bCs w:val="1"/>
                <w:sz w:val="28"/>
                <w:szCs w:val="28"/>
                <w:rtl w:val="0"/>
              </w:rPr>
              <w:t xml:space="preserve">Giá trị hướng dẫn (liều lượng/nồng độ)</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6">
            <w:pPr>
              <w:widowControl w:val="0"/>
              <w:jc w:val="center"/>
              <w:rPr>
                <w:color w:val="000000"/>
                <w:sz w:val="28"/>
                <w:szCs w:val="28"/>
              </w:rPr>
            </w:pPr>
            <w:r w:rsidDel="00000000" w:rsidR="00000000" w:rsidRPr="00000000">
              <w:rPr>
                <w:sz w:val="28"/>
                <w:szCs w:val="28"/>
                <w:rtl w:val="0"/>
              </w:rPr>
              <w:t xml:space="preserve">Miệng (chuột)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7">
            <w:pPr>
              <w:widowControl w:val="0"/>
              <w:jc w:val="center"/>
              <w:rPr>
                <w:color w:val="000000"/>
                <w:sz w:val="28"/>
                <w:szCs w:val="28"/>
              </w:rPr>
            </w:pPr>
            <w:r w:rsidDel="00000000" w:rsidR="00000000" w:rsidRPr="00000000">
              <w:rPr>
                <w:sz w:val="28"/>
                <w:szCs w:val="28"/>
                <w:rtl w:val="0"/>
              </w:rPr>
              <w:t xml:space="preserve">mg/kg tlct/ng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8">
            <w:pPr>
              <w:widowControl w:val="0"/>
              <w:jc w:val="center"/>
              <w:rPr>
                <w:color w:val="000000"/>
                <w:sz w:val="28"/>
                <w:szCs w:val="28"/>
              </w:rPr>
            </w:pPr>
            <w:r w:rsidDel="00000000" w:rsidR="00000000" w:rsidRPr="00000000">
              <w:rPr>
                <w:sz w:val="28"/>
                <w:szCs w:val="28"/>
                <w:rtl w:val="0"/>
              </w:rPr>
              <w:t xml:space="preserve">10</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9">
            <w:pPr>
              <w:widowControl w:val="0"/>
              <w:jc w:val="center"/>
              <w:rPr>
                <w:color w:val="000000"/>
                <w:sz w:val="28"/>
                <w:szCs w:val="28"/>
              </w:rPr>
            </w:pPr>
            <w:r w:rsidDel="00000000" w:rsidR="00000000" w:rsidRPr="00000000">
              <w:rPr>
                <w:sz w:val="28"/>
                <w:szCs w:val="28"/>
                <w:rtl w:val="0"/>
              </w:rPr>
              <w:t xml:space="preserve">Da (chuột hoặc thỏ)</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A">
            <w:pPr>
              <w:widowControl w:val="0"/>
              <w:jc w:val="center"/>
              <w:rPr>
                <w:color w:val="000000"/>
                <w:sz w:val="28"/>
                <w:szCs w:val="28"/>
              </w:rPr>
            </w:pPr>
            <w:r w:rsidDel="00000000" w:rsidR="00000000" w:rsidRPr="00000000">
              <w:rPr>
                <w:sz w:val="28"/>
                <w:szCs w:val="28"/>
                <w:rtl w:val="0"/>
              </w:rPr>
              <w:t xml:space="preserve">mg/kg tlct/ng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B">
            <w:pPr>
              <w:widowControl w:val="0"/>
              <w:jc w:val="center"/>
              <w:rPr>
                <w:color w:val="000000"/>
                <w:sz w:val="28"/>
                <w:szCs w:val="28"/>
              </w:rPr>
            </w:pPr>
            <w:r w:rsidDel="00000000" w:rsidR="00000000" w:rsidRPr="00000000">
              <w:rPr>
                <w:sz w:val="28"/>
                <w:szCs w:val="28"/>
                <w:rtl w:val="0"/>
              </w:rPr>
              <w:t xml:space="preserve">20</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C">
            <w:pPr>
              <w:widowControl w:val="0"/>
              <w:jc w:val="center"/>
              <w:rPr>
                <w:color w:val="000000"/>
                <w:sz w:val="28"/>
                <w:szCs w:val="28"/>
              </w:rPr>
            </w:pPr>
            <w:r w:rsidDel="00000000" w:rsidR="00000000" w:rsidRPr="00000000">
              <w:rPr>
                <w:sz w:val="28"/>
                <w:szCs w:val="28"/>
                <w:rtl w:val="0"/>
              </w:rPr>
              <w:t xml:space="preserve">Hô hấp (chuột) khí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D">
            <w:pPr>
              <w:widowControl w:val="0"/>
              <w:jc w:val="center"/>
              <w:rPr>
                <w:color w:val="000000"/>
                <w:sz w:val="28"/>
                <w:szCs w:val="28"/>
              </w:rPr>
            </w:pPr>
            <w:r w:rsidDel="00000000" w:rsidR="00000000" w:rsidRPr="00000000">
              <w:rPr>
                <w:sz w:val="28"/>
                <w:szCs w:val="28"/>
                <w:rtl w:val="0"/>
              </w:rPr>
              <w:t xml:space="preserve">ppm/6h/ng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E">
            <w:pPr>
              <w:widowControl w:val="0"/>
              <w:jc w:val="center"/>
              <w:rPr>
                <w:color w:val="000000"/>
                <w:sz w:val="28"/>
                <w:szCs w:val="28"/>
              </w:rPr>
            </w:pPr>
            <w:r w:rsidDel="00000000" w:rsidR="00000000" w:rsidRPr="00000000">
              <w:rPr>
                <w:sz w:val="28"/>
                <w:szCs w:val="28"/>
                <w:rtl w:val="0"/>
              </w:rPr>
              <w:t xml:space="preserve">50</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EF">
            <w:pPr>
              <w:widowControl w:val="0"/>
              <w:jc w:val="center"/>
              <w:rPr>
                <w:color w:val="000000"/>
                <w:sz w:val="28"/>
                <w:szCs w:val="28"/>
              </w:rPr>
            </w:pPr>
            <w:r w:rsidDel="00000000" w:rsidR="00000000" w:rsidRPr="00000000">
              <w:rPr>
                <w:sz w:val="28"/>
                <w:szCs w:val="28"/>
                <w:rtl w:val="0"/>
              </w:rPr>
              <w:t xml:space="preserve">Hô hấp (chuột) hơi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F0">
            <w:pPr>
              <w:widowControl w:val="0"/>
              <w:jc w:val="center"/>
              <w:rPr>
                <w:color w:val="000000"/>
                <w:sz w:val="28"/>
                <w:szCs w:val="28"/>
              </w:rPr>
            </w:pPr>
            <w:r w:rsidDel="00000000" w:rsidR="00000000" w:rsidRPr="00000000">
              <w:rPr>
                <w:sz w:val="28"/>
                <w:szCs w:val="28"/>
                <w:rtl w:val="0"/>
              </w:rPr>
              <w:t xml:space="preserve">mg/l/6h/ng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F1">
            <w:pPr>
              <w:widowControl w:val="0"/>
              <w:jc w:val="center"/>
              <w:rPr>
                <w:color w:val="000000"/>
                <w:sz w:val="28"/>
                <w:szCs w:val="28"/>
              </w:rPr>
            </w:pPr>
            <w:r w:rsidDel="00000000" w:rsidR="00000000" w:rsidRPr="00000000">
              <w:rPr>
                <w:sz w:val="28"/>
                <w:szCs w:val="28"/>
                <w:rtl w:val="0"/>
              </w:rPr>
              <w:t xml:space="preserve">0,2</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F2">
            <w:pPr>
              <w:widowControl w:val="0"/>
              <w:jc w:val="center"/>
              <w:rPr>
                <w:color w:val="000000"/>
                <w:sz w:val="28"/>
                <w:szCs w:val="28"/>
              </w:rPr>
            </w:pPr>
            <w:r w:rsidDel="00000000" w:rsidR="00000000" w:rsidRPr="00000000">
              <w:rPr>
                <w:sz w:val="28"/>
                <w:szCs w:val="28"/>
                <w:rtl w:val="0"/>
              </w:rPr>
              <w:t xml:space="preserve">Hô hấp (chuột) bụi/sương/khói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F3">
            <w:pPr>
              <w:widowControl w:val="0"/>
              <w:jc w:val="center"/>
              <w:rPr>
                <w:color w:val="000000"/>
                <w:sz w:val="28"/>
                <w:szCs w:val="28"/>
              </w:rPr>
            </w:pPr>
            <w:r w:rsidDel="00000000" w:rsidR="00000000" w:rsidRPr="00000000">
              <w:rPr>
                <w:sz w:val="28"/>
                <w:szCs w:val="28"/>
                <w:rtl w:val="0"/>
              </w:rPr>
              <w:t xml:space="preserve">mg/l/6h/ng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EF4">
            <w:pPr>
              <w:widowControl w:val="0"/>
              <w:jc w:val="center"/>
              <w:rPr>
                <w:color w:val="000000"/>
                <w:sz w:val="28"/>
                <w:szCs w:val="28"/>
              </w:rPr>
            </w:pPr>
            <w:r w:rsidDel="00000000" w:rsidR="00000000" w:rsidRPr="00000000">
              <w:rPr>
                <w:sz w:val="28"/>
                <w:szCs w:val="28"/>
                <w:rtl w:val="0"/>
              </w:rPr>
              <w:t xml:space="preserve">0,02</w:t>
            </w:r>
            <w:r w:rsidDel="00000000" w:rsidR="00000000" w:rsidRPr="00000000">
              <w:rPr>
                <w:rtl w:val="0"/>
              </w:rPr>
            </w:r>
          </w:p>
        </w:tc>
      </w:tr>
    </w:tbl>
    <w:p w:rsidR="00000000" w:rsidDel="00000000" w:rsidP="00000000" w:rsidRDefault="00000000" w:rsidRPr="00000000" w14:paraId="00000EF5">
      <w:pPr>
        <w:spacing w:after="120" w:lineRule="auto"/>
        <w:ind w:firstLine="720"/>
        <w:jc w:val="both"/>
        <w:rPr>
          <w:color w:val="000000"/>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‘tlct’: trọng lượng cơ thể; ‘h’: giờ; ‘ng’: ngày.</w:t>
      </w:r>
      <w:r w:rsidDel="00000000" w:rsidR="00000000" w:rsidRPr="00000000">
        <w:rPr>
          <w:rtl w:val="0"/>
        </w:rPr>
      </w:r>
    </w:p>
    <w:p w:rsidR="00000000" w:rsidDel="00000000" w:rsidP="00000000" w:rsidRDefault="00000000" w:rsidRPr="00000000" w14:paraId="00000EF6">
      <w:pPr>
        <w:spacing w:after="120" w:lineRule="auto"/>
        <w:ind w:firstLine="720"/>
        <w:jc w:val="both"/>
        <w:rPr>
          <w:b w:val="1"/>
          <w:bCs w:val="1"/>
          <w:sz w:val="28"/>
          <w:szCs w:val="28"/>
        </w:rPr>
      </w:pPr>
      <w:r w:rsidDel="00000000" w:rsidR="00000000" w:rsidRPr="00000000">
        <w:rPr>
          <w:b w:val="1"/>
          <w:bCs w:val="1"/>
          <w:sz w:val="28"/>
          <w:szCs w:val="28"/>
          <w:rtl w:val="0"/>
        </w:rPr>
        <w:t xml:space="preserve">Bảng 2.31. Các giá trị hướng dẫn hỗ trợ phân loại Cấp 2</w:t>
      </w:r>
    </w:p>
    <w:tbl>
      <w:tblPr>
        <w:tblStyle w:val="Table134"/>
        <w:tblW w:w="9061.0" w:type="dxa"/>
        <w:jc w:val="left"/>
        <w:tblLayout w:type="fixed"/>
        <w:tblLook w:val="0000"/>
      </w:tblPr>
      <w:tblGrid>
        <w:gridCol w:w="3240"/>
        <w:gridCol w:w="2800"/>
        <w:gridCol w:w="3021"/>
        <w:tblGridChange w:id="0">
          <w:tblGrid>
            <w:gridCol w:w="3240"/>
            <w:gridCol w:w="2800"/>
            <w:gridCol w:w="3021"/>
          </w:tblGrid>
        </w:tblGridChange>
      </w:tblGrid>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F7">
            <w:pPr>
              <w:widowControl w:val="0"/>
              <w:jc w:val="center"/>
              <w:rPr>
                <w:b w:val="1"/>
                <w:bCs w:val="1"/>
                <w:color w:val="000000"/>
                <w:sz w:val="28"/>
                <w:szCs w:val="28"/>
              </w:rPr>
            </w:pPr>
            <w:r w:rsidDel="00000000" w:rsidR="00000000" w:rsidRPr="00000000">
              <w:rPr>
                <w:b w:val="1"/>
                <w:bCs w:val="1"/>
                <w:sz w:val="28"/>
                <w:szCs w:val="28"/>
                <w:rtl w:val="0"/>
              </w:rPr>
              <w:t xml:space="preserve">Đường phơi nhiễm</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F8">
            <w:pPr>
              <w:widowControl w:val="0"/>
              <w:jc w:val="center"/>
              <w:rPr>
                <w:b w:val="1"/>
                <w:bCs w:val="1"/>
                <w:color w:val="000000"/>
                <w:sz w:val="28"/>
                <w:szCs w:val="28"/>
              </w:rPr>
            </w:pPr>
            <w:r w:rsidDel="00000000" w:rsidR="00000000" w:rsidRPr="00000000">
              <w:rPr>
                <w:b w:val="1"/>
                <w:bCs w:val="1"/>
                <w:sz w:val="28"/>
                <w:szCs w:val="28"/>
                <w:rtl w:val="0"/>
              </w:rPr>
              <w:t xml:space="preserve">Đơn vị</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F9">
            <w:pPr>
              <w:widowControl w:val="0"/>
              <w:jc w:val="center"/>
              <w:rPr>
                <w:b w:val="1"/>
                <w:bCs w:val="1"/>
                <w:color w:val="000000"/>
                <w:sz w:val="28"/>
                <w:szCs w:val="28"/>
              </w:rPr>
            </w:pPr>
            <w:r w:rsidDel="00000000" w:rsidR="00000000" w:rsidRPr="00000000">
              <w:rPr>
                <w:b w:val="1"/>
                <w:bCs w:val="1"/>
                <w:sz w:val="28"/>
                <w:szCs w:val="28"/>
                <w:rtl w:val="0"/>
              </w:rPr>
              <w:t xml:space="preserve">Giá trị hướng dẫn (liều lượng/nồng độ)</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FA">
            <w:pPr>
              <w:widowControl w:val="0"/>
              <w:jc w:val="center"/>
              <w:rPr>
                <w:color w:val="000000"/>
                <w:sz w:val="28"/>
                <w:szCs w:val="28"/>
              </w:rPr>
            </w:pPr>
            <w:r w:rsidDel="00000000" w:rsidR="00000000" w:rsidRPr="00000000">
              <w:rPr>
                <w:sz w:val="28"/>
                <w:szCs w:val="28"/>
                <w:rtl w:val="0"/>
              </w:rPr>
              <w:t xml:space="preserve">Miệng (chuột)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FB">
            <w:pPr>
              <w:widowControl w:val="0"/>
              <w:jc w:val="center"/>
              <w:rPr>
                <w:color w:val="000000"/>
                <w:sz w:val="28"/>
                <w:szCs w:val="28"/>
              </w:rPr>
            </w:pPr>
            <w:r w:rsidDel="00000000" w:rsidR="00000000" w:rsidRPr="00000000">
              <w:rPr>
                <w:sz w:val="28"/>
                <w:szCs w:val="28"/>
                <w:rtl w:val="0"/>
              </w:rPr>
              <w:t xml:space="preserve">mg/ka tlct/ng</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FC">
            <w:pPr>
              <w:widowControl w:val="0"/>
              <w:jc w:val="center"/>
              <w:rPr>
                <w:color w:val="000000"/>
                <w:sz w:val="28"/>
                <w:szCs w:val="28"/>
              </w:rPr>
            </w:pPr>
            <w:r w:rsidDel="00000000" w:rsidR="00000000" w:rsidRPr="00000000">
              <w:rPr>
                <w:sz w:val="28"/>
                <w:szCs w:val="28"/>
                <w:rtl w:val="0"/>
              </w:rPr>
              <w:t xml:space="preserve">10 - 100</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FD">
            <w:pPr>
              <w:widowControl w:val="0"/>
              <w:jc w:val="center"/>
              <w:rPr>
                <w:color w:val="000000"/>
                <w:sz w:val="28"/>
                <w:szCs w:val="28"/>
              </w:rPr>
            </w:pPr>
            <w:r w:rsidDel="00000000" w:rsidR="00000000" w:rsidRPr="00000000">
              <w:rPr>
                <w:sz w:val="28"/>
                <w:szCs w:val="28"/>
                <w:rtl w:val="0"/>
              </w:rPr>
              <w:t xml:space="preserve">Da (chuột hoặc thỏ)</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EFE">
            <w:pPr>
              <w:widowControl w:val="0"/>
              <w:jc w:val="center"/>
              <w:rPr>
                <w:color w:val="000000"/>
                <w:sz w:val="28"/>
                <w:szCs w:val="28"/>
              </w:rPr>
            </w:pPr>
            <w:r w:rsidDel="00000000" w:rsidR="00000000" w:rsidRPr="00000000">
              <w:rPr>
                <w:sz w:val="28"/>
                <w:szCs w:val="28"/>
                <w:rtl w:val="0"/>
              </w:rPr>
              <w:t xml:space="preserve">mg/kg tlct/ng</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EFF">
            <w:pPr>
              <w:widowControl w:val="0"/>
              <w:jc w:val="center"/>
              <w:rPr>
                <w:color w:val="000000"/>
                <w:sz w:val="28"/>
                <w:szCs w:val="28"/>
              </w:rPr>
            </w:pPr>
            <w:r w:rsidDel="00000000" w:rsidR="00000000" w:rsidRPr="00000000">
              <w:rPr>
                <w:sz w:val="28"/>
                <w:szCs w:val="28"/>
                <w:rtl w:val="0"/>
              </w:rPr>
              <w:t xml:space="preserve">20 - 200</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00">
            <w:pPr>
              <w:widowControl w:val="0"/>
              <w:jc w:val="center"/>
              <w:rPr>
                <w:color w:val="000000"/>
                <w:sz w:val="28"/>
                <w:szCs w:val="28"/>
              </w:rPr>
            </w:pPr>
            <w:r w:rsidDel="00000000" w:rsidR="00000000" w:rsidRPr="00000000">
              <w:rPr>
                <w:sz w:val="28"/>
                <w:szCs w:val="28"/>
                <w:rtl w:val="0"/>
              </w:rPr>
              <w:t xml:space="preserve">Hô hấp (chuột) khí</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01">
            <w:pPr>
              <w:widowControl w:val="0"/>
              <w:jc w:val="center"/>
              <w:rPr>
                <w:color w:val="000000"/>
                <w:sz w:val="28"/>
                <w:szCs w:val="28"/>
              </w:rPr>
            </w:pPr>
            <w:r w:rsidDel="00000000" w:rsidR="00000000" w:rsidRPr="00000000">
              <w:rPr>
                <w:sz w:val="28"/>
                <w:szCs w:val="28"/>
                <w:rtl w:val="0"/>
              </w:rPr>
              <w:t xml:space="preserve">ppm/6h/ng</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02">
            <w:pPr>
              <w:widowControl w:val="0"/>
              <w:jc w:val="center"/>
              <w:rPr>
                <w:color w:val="000000"/>
                <w:sz w:val="28"/>
                <w:szCs w:val="28"/>
              </w:rPr>
            </w:pPr>
            <w:r w:rsidDel="00000000" w:rsidR="00000000" w:rsidRPr="00000000">
              <w:rPr>
                <w:sz w:val="28"/>
                <w:szCs w:val="28"/>
                <w:rtl w:val="0"/>
              </w:rPr>
              <w:t xml:space="preserve">50 - 250</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03">
            <w:pPr>
              <w:widowControl w:val="0"/>
              <w:jc w:val="center"/>
              <w:rPr>
                <w:color w:val="000000"/>
                <w:sz w:val="28"/>
                <w:szCs w:val="28"/>
              </w:rPr>
            </w:pPr>
            <w:r w:rsidDel="00000000" w:rsidR="00000000" w:rsidRPr="00000000">
              <w:rPr>
                <w:sz w:val="28"/>
                <w:szCs w:val="28"/>
                <w:rtl w:val="0"/>
              </w:rPr>
              <w:t xml:space="preserve">Hô hấp (chuột) hơi</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04">
            <w:pPr>
              <w:widowControl w:val="0"/>
              <w:jc w:val="center"/>
              <w:rPr>
                <w:color w:val="000000"/>
                <w:sz w:val="28"/>
                <w:szCs w:val="28"/>
              </w:rPr>
            </w:pPr>
            <w:r w:rsidDel="00000000" w:rsidR="00000000" w:rsidRPr="00000000">
              <w:rPr>
                <w:sz w:val="28"/>
                <w:szCs w:val="28"/>
                <w:rtl w:val="0"/>
              </w:rPr>
              <w:t xml:space="preserve">mg/l/6h/ng</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05">
            <w:pPr>
              <w:widowControl w:val="0"/>
              <w:jc w:val="center"/>
              <w:rPr>
                <w:color w:val="000000"/>
                <w:sz w:val="28"/>
                <w:szCs w:val="28"/>
              </w:rPr>
            </w:pPr>
            <w:r w:rsidDel="00000000" w:rsidR="00000000" w:rsidRPr="00000000">
              <w:rPr>
                <w:sz w:val="28"/>
                <w:szCs w:val="28"/>
                <w:rtl w:val="0"/>
              </w:rPr>
              <w:t xml:space="preserve">0,2 - 1,0</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06">
            <w:pPr>
              <w:widowControl w:val="0"/>
              <w:jc w:val="center"/>
              <w:rPr>
                <w:color w:val="000000"/>
                <w:sz w:val="28"/>
                <w:szCs w:val="28"/>
              </w:rPr>
            </w:pPr>
            <w:r w:rsidDel="00000000" w:rsidR="00000000" w:rsidRPr="00000000">
              <w:rPr>
                <w:sz w:val="28"/>
                <w:szCs w:val="28"/>
                <w:rtl w:val="0"/>
              </w:rPr>
              <w:t xml:space="preserve">Hô hấp (chuột) bụi/sương/khói</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07">
            <w:pPr>
              <w:widowControl w:val="0"/>
              <w:jc w:val="center"/>
              <w:rPr>
                <w:color w:val="000000"/>
                <w:sz w:val="28"/>
                <w:szCs w:val="28"/>
              </w:rPr>
            </w:pPr>
            <w:r w:rsidDel="00000000" w:rsidR="00000000" w:rsidRPr="00000000">
              <w:rPr>
                <w:sz w:val="28"/>
                <w:szCs w:val="28"/>
                <w:rtl w:val="0"/>
              </w:rPr>
              <w:t xml:space="preserve">mg/l/6h/ng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08">
            <w:pPr>
              <w:widowControl w:val="0"/>
              <w:jc w:val="center"/>
              <w:rPr>
                <w:color w:val="000000"/>
                <w:sz w:val="28"/>
                <w:szCs w:val="28"/>
              </w:rPr>
            </w:pPr>
            <w:r w:rsidDel="00000000" w:rsidR="00000000" w:rsidRPr="00000000">
              <w:rPr>
                <w:sz w:val="28"/>
                <w:szCs w:val="28"/>
                <w:rtl w:val="0"/>
              </w:rPr>
              <w:t xml:space="preserve">0,02 - 0,2</w:t>
            </w:r>
            <w:r w:rsidDel="00000000" w:rsidR="00000000" w:rsidRPr="00000000">
              <w:rPr>
                <w:rtl w:val="0"/>
              </w:rPr>
            </w:r>
          </w:p>
        </w:tc>
      </w:tr>
    </w:tbl>
    <w:p w:rsidR="00000000" w:rsidDel="00000000" w:rsidP="00000000" w:rsidRDefault="00000000" w:rsidRPr="00000000" w14:paraId="00000F09">
      <w:pPr>
        <w:spacing w:after="120" w:lineRule="auto"/>
        <w:ind w:firstLine="720"/>
        <w:jc w:val="both"/>
        <w:rPr>
          <w:color w:val="000000"/>
          <w:sz w:val="28"/>
          <w:szCs w:val="28"/>
        </w:rPr>
      </w:pPr>
      <w:r w:rsidDel="00000000" w:rsidR="00000000" w:rsidRPr="00000000">
        <w:rPr>
          <w:b w:val="1"/>
          <w:bCs w:val="1"/>
          <w:sz w:val="28"/>
          <w:szCs w:val="28"/>
          <w:rtl w:val="0"/>
        </w:rPr>
        <w:t xml:space="preserve">Ghi chú:</w:t>
      </w:r>
      <w:r w:rsidDel="00000000" w:rsidR="00000000" w:rsidRPr="00000000">
        <w:rPr>
          <w:sz w:val="28"/>
          <w:szCs w:val="28"/>
          <w:rtl w:val="0"/>
        </w:rPr>
        <w:t xml:space="preserve"> ‘tlct’: trọng lượng cơ thể; ‘h’: giờ; ‘ng’: ngày.</w:t>
      </w:r>
      <w:r w:rsidDel="00000000" w:rsidR="00000000" w:rsidRPr="00000000">
        <w:rPr>
          <w:rtl w:val="0"/>
        </w:rPr>
      </w:r>
    </w:p>
    <w:p w:rsidR="00000000" w:rsidDel="00000000" w:rsidP="00000000" w:rsidRDefault="00000000" w:rsidRPr="00000000" w14:paraId="00000F0A">
      <w:pPr>
        <w:spacing w:after="120" w:lineRule="auto"/>
        <w:ind w:firstLine="720"/>
        <w:jc w:val="both"/>
        <w:rPr>
          <w:b w:val="1"/>
          <w:bCs w:val="1"/>
          <w:sz w:val="28"/>
          <w:szCs w:val="28"/>
        </w:rPr>
      </w:pPr>
      <w:r w:rsidDel="00000000" w:rsidR="00000000" w:rsidRPr="00000000">
        <w:rPr>
          <w:b w:val="1"/>
          <w:bCs w:val="1"/>
          <w:sz w:val="28"/>
          <w:szCs w:val="28"/>
          <w:rtl w:val="0"/>
        </w:rPr>
        <w:t xml:space="preserve">Bảng 2.32. Giá trị ngưỡng/giới hạn nồng độ của thành phần là độc tính đến cơ quan cụ thể sau phơi nhiễm lặp lại trong hỗn hợp được phân loại</w:t>
      </w:r>
    </w:p>
    <w:tbl>
      <w:tblPr>
        <w:tblStyle w:val="Table135"/>
        <w:tblW w:w="9061.0" w:type="dxa"/>
        <w:jc w:val="left"/>
        <w:tblLayout w:type="fixed"/>
        <w:tblLook w:val="0000"/>
      </w:tblPr>
      <w:tblGrid>
        <w:gridCol w:w="3217"/>
        <w:gridCol w:w="2803"/>
        <w:gridCol w:w="3041"/>
        <w:tblGridChange w:id="0">
          <w:tblGrid>
            <w:gridCol w:w="3217"/>
            <w:gridCol w:w="2803"/>
            <w:gridCol w:w="3041"/>
          </w:tblGrid>
        </w:tblGridChange>
      </w:tblGrid>
      <w:tr>
        <w:trPr>
          <w:cantSplit w:val="0"/>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0B">
            <w:pPr>
              <w:widowControl w:val="0"/>
              <w:jc w:val="center"/>
              <w:rPr>
                <w:b w:val="1"/>
                <w:bCs w:val="1"/>
                <w:color w:val="000000"/>
                <w:sz w:val="28"/>
                <w:szCs w:val="28"/>
              </w:rPr>
            </w:pPr>
            <w:r w:rsidDel="00000000" w:rsidR="00000000" w:rsidRPr="00000000">
              <w:rPr>
                <w:b w:val="1"/>
                <w:bCs w:val="1"/>
                <w:sz w:val="28"/>
                <w:szCs w:val="28"/>
                <w:rtl w:val="0"/>
              </w:rPr>
              <w:t xml:space="preserve">Thành phần phân loại</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0C">
            <w:pPr>
              <w:widowControl w:val="0"/>
              <w:jc w:val="center"/>
              <w:rPr>
                <w:b w:val="1"/>
                <w:bCs w:val="1"/>
                <w:color w:val="000000"/>
                <w:sz w:val="28"/>
                <w:szCs w:val="28"/>
              </w:rPr>
            </w:pPr>
            <w:r w:rsidDel="00000000" w:rsidR="00000000" w:rsidRPr="00000000">
              <w:rPr>
                <w:b w:val="1"/>
                <w:bCs w:val="1"/>
                <w:sz w:val="28"/>
                <w:szCs w:val="28"/>
                <w:rtl w:val="0"/>
              </w:rPr>
              <w:t xml:space="preserve">Ngưỡng/giới hạn nồng độ khởi động phân loại</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0F">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10">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11">
            <w:pPr>
              <w:rPr>
                <w:color w:val="000000"/>
                <w:sz w:val="28"/>
                <w:szCs w:val="28"/>
              </w:rPr>
            </w:pPr>
            <w:r w:rsidDel="00000000" w:rsidR="00000000" w:rsidRPr="00000000">
              <w:rPr>
                <w:sz w:val="28"/>
                <w:szCs w:val="28"/>
                <w:rtl w:val="0"/>
              </w:rPr>
              <w:t xml:space="preserve">Cấp 1</w:t>
            </w:r>
            <w:r w:rsidDel="00000000" w:rsidR="00000000" w:rsidRPr="00000000">
              <w:rPr>
                <w:rtl w:val="0"/>
              </w:rPr>
            </w:r>
          </w:p>
          <w:p w:rsidR="00000000" w:rsidDel="00000000" w:rsidP="00000000" w:rsidRDefault="00000000" w:rsidRPr="00000000" w14:paraId="00000F12">
            <w:pPr>
              <w:widowControl w:val="0"/>
              <w:rPr>
                <w:color w:val="000000"/>
                <w:sz w:val="28"/>
                <w:szCs w:val="28"/>
              </w:rPr>
            </w:pPr>
            <w:r w:rsidDel="00000000" w:rsidR="00000000" w:rsidRPr="00000000">
              <w:rPr>
                <w:sz w:val="28"/>
                <w:szCs w:val="28"/>
                <w:rtl w:val="0"/>
              </w:rPr>
              <w:t xml:space="preserve">Tác nhân gây độc tính đến cơ quan cụ thể sau phơi nhiễm lặp lại</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13">
            <w:pPr>
              <w:widowControl w:val="0"/>
              <w:rPr>
                <w:color w:val="000000"/>
                <w:sz w:val="28"/>
                <w:szCs w:val="28"/>
              </w:rPr>
            </w:pPr>
            <w:r w:rsidDel="00000000" w:rsidR="00000000" w:rsidRPr="00000000">
              <w:rPr>
                <w:rFonts w:ascii="Gungsuh" w:cs="Gungsuh" w:eastAsia="Gungsuh" w:hAnsi="Gungsuh"/>
                <w:sz w:val="28"/>
                <w:szCs w:val="28"/>
                <w:rtl w:val="0"/>
              </w:rPr>
              <w:t xml:space="preserve">≥ 1,0 % (ghi chú 1)</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14">
            <w:pPr>
              <w:widowControl w:val="0"/>
              <w:rPr>
                <w:color w:val="000000"/>
                <w:sz w:val="28"/>
                <w:szCs w:val="28"/>
              </w:rPr>
            </w:pPr>
            <w:r w:rsidDel="00000000" w:rsidR="00000000" w:rsidRPr="00000000">
              <w:rPr>
                <w:rFonts w:ascii="Caudex" w:cs="Caudex" w:eastAsia="Caudex" w:hAnsi="Caudex"/>
                <w:sz w:val="28"/>
                <w:szCs w:val="28"/>
                <w:rtl w:val="0"/>
              </w:rPr>
              <w:t xml:space="preserve">1,0 ≤ thành phần &lt; 10% (ghi chú 3)</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16">
            <w:pPr>
              <w:widowControl w:val="0"/>
              <w:rPr>
                <w:color w:val="000000"/>
                <w:sz w:val="28"/>
                <w:szCs w:val="28"/>
              </w:rPr>
            </w:pPr>
            <w:r w:rsidDel="00000000" w:rsidR="00000000" w:rsidRPr="00000000">
              <w:rPr>
                <w:rFonts w:ascii="Gungsuh" w:cs="Gungsuh" w:eastAsia="Gungsuh" w:hAnsi="Gungsuh"/>
                <w:sz w:val="28"/>
                <w:szCs w:val="28"/>
                <w:rtl w:val="0"/>
              </w:rPr>
              <w:t xml:space="preserve">≥ 10 % (ghi chú 2)</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18">
            <w:pPr>
              <w:rPr>
                <w:color w:val="000000"/>
                <w:sz w:val="28"/>
                <w:szCs w:val="28"/>
              </w:rPr>
            </w:pPr>
            <w:r w:rsidDel="00000000" w:rsidR="00000000" w:rsidRPr="00000000">
              <w:rPr>
                <w:sz w:val="28"/>
                <w:szCs w:val="28"/>
                <w:rtl w:val="0"/>
              </w:rPr>
              <w:t xml:space="preserve">Cấp 2</w:t>
            </w:r>
            <w:r w:rsidDel="00000000" w:rsidR="00000000" w:rsidRPr="00000000">
              <w:rPr>
                <w:rtl w:val="0"/>
              </w:rPr>
            </w:r>
          </w:p>
          <w:p w:rsidR="00000000" w:rsidDel="00000000" w:rsidP="00000000" w:rsidRDefault="00000000" w:rsidRPr="00000000" w14:paraId="00000F19">
            <w:pPr>
              <w:widowControl w:val="0"/>
              <w:rPr>
                <w:color w:val="000000"/>
                <w:sz w:val="28"/>
                <w:szCs w:val="28"/>
              </w:rPr>
            </w:pPr>
            <w:r w:rsidDel="00000000" w:rsidR="00000000" w:rsidRPr="00000000">
              <w:rPr>
                <w:sz w:val="28"/>
                <w:szCs w:val="28"/>
                <w:rtl w:val="0"/>
              </w:rPr>
              <w:t xml:space="preserve">Tác nhân gây độc tính hệ đến cơ quan cụ thể sau phơi nhiễm lặp lại</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1A">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1B">
            <w:pPr>
              <w:rPr>
                <w:color w:val="000000"/>
                <w:sz w:val="28"/>
                <w:szCs w:val="28"/>
              </w:rPr>
            </w:pPr>
            <w:r w:rsidDel="00000000" w:rsidR="00000000" w:rsidRPr="00000000">
              <w:rPr>
                <w:rFonts w:ascii="Gungsuh" w:cs="Gungsuh" w:eastAsia="Gungsuh" w:hAnsi="Gungsuh"/>
                <w:sz w:val="28"/>
                <w:szCs w:val="28"/>
                <w:rtl w:val="0"/>
              </w:rPr>
              <w:t xml:space="preserve">≥ 1,0 % (ghi chú 4)</w:t>
            </w:r>
            <w:r w:rsidDel="00000000" w:rsidR="00000000" w:rsidRPr="00000000">
              <w:rPr>
                <w:rtl w:val="0"/>
              </w:rPr>
            </w:r>
          </w:p>
          <w:p w:rsidR="00000000" w:rsidDel="00000000" w:rsidP="00000000" w:rsidRDefault="00000000" w:rsidRPr="00000000" w14:paraId="00000F1C">
            <w:pPr>
              <w:widowControl w:val="0"/>
              <w:rPr>
                <w:color w:val="000000"/>
                <w:sz w:val="28"/>
                <w:szCs w:val="28"/>
              </w:rPr>
            </w:pPr>
            <w:r w:rsidDel="00000000" w:rsidR="00000000" w:rsidRPr="00000000">
              <w:rPr>
                <w:rFonts w:ascii="Gungsuh" w:cs="Gungsuh" w:eastAsia="Gungsuh" w:hAnsi="Gungsuh"/>
                <w:sz w:val="28"/>
                <w:szCs w:val="28"/>
                <w:rtl w:val="0"/>
              </w:rPr>
              <w:t xml:space="preserve">≥ 10 % (ghi chú 5)</w:t>
            </w:r>
            <w:r w:rsidDel="00000000" w:rsidR="00000000" w:rsidRPr="00000000">
              <w:rPr>
                <w:rtl w:val="0"/>
              </w:rPr>
            </w:r>
          </w:p>
        </w:tc>
      </w:tr>
    </w:tbl>
    <w:p w:rsidR="00000000" w:rsidDel="00000000" w:rsidP="00000000" w:rsidRDefault="00000000" w:rsidRPr="00000000" w14:paraId="00000F1D">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Ghi chú:</w:t>
      </w:r>
      <w:r w:rsidDel="00000000" w:rsidR="00000000" w:rsidRPr="00000000">
        <w:rPr>
          <w:rtl w:val="0"/>
        </w:rPr>
      </w:r>
    </w:p>
    <w:p w:rsidR="00000000" w:rsidDel="00000000" w:rsidP="00000000" w:rsidRDefault="00000000" w:rsidRPr="00000000" w14:paraId="00000F1E">
      <w:pPr>
        <w:spacing w:after="120" w:lineRule="auto"/>
        <w:ind w:firstLine="720"/>
        <w:jc w:val="both"/>
        <w:rPr>
          <w:sz w:val="28"/>
          <w:szCs w:val="28"/>
        </w:rPr>
      </w:pPr>
      <w:r w:rsidDel="00000000" w:rsidR="00000000" w:rsidRPr="00000000">
        <w:rPr>
          <w:sz w:val="28"/>
          <w:szCs w:val="28"/>
          <w:rtl w:val="0"/>
        </w:rPr>
        <w:t xml:space="preserve">1. Nếu một tác nhân gây độc tính đến cơ quan cụ thể sau phơi nhiễm lặp lại Cấp 1 có mặt trong hỗn hợp với nồng độ nằm trong khoảng từ 1,0% đến 10% thì phải thông tin trong Phiếu an toàn hoá chất (SDS).</w:t>
      </w:r>
    </w:p>
    <w:p w:rsidR="00000000" w:rsidDel="00000000" w:rsidP="00000000" w:rsidRDefault="00000000" w:rsidRPr="00000000" w14:paraId="00000F1F">
      <w:pPr>
        <w:spacing w:after="120" w:lineRule="auto"/>
        <w:ind w:firstLine="720"/>
        <w:jc w:val="both"/>
        <w:rPr>
          <w:sz w:val="28"/>
          <w:szCs w:val="28"/>
        </w:rPr>
      </w:pPr>
      <w:r w:rsidDel="00000000" w:rsidR="00000000" w:rsidRPr="00000000">
        <w:rPr>
          <w:sz w:val="28"/>
          <w:szCs w:val="28"/>
          <w:rtl w:val="0"/>
        </w:rPr>
        <w:t xml:space="preserve">2. Nếu một tác nhân gây độc tính cơ quan cụ thể sau phơi nhiễm lặp lại Cấp 1 có mặt trong hỗn hợp với nồng độ ≥ 10% thì phải thông tin trong Phiếu an toàn hoá chất (SDS) và nhãn hoá chất.</w:t>
      </w:r>
    </w:p>
    <w:p w:rsidR="00000000" w:rsidDel="00000000" w:rsidP="00000000" w:rsidRDefault="00000000" w:rsidRPr="00000000" w14:paraId="00000F20">
      <w:pPr>
        <w:spacing w:after="120" w:lineRule="auto"/>
        <w:ind w:firstLine="720"/>
        <w:jc w:val="both"/>
        <w:rPr>
          <w:sz w:val="28"/>
          <w:szCs w:val="28"/>
        </w:rPr>
      </w:pPr>
      <w:r w:rsidDel="00000000" w:rsidR="00000000" w:rsidRPr="00000000">
        <w:rPr>
          <w:sz w:val="28"/>
          <w:szCs w:val="28"/>
          <w:rtl w:val="0"/>
        </w:rPr>
        <w:t xml:space="preserve">3. Nếu một tác nhân độc tính đến cơ quan cụ thể thuộc Cấp 1 có mặt trong hỗn hợp với nồng độ nằm trong khoảng từ 1,0% đến 10% thì việc phân loại hỗn hợp này là tác nhân gây độc tính Cấp 2.</w:t>
      </w:r>
    </w:p>
    <w:p w:rsidR="00000000" w:rsidDel="00000000" w:rsidP="00000000" w:rsidRDefault="00000000" w:rsidRPr="00000000" w14:paraId="00000F21">
      <w:pPr>
        <w:spacing w:after="120" w:lineRule="auto"/>
        <w:ind w:firstLine="720"/>
        <w:jc w:val="both"/>
        <w:rPr>
          <w:sz w:val="28"/>
          <w:szCs w:val="28"/>
        </w:rPr>
      </w:pPr>
      <w:r w:rsidDel="00000000" w:rsidR="00000000" w:rsidRPr="00000000">
        <w:rPr>
          <w:sz w:val="28"/>
          <w:szCs w:val="28"/>
          <w:rtl w:val="0"/>
        </w:rPr>
        <w:t xml:space="preserve">4. Nếu một tác nhân độc tính đến cơ quan cụ thể Cấp 2 có mặt trong hỗn hợp với nồng độ nằm trong khoảng từ 1,0% đến 10% thì phải thông tin trong Phiếu an toàn hoá chất (SDS).</w:t>
      </w:r>
    </w:p>
    <w:p w:rsidR="00000000" w:rsidDel="00000000" w:rsidP="00000000" w:rsidRDefault="00000000" w:rsidRPr="00000000" w14:paraId="00000F22">
      <w:pPr>
        <w:spacing w:after="120" w:lineRule="auto"/>
        <w:ind w:firstLine="720"/>
        <w:jc w:val="both"/>
        <w:rPr>
          <w:sz w:val="28"/>
          <w:szCs w:val="28"/>
        </w:rPr>
      </w:pPr>
      <w:r w:rsidDel="00000000" w:rsidR="00000000" w:rsidRPr="00000000">
        <w:rPr>
          <w:sz w:val="28"/>
          <w:szCs w:val="28"/>
          <w:rtl w:val="0"/>
        </w:rPr>
        <w:t xml:space="preserve">5. Nếu một tác nhân độc tính đến cơ quan cụ thể Cấp 2 có mặt trong hỗn hợp với nồng độ ≥ 10% thì phải thông tin trong Phiếu an toàn hoá chất (SDS) và nhãn hoá chất.</w:t>
      </w:r>
    </w:p>
    <w:p w:rsidR="00000000" w:rsidDel="00000000" w:rsidP="00000000" w:rsidRDefault="00000000" w:rsidRPr="00000000" w14:paraId="00000F23">
      <w:pPr>
        <w:spacing w:after="120" w:lineRule="auto"/>
        <w:ind w:firstLine="720"/>
        <w:jc w:val="both"/>
        <w:rPr>
          <w:b w:val="1"/>
          <w:bCs w:val="1"/>
          <w:sz w:val="28"/>
          <w:szCs w:val="28"/>
        </w:rPr>
      </w:pPr>
      <w:r w:rsidDel="00000000" w:rsidR="00000000" w:rsidRPr="00000000">
        <w:rPr>
          <w:b w:val="1"/>
          <w:bCs w:val="1"/>
          <w:sz w:val="28"/>
          <w:szCs w:val="28"/>
          <w:rtl w:val="0"/>
        </w:rPr>
        <w:t xml:space="preserve">Bảng 2.33. Các yếu tố nhãn đối với chất độc tính đến cơ quan cụ thể sau phơi nhiễm lặp lại</w:t>
      </w:r>
    </w:p>
    <w:tbl>
      <w:tblPr>
        <w:tblStyle w:val="Table136"/>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58"/>
        <w:gridCol w:w="2989"/>
        <w:gridCol w:w="3118"/>
        <w:tblGridChange w:id="0">
          <w:tblGrid>
            <w:gridCol w:w="2958"/>
            <w:gridCol w:w="2989"/>
            <w:gridCol w:w="3118"/>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4">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5">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6">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7">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8">
            <w:pPr>
              <w:widowControl w:val="0"/>
              <w:jc w:val="center"/>
              <w:rPr>
                <w:color w:val="000000"/>
                <w:sz w:val="28"/>
                <w:szCs w:val="28"/>
              </w:rPr>
            </w:pPr>
            <w:r w:rsidDel="00000000" w:rsidR="00000000" w:rsidRPr="00000000">
              <w:rPr>
                <w:sz w:val="28"/>
                <w:szCs w:val="28"/>
              </w:rPr>
              <w:drawing>
                <wp:inline distB="0" distT="0" distL="0" distR="0">
                  <wp:extent cx="792480" cy="822960"/>
                  <wp:effectExtent b="0" l="0" r="0" t="0"/>
                  <wp:docPr id="37" name="image19.png"/>
                  <a:graphic>
                    <a:graphicData uri="http://schemas.openxmlformats.org/drawingml/2006/picture">
                      <pic:pic>
                        <pic:nvPicPr>
                          <pic:cNvPr id="0" name="image19.png"/>
                          <pic:cNvPicPr preferRelativeResize="0"/>
                        </pic:nvPicPr>
                        <pic:blipFill>
                          <a:blip r:embed="rId57"/>
                          <a:srcRect b="0" l="0" r="0" t="0"/>
                          <a:stretch>
                            <a:fillRect/>
                          </a:stretch>
                        </pic:blipFill>
                        <pic:spPr>
                          <a:xfrm>
                            <a:off x="0" y="0"/>
                            <a:ext cx="792480" cy="82296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9">
            <w:pPr>
              <w:widowControl w:val="0"/>
              <w:jc w:val="center"/>
              <w:rPr>
                <w:color w:val="000000"/>
                <w:sz w:val="28"/>
                <w:szCs w:val="28"/>
              </w:rPr>
            </w:pPr>
            <w:r w:rsidDel="00000000" w:rsidR="00000000" w:rsidRPr="00000000">
              <w:rPr>
                <w:sz w:val="28"/>
                <w:szCs w:val="28"/>
              </w:rPr>
              <w:drawing>
                <wp:inline distB="0" distT="0" distL="0" distR="0">
                  <wp:extent cx="792480" cy="754380"/>
                  <wp:effectExtent b="0" l="0" r="0" t="0"/>
                  <wp:docPr id="38" name="image13.png"/>
                  <a:graphic>
                    <a:graphicData uri="http://schemas.openxmlformats.org/drawingml/2006/picture">
                      <pic:pic>
                        <pic:nvPicPr>
                          <pic:cNvPr id="0" name="image13.png"/>
                          <pic:cNvPicPr preferRelativeResize="0"/>
                        </pic:nvPicPr>
                        <pic:blipFill>
                          <a:blip r:embed="rId58"/>
                          <a:srcRect b="0" l="0" r="0" t="0"/>
                          <a:stretch>
                            <a:fillRect/>
                          </a:stretch>
                        </pic:blipFill>
                        <pic:spPr>
                          <a:xfrm>
                            <a:off x="0" y="0"/>
                            <a:ext cx="792480" cy="75438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A">
            <w:pPr>
              <w:widowControl w:val="0"/>
              <w:jc w:val="center"/>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B">
            <w:pPr>
              <w:widowControl w:val="0"/>
              <w:rPr>
                <w:color w:val="000000"/>
                <w:sz w:val="28"/>
                <w:szCs w:val="28"/>
              </w:rPr>
            </w:pPr>
            <w:r w:rsidDel="00000000" w:rsidR="00000000" w:rsidRPr="00000000">
              <w:rPr>
                <w:sz w:val="28"/>
                <w:szCs w:val="28"/>
                <w:rtl w:val="0"/>
              </w:rPr>
              <w:t xml:space="preserve">Nguy hại sức khoẻ</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C">
            <w:pPr>
              <w:widowControl w:val="0"/>
              <w:rPr>
                <w:color w:val="000000"/>
                <w:sz w:val="28"/>
                <w:szCs w:val="28"/>
              </w:rPr>
            </w:pPr>
            <w:r w:rsidDel="00000000" w:rsidR="00000000" w:rsidRPr="00000000">
              <w:rPr>
                <w:sz w:val="28"/>
                <w:szCs w:val="28"/>
                <w:rtl w:val="0"/>
              </w:rPr>
              <w:t xml:space="preserve">Nguy hại sức khoẻ</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D">
            <w:pPr>
              <w:widowControl w:val="0"/>
              <w:jc w:val="center"/>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E">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2F">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0">
            <w:pPr>
              <w:widowControl w:val="0"/>
              <w:jc w:val="center"/>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1">
            <w:pPr>
              <w:widowControl w:val="0"/>
              <w:rPr>
                <w:color w:val="000000"/>
                <w:sz w:val="28"/>
                <w:szCs w:val="28"/>
              </w:rPr>
            </w:pPr>
            <w:r w:rsidDel="00000000" w:rsidR="00000000" w:rsidRPr="00000000">
              <w:rPr>
                <w:sz w:val="28"/>
                <w:szCs w:val="28"/>
                <w:rtl w:val="0"/>
              </w:rPr>
              <w:t xml:space="preserve">Gây tổn thương cho các cơ quan hoặc chỉ rõ tất cả các cơ quan bị ảnh hưởng nếu chỉ rõ được đường phơi nhiễm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2">
            <w:pPr>
              <w:widowControl w:val="0"/>
              <w:rPr>
                <w:color w:val="000000"/>
                <w:sz w:val="28"/>
                <w:szCs w:val="28"/>
              </w:rPr>
            </w:pPr>
            <w:r w:rsidDel="00000000" w:rsidR="00000000" w:rsidRPr="00000000">
              <w:rPr>
                <w:sz w:val="28"/>
                <w:szCs w:val="28"/>
                <w:rtl w:val="0"/>
              </w:rPr>
              <w:t xml:space="preserve">Có thể gây tổn thương cho các cơ quan hoặc chỉ rõ tất cả các cơ quan bị ảnh hưởng nếu chỉ rõ được đường phơi nhiễm</w:t>
            </w:r>
            <w:r w:rsidDel="00000000" w:rsidR="00000000" w:rsidRPr="00000000">
              <w:rPr>
                <w:rtl w:val="0"/>
              </w:rPr>
            </w:r>
          </w:p>
        </w:tc>
      </w:tr>
    </w:tbl>
    <w:p w:rsidR="00000000" w:rsidDel="00000000" w:rsidP="00000000" w:rsidRDefault="00000000" w:rsidRPr="00000000" w14:paraId="00000F33">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10. NGUY HẠI HÔ HẤP</w:t>
      </w:r>
      <w:r w:rsidDel="00000000" w:rsidR="00000000" w:rsidRPr="00000000">
        <w:rPr>
          <w:rtl w:val="0"/>
        </w:rPr>
      </w:r>
    </w:p>
    <w:p w:rsidR="00000000" w:rsidDel="00000000" w:rsidP="00000000" w:rsidRDefault="00000000" w:rsidRPr="00000000" w14:paraId="00000F34">
      <w:pPr>
        <w:spacing w:after="120" w:lineRule="auto"/>
        <w:ind w:firstLine="720"/>
        <w:jc w:val="both"/>
        <w:rPr>
          <w:sz w:val="28"/>
          <w:szCs w:val="28"/>
        </w:rPr>
      </w:pPr>
      <w:r w:rsidDel="00000000" w:rsidR="00000000" w:rsidRPr="00000000">
        <w:rPr>
          <w:sz w:val="28"/>
          <w:szCs w:val="28"/>
          <w:rtl w:val="0"/>
        </w:rPr>
        <w:t xml:space="preserve">Là các hóa chất gây ra nguy cơ có hại cho con người khi trực tiếp thâm nhập vào khí quản hoặc hệ hô hấp dưới qua vòm miệng, khoang mũi hoặc không trực tiếp khi nôn mửa</w:t>
      </w:r>
    </w:p>
    <w:p w:rsidR="00000000" w:rsidDel="00000000" w:rsidP="00000000" w:rsidRDefault="00000000" w:rsidRPr="00000000" w14:paraId="00000F35">
      <w:pPr>
        <w:spacing w:after="120" w:lineRule="auto"/>
        <w:ind w:firstLine="720"/>
        <w:jc w:val="both"/>
        <w:rPr>
          <w:b w:val="1"/>
          <w:bCs w:val="1"/>
          <w:sz w:val="28"/>
          <w:szCs w:val="28"/>
        </w:rPr>
      </w:pPr>
      <w:r w:rsidDel="00000000" w:rsidR="00000000" w:rsidRPr="00000000">
        <w:rPr>
          <w:b w:val="1"/>
          <w:bCs w:val="1"/>
          <w:sz w:val="28"/>
          <w:szCs w:val="28"/>
          <w:rtl w:val="0"/>
        </w:rPr>
        <w:t xml:space="preserve">Bảng 2.34. Các loại nguy hại hô hấp</w:t>
      </w:r>
    </w:p>
    <w:tbl>
      <w:tblPr>
        <w:tblStyle w:val="Table137"/>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73"/>
        <w:gridCol w:w="5992"/>
        <w:tblGridChange w:id="0">
          <w:tblGrid>
            <w:gridCol w:w="3073"/>
            <w:gridCol w:w="599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6">
            <w:pPr>
              <w:widowControl w:val="0"/>
              <w:jc w:val="center"/>
              <w:rPr>
                <w:b w:val="1"/>
                <w:bCs w:val="1"/>
                <w:color w:val="000000"/>
                <w:sz w:val="28"/>
                <w:szCs w:val="28"/>
              </w:rPr>
            </w:pPr>
            <w:r w:rsidDel="00000000" w:rsidR="00000000" w:rsidRPr="00000000">
              <w:rPr>
                <w:b w:val="1"/>
                <w:bCs w:val="1"/>
                <w:sz w:val="28"/>
                <w:szCs w:val="28"/>
                <w:rtl w:val="0"/>
              </w:rPr>
              <w:t xml:space="preserve">Phân loại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7">
            <w:pPr>
              <w:widowControl w:val="0"/>
              <w:jc w:val="center"/>
              <w:rPr>
                <w:b w:val="1"/>
                <w:bCs w:val="1"/>
                <w:color w:val="000000"/>
                <w:sz w:val="28"/>
                <w:szCs w:val="28"/>
              </w:rPr>
            </w:pPr>
            <w:r w:rsidDel="00000000" w:rsidR="00000000" w:rsidRPr="00000000">
              <w:rPr>
                <w:b w:val="1"/>
                <w:bCs w:val="1"/>
                <w:sz w:val="28"/>
                <w:szCs w:val="28"/>
                <w:rtl w:val="0"/>
              </w:rPr>
              <w:t xml:space="preserve">Tiêu chí</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8">
            <w:pPr>
              <w:widowControl w:val="0"/>
              <w:rPr>
                <w:color w:val="000000"/>
                <w:sz w:val="28"/>
                <w:szCs w:val="28"/>
              </w:rPr>
            </w:pPr>
            <w:r w:rsidDel="00000000" w:rsidR="00000000" w:rsidRPr="00000000">
              <w:rPr>
                <w:sz w:val="28"/>
                <w:szCs w:val="28"/>
                <w:rtl w:val="0"/>
              </w:rPr>
              <w:t xml:space="preserve">Cấp 1 là chất gây nguy hại hô hấp cho con người hoặc được cho là có nguy cơ gây nguy hại hô hấp cho con người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9">
            <w:pPr>
              <w:rPr>
                <w:color w:val="000000"/>
                <w:sz w:val="28"/>
                <w:szCs w:val="28"/>
              </w:rPr>
            </w:pPr>
            <w:r w:rsidDel="00000000" w:rsidR="00000000" w:rsidRPr="00000000">
              <w:rPr>
                <w:sz w:val="28"/>
                <w:szCs w:val="28"/>
                <w:rtl w:val="0"/>
              </w:rPr>
              <w:t xml:space="preserve">Hóa chất được xếp loại Cấp 1 khi:</w:t>
            </w:r>
            <w:r w:rsidDel="00000000" w:rsidR="00000000" w:rsidRPr="00000000">
              <w:rPr>
                <w:rtl w:val="0"/>
              </w:rPr>
            </w:r>
          </w:p>
          <w:p w:rsidR="00000000" w:rsidDel="00000000" w:rsidP="00000000" w:rsidRDefault="00000000" w:rsidRPr="00000000" w14:paraId="00000F3A">
            <w:pPr>
              <w:rPr>
                <w:sz w:val="28"/>
                <w:szCs w:val="28"/>
              </w:rPr>
            </w:pPr>
            <w:r w:rsidDel="00000000" w:rsidR="00000000" w:rsidRPr="00000000">
              <w:rPr>
                <w:sz w:val="28"/>
                <w:szCs w:val="28"/>
                <w:rtl w:val="0"/>
              </w:rPr>
              <w:t xml:space="preserve">- Có bằng chứng tin cậy gây nguy hại hô hấp cho người</w:t>
            </w:r>
          </w:p>
          <w:p w:rsidR="00000000" w:rsidDel="00000000" w:rsidP="00000000" w:rsidRDefault="00000000" w:rsidRPr="00000000" w14:paraId="00000F3B">
            <w:pPr>
              <w:widowControl w:val="0"/>
              <w:rPr>
                <w:color w:val="000000"/>
                <w:sz w:val="28"/>
                <w:szCs w:val="28"/>
              </w:rPr>
            </w:pPr>
            <w:r w:rsidDel="00000000" w:rsidR="00000000" w:rsidRPr="00000000">
              <w:rPr>
                <w:sz w:val="28"/>
                <w:szCs w:val="28"/>
                <w:rtl w:val="0"/>
              </w:rPr>
              <w:t xml:space="preserve">- Là các hydrocacbon có độ nhớt động học nhỏ hơn 20.5 mm</w:t>
            </w:r>
            <w:r w:rsidDel="00000000" w:rsidR="00000000" w:rsidRPr="00000000">
              <w:rPr>
                <w:sz w:val="28"/>
                <w:szCs w:val="28"/>
                <w:vertAlign w:val="superscript"/>
                <w:rtl w:val="0"/>
              </w:rPr>
              <w:t xml:space="preserve">2</w:t>
            </w:r>
            <w:r w:rsidDel="00000000" w:rsidR="00000000" w:rsidRPr="00000000">
              <w:rPr>
                <w:sz w:val="28"/>
                <w:szCs w:val="28"/>
                <w:rtl w:val="0"/>
              </w:rPr>
              <w:t xml:space="preserve">/s ở nhiệt độ 40 °C</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C">
            <w:pPr>
              <w:widowControl w:val="0"/>
              <w:rPr>
                <w:color w:val="000000"/>
                <w:sz w:val="28"/>
                <w:szCs w:val="28"/>
              </w:rPr>
            </w:pPr>
            <w:r w:rsidDel="00000000" w:rsidR="00000000" w:rsidRPr="00000000">
              <w:rPr>
                <w:sz w:val="28"/>
                <w:szCs w:val="28"/>
                <w:rtl w:val="0"/>
              </w:rPr>
              <w:t xml:space="preserve">Cấp 2 là chất được cho là gây quan ngại về khả năng gây nguy hại hô hấp cho con người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3D">
            <w:pPr>
              <w:rPr>
                <w:color w:val="000000"/>
                <w:sz w:val="28"/>
                <w:szCs w:val="28"/>
              </w:rPr>
            </w:pPr>
            <w:r w:rsidDel="00000000" w:rsidR="00000000" w:rsidRPr="00000000">
              <w:rPr>
                <w:sz w:val="28"/>
                <w:szCs w:val="28"/>
                <w:rtl w:val="0"/>
              </w:rPr>
              <w:t xml:space="preserve">Hóa chất được xếp loại Cấp 2 khi:</w:t>
            </w:r>
            <w:r w:rsidDel="00000000" w:rsidR="00000000" w:rsidRPr="00000000">
              <w:rPr>
                <w:rtl w:val="0"/>
              </w:rPr>
            </w:r>
          </w:p>
          <w:p w:rsidR="00000000" w:rsidDel="00000000" w:rsidP="00000000" w:rsidRDefault="00000000" w:rsidRPr="00000000" w14:paraId="00000F3E">
            <w:pPr>
              <w:rPr>
                <w:sz w:val="28"/>
                <w:szCs w:val="28"/>
              </w:rPr>
            </w:pPr>
            <w:r w:rsidDel="00000000" w:rsidR="00000000" w:rsidRPr="00000000">
              <w:rPr>
                <w:sz w:val="28"/>
                <w:szCs w:val="28"/>
                <w:rtl w:val="0"/>
              </w:rPr>
              <w:t xml:space="preserve">- Không xếp được vào Cấp 1</w:t>
            </w:r>
          </w:p>
          <w:p w:rsidR="00000000" w:rsidDel="00000000" w:rsidP="00000000" w:rsidRDefault="00000000" w:rsidRPr="00000000" w14:paraId="00000F3F">
            <w:pPr>
              <w:widowControl w:val="0"/>
              <w:rPr>
                <w:color w:val="000000"/>
                <w:sz w:val="28"/>
                <w:szCs w:val="28"/>
              </w:rPr>
            </w:pPr>
            <w:r w:rsidDel="00000000" w:rsidR="00000000" w:rsidRPr="00000000">
              <w:rPr>
                <w:sz w:val="28"/>
                <w:szCs w:val="28"/>
                <w:rtl w:val="0"/>
              </w:rPr>
              <w:t xml:space="preserve">- Căn cứ thí nghiệm trên động vật và có xét đến các chỉ số sức căng bề mặt, điểm sôi, bay hơi, độ nhớt động học nhỏ hơn 14mm</w:t>
            </w:r>
            <w:r w:rsidDel="00000000" w:rsidR="00000000" w:rsidRPr="00000000">
              <w:rPr>
                <w:sz w:val="28"/>
                <w:szCs w:val="28"/>
                <w:vertAlign w:val="superscript"/>
                <w:rtl w:val="0"/>
              </w:rPr>
              <w:t xml:space="preserve">2</w:t>
            </w:r>
            <w:r w:rsidDel="00000000" w:rsidR="00000000" w:rsidRPr="00000000">
              <w:rPr>
                <w:sz w:val="28"/>
                <w:szCs w:val="28"/>
                <w:rtl w:val="0"/>
              </w:rPr>
              <w:t xml:space="preserve">/s ở nhiệt độ 40°C</w:t>
            </w:r>
            <w:r w:rsidDel="00000000" w:rsidR="00000000" w:rsidRPr="00000000">
              <w:rPr>
                <w:rtl w:val="0"/>
              </w:rPr>
            </w:r>
          </w:p>
        </w:tc>
      </w:tr>
    </w:tbl>
    <w:p w:rsidR="00000000" w:rsidDel="00000000" w:rsidP="00000000" w:rsidRDefault="00000000" w:rsidRPr="00000000" w14:paraId="00000F40">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2.35. Yếu tố nhãn của chất gây nguy hại hô hấp</w:t>
      </w:r>
      <w:r w:rsidDel="00000000" w:rsidR="00000000" w:rsidRPr="00000000">
        <w:rPr>
          <w:rtl w:val="0"/>
        </w:rPr>
      </w:r>
    </w:p>
    <w:tbl>
      <w:tblPr>
        <w:tblStyle w:val="Table138"/>
        <w:tblW w:w="9061.0" w:type="dxa"/>
        <w:jc w:val="left"/>
        <w:tblLayout w:type="fixed"/>
        <w:tblLook w:val="0000"/>
      </w:tblPr>
      <w:tblGrid>
        <w:gridCol w:w="3016"/>
        <w:gridCol w:w="2881"/>
        <w:gridCol w:w="3164"/>
        <w:tblGridChange w:id="0">
          <w:tblGrid>
            <w:gridCol w:w="3016"/>
            <w:gridCol w:w="2881"/>
            <w:gridCol w:w="3164"/>
          </w:tblGrid>
        </w:tblGridChange>
      </w:tblGrid>
      <w:tr>
        <w:trPr>
          <w:cantSplit w:val="0"/>
          <w:trHeight w:val="288"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1">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2">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43">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4">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5">
            <w:pPr>
              <w:widowControl w:val="0"/>
              <w:jc w:val="center"/>
              <w:rPr>
                <w:color w:val="000000"/>
                <w:sz w:val="28"/>
                <w:szCs w:val="28"/>
              </w:rPr>
            </w:pPr>
            <w:r w:rsidDel="00000000" w:rsidR="00000000" w:rsidRPr="00000000">
              <w:rPr>
                <w:sz w:val="28"/>
                <w:szCs w:val="28"/>
              </w:rPr>
              <w:drawing>
                <wp:inline distB="0" distT="0" distL="0" distR="0">
                  <wp:extent cx="914400" cy="929640"/>
                  <wp:effectExtent b="0" l="0" r="0" t="0"/>
                  <wp:docPr id="28" name="image18.png"/>
                  <a:graphic>
                    <a:graphicData uri="http://schemas.openxmlformats.org/drawingml/2006/picture">
                      <pic:pic>
                        <pic:nvPicPr>
                          <pic:cNvPr id="0" name="image18.png"/>
                          <pic:cNvPicPr preferRelativeResize="0"/>
                        </pic:nvPicPr>
                        <pic:blipFill>
                          <a:blip r:embed="rId59"/>
                          <a:srcRect b="0" l="0" r="0" t="0"/>
                          <a:stretch>
                            <a:fillRect/>
                          </a:stretch>
                        </pic:blipFill>
                        <pic:spPr>
                          <a:xfrm>
                            <a:off x="0" y="0"/>
                            <a:ext cx="914400" cy="9296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46">
            <w:pPr>
              <w:widowControl w:val="0"/>
              <w:jc w:val="center"/>
              <w:rPr>
                <w:color w:val="000000"/>
                <w:sz w:val="28"/>
                <w:szCs w:val="28"/>
              </w:rPr>
            </w:pPr>
            <w:r w:rsidDel="00000000" w:rsidR="00000000" w:rsidRPr="00000000">
              <w:rPr>
                <w:sz w:val="28"/>
                <w:szCs w:val="28"/>
              </w:rPr>
              <w:drawing>
                <wp:inline distB="0" distT="0" distL="0" distR="0">
                  <wp:extent cx="845820" cy="876300"/>
                  <wp:effectExtent b="0" l="0" r="0" t="0"/>
                  <wp:docPr id="29" name="image10.png"/>
                  <a:graphic>
                    <a:graphicData uri="http://schemas.openxmlformats.org/drawingml/2006/picture">
                      <pic:pic>
                        <pic:nvPicPr>
                          <pic:cNvPr id="0" name="image10.png"/>
                          <pic:cNvPicPr preferRelativeResize="0"/>
                        </pic:nvPicPr>
                        <pic:blipFill>
                          <a:blip r:embed="rId60"/>
                          <a:srcRect b="0" l="0" r="0" t="0"/>
                          <a:stretch>
                            <a:fillRect/>
                          </a:stretch>
                        </pic:blipFill>
                        <pic:spPr>
                          <a:xfrm>
                            <a:off x="0" y="0"/>
                            <a:ext cx="845820" cy="876300"/>
                          </a:xfrm>
                          <a:prstGeom prst="rect"/>
                          <a:ln/>
                        </pic:spPr>
                      </pic:pic>
                    </a:graphicData>
                  </a:graphic>
                </wp:inline>
              </w:drawing>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7">
            <w:pPr>
              <w:widowControl w:val="0"/>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8">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49">
            <w:pPr>
              <w:widowControl w:val="0"/>
              <w:rPr>
                <w:color w:val="000000"/>
                <w:sz w:val="28"/>
                <w:szCs w:val="28"/>
              </w:rPr>
            </w:pPr>
            <w:r w:rsidDel="00000000" w:rsidR="00000000" w:rsidRPr="00000000">
              <w:rPr>
                <w:sz w:val="28"/>
                <w:szCs w:val="28"/>
                <w:rtl w:val="0"/>
              </w:rPr>
              <w:t xml:space="preserve">Nguy hại sức khỏe</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A">
            <w:pPr>
              <w:widowControl w:val="0"/>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4B">
            <w:pPr>
              <w:widowControl w:val="0"/>
              <w:rPr>
                <w:color w:val="000000"/>
                <w:sz w:val="28"/>
                <w:szCs w:val="28"/>
              </w:rPr>
            </w:pPr>
            <w:r w:rsidDel="00000000" w:rsidR="00000000" w:rsidRPr="00000000">
              <w:rPr>
                <w:sz w:val="28"/>
                <w:szCs w:val="28"/>
                <w:rtl w:val="0"/>
              </w:rPr>
              <w:t xml:space="preserve">Nguy hiểm</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4C">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4D">
            <w:pPr>
              <w:widowControl w:val="0"/>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4E">
            <w:pPr>
              <w:widowControl w:val="0"/>
              <w:rPr>
                <w:color w:val="000000"/>
                <w:sz w:val="28"/>
                <w:szCs w:val="28"/>
              </w:rPr>
            </w:pPr>
            <w:r w:rsidDel="00000000" w:rsidR="00000000" w:rsidRPr="00000000">
              <w:rPr>
                <w:sz w:val="28"/>
                <w:szCs w:val="28"/>
                <w:rtl w:val="0"/>
              </w:rPr>
              <w:t xml:space="preserve">Có thể chết nếu nuốt hoặc hít phải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4F">
            <w:pPr>
              <w:widowControl w:val="0"/>
              <w:rPr>
                <w:color w:val="000000"/>
                <w:sz w:val="28"/>
                <w:szCs w:val="28"/>
              </w:rPr>
            </w:pPr>
            <w:r w:rsidDel="00000000" w:rsidR="00000000" w:rsidRPr="00000000">
              <w:rPr>
                <w:sz w:val="28"/>
                <w:szCs w:val="28"/>
                <w:rtl w:val="0"/>
              </w:rPr>
              <w:t xml:space="preserve">Có thể gây nguy hiểm nếu nuốt hoặc hít phải</w:t>
            </w:r>
            <w:r w:rsidDel="00000000" w:rsidR="00000000" w:rsidRPr="00000000">
              <w:rPr>
                <w:rtl w:val="0"/>
              </w:rPr>
            </w:r>
          </w:p>
        </w:tc>
      </w:tr>
    </w:tbl>
    <w:p w:rsidR="00000000" w:rsidDel="00000000" w:rsidP="00000000" w:rsidRDefault="00000000" w:rsidRPr="00000000" w14:paraId="00000F50">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11. TIÊU CHÍ PHÂN LOẠI NGUY HẠI ĐỐI VỚI MÔI TRƯỜNG THỦY SINH</w:t>
      </w:r>
      <w:r w:rsidDel="00000000" w:rsidR="00000000" w:rsidRPr="00000000">
        <w:rPr>
          <w:rtl w:val="0"/>
        </w:rPr>
      </w:r>
    </w:p>
    <w:p w:rsidR="00000000" w:rsidDel="00000000" w:rsidP="00000000" w:rsidRDefault="00000000" w:rsidRPr="00000000" w14:paraId="00000F51">
      <w:pPr>
        <w:spacing w:after="120" w:lineRule="auto"/>
        <w:ind w:firstLine="720"/>
        <w:jc w:val="both"/>
        <w:rPr>
          <w:sz w:val="28"/>
          <w:szCs w:val="28"/>
        </w:rPr>
      </w:pPr>
      <w:r w:rsidDel="00000000" w:rsidR="00000000" w:rsidRPr="00000000">
        <w:rPr>
          <w:sz w:val="28"/>
          <w:szCs w:val="28"/>
          <w:rtl w:val="0"/>
        </w:rPr>
        <w:t xml:space="preserve">Hóa chất được phân loại theo 3 cấp độc cấp tính và 4 cấp độc mãn tính (xem Bảng 36 và Bảng 37). Các tiêu chí phân loại cấp tính và mãn tính được áp dụng độc lập. Tiêu chí để phân loại một chất thuộc cấp từ 1 đến 3 được xác định chỉ dựa trên dữ liệu độc cấp tính (EC</w:t>
      </w:r>
      <w:r w:rsidDel="00000000" w:rsidR="00000000" w:rsidRPr="00000000">
        <w:rPr>
          <w:sz w:val="28"/>
          <w:szCs w:val="28"/>
          <w:vertAlign w:val="subscript"/>
          <w:rtl w:val="0"/>
        </w:rPr>
        <w:t xml:space="preserve">50</w:t>
      </w:r>
      <w:r w:rsidDel="00000000" w:rsidR="00000000" w:rsidRPr="00000000">
        <w:rPr>
          <w:sz w:val="28"/>
          <w:szCs w:val="28"/>
          <w:rtl w:val="0"/>
        </w:rPr>
        <w:t xml:space="preserve"> hay LC</w:t>
      </w:r>
      <w:r w:rsidDel="00000000" w:rsidR="00000000" w:rsidRPr="00000000">
        <w:rPr>
          <w:sz w:val="28"/>
          <w:szCs w:val="28"/>
          <w:vertAlign w:val="subscript"/>
          <w:rtl w:val="0"/>
        </w:rPr>
        <w:t xml:space="preserve">50</w:t>
      </w:r>
      <w:r w:rsidDel="00000000" w:rsidR="00000000" w:rsidRPr="00000000">
        <w:rPr>
          <w:sz w:val="28"/>
          <w:szCs w:val="28"/>
          <w:rtl w:val="0"/>
        </w:rPr>
        <w:t xml:space="preserve">). Tiêu chí để phân loại chất thuộc độc mãn tính trên cơ sở kết hợp 2 loại thông tin, đó là số liệu độc cấp tính và số liệu nguy cơ môi trường (khả năng phân hủy và số liệu tích luỹ sinh học). Để xếp loại một hỗn hợp vào loại độc mãn tính, tính chất phân hủy và tích luỹ sinh học thu được trên cơ sở từ các thử nghiệm trên các thành phần.</w:t>
      </w:r>
    </w:p>
    <w:p w:rsidR="00000000" w:rsidDel="00000000" w:rsidP="00000000" w:rsidRDefault="00000000" w:rsidRPr="00000000" w14:paraId="00000F52">
      <w:pPr>
        <w:spacing w:after="120" w:lineRule="auto"/>
        <w:ind w:firstLine="720"/>
        <w:jc w:val="both"/>
        <w:rPr>
          <w:sz w:val="28"/>
          <w:szCs w:val="28"/>
        </w:rPr>
      </w:pPr>
      <w:r w:rsidDel="00000000" w:rsidR="00000000" w:rsidRPr="00000000">
        <w:rPr>
          <w:sz w:val="28"/>
          <w:szCs w:val="28"/>
          <w:rtl w:val="0"/>
        </w:rPr>
        <w:t xml:space="preserve">Chất được phân loại là “gây nguy hiểm đối với môi trường thủy sinh” với các tiêu chí được mô tả chi tiết trong Bảng 36 dưới đây:</w:t>
      </w:r>
    </w:p>
    <w:p w:rsidR="00000000" w:rsidDel="00000000" w:rsidP="00000000" w:rsidRDefault="00000000" w:rsidRPr="00000000" w14:paraId="00000F53">
      <w:pPr>
        <w:spacing w:after="120" w:lineRule="auto"/>
        <w:ind w:firstLine="720"/>
        <w:jc w:val="both"/>
        <w:rPr>
          <w:b w:val="1"/>
          <w:bCs w:val="1"/>
          <w:sz w:val="28"/>
          <w:szCs w:val="28"/>
        </w:rPr>
      </w:pPr>
      <w:r w:rsidDel="00000000" w:rsidR="00000000" w:rsidRPr="00000000">
        <w:rPr>
          <w:b w:val="1"/>
          <w:bCs w:val="1"/>
          <w:sz w:val="28"/>
          <w:szCs w:val="28"/>
          <w:rtl w:val="0"/>
        </w:rPr>
        <w:t xml:space="preserve">Bảng 2.36. Chất gây nguy hiểm môi trường thủy sinh</w:t>
      </w:r>
    </w:p>
    <w:tbl>
      <w:tblPr>
        <w:tblStyle w:val="Table139"/>
        <w:tblW w:w="9065.0" w:type="dxa"/>
        <w:jc w:val="left"/>
        <w:tblBorders>
          <w:top w:color="000000" w:space="0" w:sz="4" w:val="single"/>
          <w:left w:color="000000" w:space="0" w:sz="4" w:val="single"/>
          <w:bottom w:color="000000" w:space="0" w:sz="4" w:val="single"/>
          <w:right w:color="000000" w:space="0" w:sz="4" w:val="single"/>
        </w:tblBorders>
        <w:tblLayout w:type="fixed"/>
        <w:tblLook w:val="0000"/>
      </w:tblPr>
      <w:tblGrid>
        <w:gridCol w:w="5330"/>
        <w:gridCol w:w="3735"/>
        <w:tblGridChange w:id="0">
          <w:tblGrid>
            <w:gridCol w:w="5330"/>
            <w:gridCol w:w="3735"/>
          </w:tblGrid>
        </w:tblGridChange>
      </w:tblGrid>
      <w:tr>
        <w:trPr>
          <w:cantSplit w:val="0"/>
          <w:tblHeader w:val="0"/>
        </w:trPr>
        <w:tc>
          <w:tcPr>
            <w:tcBorders>
              <w:top w:color="000000" w:space="0" w:sz="4" w:val="single"/>
              <w:left w:color="000000" w:space="0" w:sz="4" w:val="single"/>
              <w:bottom w:color="000000" w:space="0" w:sz="0" w:val="nil"/>
              <w:right w:color="000000" w:space="0" w:sz="0" w:val="nil"/>
            </w:tcBorders>
            <w:shd w:fill="ffffff" w:val="clear"/>
          </w:tcPr>
          <w:p w:rsidR="00000000" w:rsidDel="00000000" w:rsidP="00000000" w:rsidRDefault="00000000" w:rsidRPr="00000000" w14:paraId="00000F54">
            <w:pPr>
              <w:widowControl w:val="0"/>
              <w:spacing w:after="120" w:lineRule="auto"/>
              <w:ind w:firstLine="720"/>
              <w:jc w:val="both"/>
              <w:rPr>
                <w:b w:val="1"/>
                <w:bCs w:val="1"/>
                <w:color w:val="000000"/>
                <w:sz w:val="28"/>
                <w:szCs w:val="28"/>
              </w:rPr>
            </w:pPr>
            <w:r w:rsidDel="00000000" w:rsidR="00000000" w:rsidRPr="00000000">
              <w:rPr>
                <w:b w:val="1"/>
                <w:bCs w:val="1"/>
                <w:sz w:val="28"/>
                <w:szCs w:val="28"/>
                <w:rtl w:val="0"/>
              </w:rPr>
              <w:t xml:space="preserve">Độc cấp tính</w:t>
            </w:r>
            <w:r w:rsidDel="00000000" w:rsidR="00000000" w:rsidRPr="00000000">
              <w:rPr>
                <w:rtl w:val="0"/>
              </w:rPr>
            </w:r>
          </w:p>
        </w:tc>
        <w:tc>
          <w:tcPr>
            <w:tcBorders>
              <w:top w:color="000000" w:space="0" w:sz="4" w:val="single"/>
              <w:left w:color="000000" w:space="0" w:sz="0" w:val="nil"/>
              <w:bottom w:color="000000" w:space="0" w:sz="0" w:val="nil"/>
              <w:right w:color="000000" w:space="0" w:sz="4" w:val="single"/>
            </w:tcBorders>
            <w:shd w:fill="ffffff" w:val="clear"/>
          </w:tcPr>
          <w:p w:rsidR="00000000" w:rsidDel="00000000" w:rsidP="00000000" w:rsidRDefault="00000000" w:rsidRPr="00000000" w14:paraId="00000F55">
            <w:pPr>
              <w:widowControl w:val="0"/>
              <w:spacing w:after="120" w:lineRule="auto"/>
              <w:ind w:firstLine="720"/>
              <w:jc w:val="both"/>
              <w:rPr>
                <w:color w:val="000000"/>
                <w:sz w:val="28"/>
                <w:szCs w:val="28"/>
              </w:rPr>
            </w:pP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56">
            <w:pPr>
              <w:widowControl w:val="0"/>
              <w:spacing w:after="120" w:lineRule="auto"/>
              <w:ind w:firstLine="720"/>
              <w:jc w:val="both"/>
              <w:rPr>
                <w:b w:val="1"/>
                <w:bCs w:val="1"/>
                <w:color w:val="000000"/>
                <w:sz w:val="28"/>
                <w:szCs w:val="28"/>
              </w:rPr>
            </w:pPr>
            <w:r w:rsidDel="00000000" w:rsidR="00000000" w:rsidRPr="00000000">
              <w:rPr>
                <w:b w:val="1"/>
                <w:bCs w:val="1"/>
                <w:sz w:val="28"/>
                <w:szCs w:val="28"/>
                <w:rtl w:val="0"/>
              </w:rPr>
              <w:t xml:space="preserve">- Cấp 1</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57">
            <w:pPr>
              <w:widowControl w:val="0"/>
              <w:spacing w:after="120" w:lineRule="auto"/>
              <w:ind w:firstLine="720"/>
              <w:jc w:val="both"/>
              <w:rPr>
                <w:color w:val="000000"/>
                <w:sz w:val="28"/>
                <w:szCs w:val="28"/>
              </w:rPr>
            </w:pP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58">
            <w:pPr>
              <w:widowControl w:val="0"/>
              <w:spacing w:after="120" w:lineRule="auto"/>
              <w:ind w:firstLine="720"/>
              <w:jc w:val="both"/>
              <w:rPr>
                <w:color w:val="000000"/>
                <w:sz w:val="28"/>
                <w:szCs w:val="28"/>
              </w:rPr>
            </w:pPr>
            <w:r w:rsidDel="00000000" w:rsidR="00000000" w:rsidRPr="00000000">
              <w:rPr>
                <w:sz w:val="28"/>
                <w:szCs w:val="28"/>
                <w:rtl w:val="0"/>
              </w:rPr>
              <w:t xml:space="preserve">LC</w:t>
            </w:r>
            <w:r w:rsidDel="00000000" w:rsidR="00000000" w:rsidRPr="00000000">
              <w:rPr>
                <w:sz w:val="28"/>
                <w:szCs w:val="28"/>
                <w:vertAlign w:val="subscript"/>
                <w:rtl w:val="0"/>
              </w:rPr>
              <w:t xml:space="preserve">50 </w:t>
            </w:r>
            <w:r w:rsidDel="00000000" w:rsidR="00000000" w:rsidRPr="00000000">
              <w:rPr>
                <w:sz w:val="28"/>
                <w:szCs w:val="28"/>
                <w:rtl w:val="0"/>
              </w:rPr>
              <w:t xml:space="preserve">96 giờ (đối với cá)</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59">
            <w:pPr>
              <w:widowControl w:val="0"/>
              <w:spacing w:after="120" w:lineRule="auto"/>
              <w:ind w:firstLine="720"/>
              <w:jc w:val="both"/>
              <w:rPr>
                <w:color w:val="000000"/>
                <w:sz w:val="28"/>
                <w:szCs w:val="28"/>
              </w:rPr>
            </w:pPr>
            <w:r w:rsidDel="00000000" w:rsidR="00000000" w:rsidRPr="00000000">
              <w:rPr>
                <w:rFonts w:ascii="Caudex" w:cs="Caudex" w:eastAsia="Caudex" w:hAnsi="Caudex"/>
                <w:sz w:val="28"/>
                <w:szCs w:val="28"/>
                <w:rtl w:val="0"/>
              </w:rPr>
              <w:t xml:space="preserve">≤ 1 mg/l và/hoặc</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5A">
            <w:pPr>
              <w:widowControl w:val="0"/>
              <w:spacing w:after="120" w:lineRule="auto"/>
              <w:ind w:firstLine="720"/>
              <w:jc w:val="both"/>
              <w:rPr>
                <w:color w:val="000000"/>
                <w:sz w:val="28"/>
                <w:szCs w:val="28"/>
              </w:rPr>
            </w:pPr>
            <w:r w:rsidDel="00000000" w:rsidR="00000000" w:rsidRPr="00000000">
              <w:rPr>
                <w:sz w:val="28"/>
                <w:szCs w:val="28"/>
                <w:rtl w:val="0"/>
              </w:rPr>
              <w:t xml:space="preserve">EC</w:t>
            </w:r>
            <w:r w:rsidDel="00000000" w:rsidR="00000000" w:rsidRPr="00000000">
              <w:rPr>
                <w:sz w:val="28"/>
                <w:szCs w:val="28"/>
                <w:vertAlign w:val="subscript"/>
                <w:rtl w:val="0"/>
              </w:rPr>
              <w:t xml:space="preserve">50</w:t>
            </w:r>
            <w:r w:rsidDel="00000000" w:rsidR="00000000" w:rsidRPr="00000000">
              <w:rPr>
                <w:sz w:val="28"/>
                <w:szCs w:val="28"/>
                <w:rtl w:val="0"/>
              </w:rPr>
              <w:t xml:space="preserve"> 48 giờ (đối với giáp xác)</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5B">
            <w:pPr>
              <w:widowControl w:val="0"/>
              <w:spacing w:after="120" w:lineRule="auto"/>
              <w:ind w:firstLine="720"/>
              <w:jc w:val="both"/>
              <w:rPr>
                <w:color w:val="000000"/>
                <w:sz w:val="28"/>
                <w:szCs w:val="28"/>
              </w:rPr>
            </w:pPr>
            <w:r w:rsidDel="00000000" w:rsidR="00000000" w:rsidRPr="00000000">
              <w:rPr>
                <w:rFonts w:ascii="Caudex" w:cs="Caudex" w:eastAsia="Caudex" w:hAnsi="Caudex"/>
                <w:sz w:val="28"/>
                <w:szCs w:val="28"/>
                <w:rtl w:val="0"/>
              </w:rPr>
              <w:t xml:space="preserve">≤ 1 mg/l và/hoặc</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5C">
            <w:pPr>
              <w:widowControl w:val="0"/>
              <w:spacing w:after="120" w:lineRule="auto"/>
              <w:ind w:firstLine="720"/>
              <w:jc w:val="both"/>
              <w:rPr>
                <w:color w:val="000000"/>
                <w:sz w:val="28"/>
                <w:szCs w:val="28"/>
              </w:rPr>
            </w:pPr>
            <w:r w:rsidDel="00000000" w:rsidR="00000000" w:rsidRPr="00000000">
              <w:rPr>
                <w:sz w:val="28"/>
                <w:szCs w:val="28"/>
                <w:rtl w:val="0"/>
              </w:rPr>
              <w:t xml:space="preserve">ErC</w:t>
            </w:r>
            <w:r w:rsidDel="00000000" w:rsidR="00000000" w:rsidRPr="00000000">
              <w:rPr>
                <w:sz w:val="28"/>
                <w:szCs w:val="28"/>
                <w:vertAlign w:val="subscript"/>
                <w:rtl w:val="0"/>
              </w:rPr>
              <w:t xml:space="preserve">50</w:t>
            </w:r>
            <w:r w:rsidDel="00000000" w:rsidR="00000000" w:rsidRPr="00000000">
              <w:rPr>
                <w:sz w:val="28"/>
                <w:szCs w:val="28"/>
                <w:rtl w:val="0"/>
              </w:rPr>
              <w:t xml:space="preserve"> 72 hoặc 96 giờ (đối với tảo và các thực vật thủy sinh khác) ≤ 1mg/l</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5E">
            <w:pPr>
              <w:widowControl w:val="0"/>
              <w:spacing w:after="120" w:lineRule="auto"/>
              <w:ind w:firstLine="720"/>
              <w:jc w:val="both"/>
              <w:rPr>
                <w:color w:val="000000"/>
                <w:sz w:val="28"/>
                <w:szCs w:val="28"/>
              </w:rPr>
            </w:pPr>
            <w:r w:rsidDel="00000000" w:rsidR="00000000" w:rsidRPr="00000000">
              <w:rPr>
                <w:sz w:val="28"/>
                <w:szCs w:val="28"/>
                <w:rtl w:val="0"/>
              </w:rPr>
              <w:t xml:space="preserve">Cấp 1 có thể chia nhỏ hơn trong một số quy định: sử dụng giá trị L(E)C</w:t>
            </w:r>
            <w:r w:rsidDel="00000000" w:rsidR="00000000" w:rsidRPr="00000000">
              <w:rPr>
                <w:sz w:val="28"/>
                <w:szCs w:val="28"/>
                <w:vertAlign w:val="subscript"/>
                <w:rtl w:val="0"/>
              </w:rPr>
              <w:t xml:space="preserve">50</w:t>
            </w:r>
            <w:r w:rsidDel="00000000" w:rsidR="00000000" w:rsidRPr="00000000">
              <w:rPr>
                <w:rFonts w:ascii="Gungsuh" w:cs="Gungsuh" w:eastAsia="Gungsuh" w:hAnsi="Gungsuh"/>
                <w:sz w:val="28"/>
                <w:szCs w:val="28"/>
                <w:rtl w:val="0"/>
              </w:rPr>
              <w:t xml:space="preserve"> ≤ 0,1mg/l</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60">
            <w:pPr>
              <w:widowControl w:val="0"/>
              <w:spacing w:after="120" w:lineRule="auto"/>
              <w:ind w:firstLine="720"/>
              <w:jc w:val="both"/>
              <w:rPr>
                <w:b w:val="1"/>
                <w:bCs w:val="1"/>
                <w:color w:val="000000"/>
                <w:sz w:val="28"/>
                <w:szCs w:val="28"/>
              </w:rPr>
            </w:pPr>
            <w:r w:rsidDel="00000000" w:rsidR="00000000" w:rsidRPr="00000000">
              <w:rPr>
                <w:b w:val="1"/>
                <w:bCs w:val="1"/>
                <w:sz w:val="28"/>
                <w:szCs w:val="28"/>
                <w:rtl w:val="0"/>
              </w:rPr>
              <w:t xml:space="preserve">- Cấp 2</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61">
            <w:pPr>
              <w:widowControl w:val="0"/>
              <w:spacing w:after="120" w:lineRule="auto"/>
              <w:ind w:firstLine="720"/>
              <w:jc w:val="both"/>
              <w:rPr>
                <w:color w:val="000000"/>
                <w:sz w:val="28"/>
                <w:szCs w:val="28"/>
              </w:rPr>
            </w:pP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62">
            <w:pPr>
              <w:widowControl w:val="0"/>
              <w:spacing w:after="120" w:lineRule="auto"/>
              <w:ind w:firstLine="720"/>
              <w:jc w:val="both"/>
              <w:rPr>
                <w:color w:val="000000"/>
                <w:sz w:val="28"/>
                <w:szCs w:val="28"/>
              </w:rPr>
            </w:pPr>
            <w:r w:rsidDel="00000000" w:rsidR="00000000" w:rsidRPr="00000000">
              <w:rPr>
                <w:sz w:val="28"/>
                <w:szCs w:val="28"/>
                <w:rtl w:val="0"/>
              </w:rPr>
              <w:t xml:space="preserve">LC</w:t>
            </w:r>
            <w:r w:rsidDel="00000000" w:rsidR="00000000" w:rsidRPr="00000000">
              <w:rPr>
                <w:sz w:val="28"/>
                <w:szCs w:val="28"/>
                <w:vertAlign w:val="subscript"/>
                <w:rtl w:val="0"/>
              </w:rPr>
              <w:t xml:space="preserve">50</w:t>
            </w:r>
            <w:r w:rsidDel="00000000" w:rsidR="00000000" w:rsidRPr="00000000">
              <w:rPr>
                <w:sz w:val="28"/>
                <w:szCs w:val="28"/>
                <w:rtl w:val="0"/>
              </w:rPr>
              <w:t xml:space="preserve"> 96 giờ (đối với cá)</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63">
            <w:pPr>
              <w:widowControl w:val="0"/>
              <w:spacing w:after="120" w:lineRule="auto"/>
              <w:ind w:firstLine="720"/>
              <w:jc w:val="both"/>
              <w:rPr>
                <w:color w:val="000000"/>
                <w:sz w:val="28"/>
                <w:szCs w:val="28"/>
              </w:rPr>
            </w:pPr>
            <w:r w:rsidDel="00000000" w:rsidR="00000000" w:rsidRPr="00000000">
              <w:rPr>
                <w:sz w:val="28"/>
                <w:szCs w:val="28"/>
                <w:rtl w:val="0"/>
              </w:rPr>
              <w:t xml:space="preserve">&gt;1 đến ≤ 10mg/l và/hoặc</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64">
            <w:pPr>
              <w:widowControl w:val="0"/>
              <w:spacing w:after="120" w:lineRule="auto"/>
              <w:ind w:firstLine="720"/>
              <w:jc w:val="both"/>
              <w:rPr>
                <w:color w:val="000000"/>
                <w:sz w:val="28"/>
                <w:szCs w:val="28"/>
              </w:rPr>
            </w:pPr>
            <w:r w:rsidDel="00000000" w:rsidR="00000000" w:rsidRPr="00000000">
              <w:rPr>
                <w:sz w:val="28"/>
                <w:szCs w:val="28"/>
                <w:rtl w:val="0"/>
              </w:rPr>
              <w:t xml:space="preserve">EC</w:t>
            </w:r>
            <w:r w:rsidDel="00000000" w:rsidR="00000000" w:rsidRPr="00000000">
              <w:rPr>
                <w:sz w:val="28"/>
                <w:szCs w:val="28"/>
                <w:vertAlign w:val="subscript"/>
                <w:rtl w:val="0"/>
              </w:rPr>
              <w:t xml:space="preserve">50</w:t>
            </w:r>
            <w:r w:rsidDel="00000000" w:rsidR="00000000" w:rsidRPr="00000000">
              <w:rPr>
                <w:sz w:val="28"/>
                <w:szCs w:val="28"/>
                <w:rtl w:val="0"/>
              </w:rPr>
              <w:t xml:space="preserve"> 48 giờ (đối với giáp xác)</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65">
            <w:pPr>
              <w:widowControl w:val="0"/>
              <w:spacing w:after="120" w:lineRule="auto"/>
              <w:ind w:firstLine="720"/>
              <w:jc w:val="both"/>
              <w:rPr>
                <w:color w:val="000000"/>
                <w:sz w:val="28"/>
                <w:szCs w:val="28"/>
              </w:rPr>
            </w:pPr>
            <w:r w:rsidDel="00000000" w:rsidR="00000000" w:rsidRPr="00000000">
              <w:rPr>
                <w:sz w:val="28"/>
                <w:szCs w:val="28"/>
                <w:rtl w:val="0"/>
              </w:rPr>
              <w:t xml:space="preserve">&gt;1 đến ≤ 10mg/l và/hoặc</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66">
            <w:pPr>
              <w:widowControl w:val="0"/>
              <w:spacing w:after="120" w:lineRule="auto"/>
              <w:ind w:firstLine="720"/>
              <w:jc w:val="both"/>
              <w:rPr>
                <w:color w:val="000000"/>
                <w:sz w:val="28"/>
                <w:szCs w:val="28"/>
              </w:rPr>
            </w:pPr>
            <w:r w:rsidDel="00000000" w:rsidR="00000000" w:rsidRPr="00000000">
              <w:rPr>
                <w:sz w:val="28"/>
                <w:szCs w:val="28"/>
                <w:rtl w:val="0"/>
              </w:rPr>
              <w:t xml:space="preserve">ErC</w:t>
            </w:r>
            <w:r w:rsidDel="00000000" w:rsidR="00000000" w:rsidRPr="00000000">
              <w:rPr>
                <w:sz w:val="28"/>
                <w:szCs w:val="28"/>
                <w:vertAlign w:val="subscript"/>
                <w:rtl w:val="0"/>
              </w:rPr>
              <w:t xml:space="preserve">50</w:t>
            </w:r>
            <w:r w:rsidDel="00000000" w:rsidR="00000000" w:rsidRPr="00000000">
              <w:rPr>
                <w:sz w:val="28"/>
                <w:szCs w:val="28"/>
                <w:rtl w:val="0"/>
              </w:rPr>
              <w:t xml:space="preserve"> 72 hoặc 96 giờ (đối với tảo và các thực vật thủy sinh khác) &gt;1 đến ≤ 10mg/l</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68">
            <w:pPr>
              <w:widowControl w:val="0"/>
              <w:spacing w:after="120" w:lineRule="auto"/>
              <w:ind w:firstLine="720"/>
              <w:jc w:val="both"/>
              <w:rPr>
                <w:b w:val="1"/>
                <w:bCs w:val="1"/>
                <w:color w:val="000000"/>
                <w:sz w:val="28"/>
                <w:szCs w:val="28"/>
              </w:rPr>
            </w:pPr>
            <w:r w:rsidDel="00000000" w:rsidR="00000000" w:rsidRPr="00000000">
              <w:rPr>
                <w:b w:val="1"/>
                <w:bCs w:val="1"/>
                <w:sz w:val="28"/>
                <w:szCs w:val="28"/>
                <w:rtl w:val="0"/>
              </w:rPr>
              <w:t xml:space="preserve">- Cấp 3</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69">
            <w:pPr>
              <w:widowControl w:val="0"/>
              <w:spacing w:after="120" w:lineRule="auto"/>
              <w:ind w:firstLine="720"/>
              <w:jc w:val="both"/>
              <w:rPr>
                <w:color w:val="000000"/>
                <w:sz w:val="28"/>
                <w:szCs w:val="28"/>
              </w:rPr>
            </w:pP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6A">
            <w:pPr>
              <w:widowControl w:val="0"/>
              <w:spacing w:after="120" w:lineRule="auto"/>
              <w:ind w:firstLine="720"/>
              <w:jc w:val="both"/>
              <w:rPr>
                <w:color w:val="000000"/>
                <w:sz w:val="28"/>
                <w:szCs w:val="28"/>
              </w:rPr>
            </w:pPr>
            <w:r w:rsidDel="00000000" w:rsidR="00000000" w:rsidRPr="00000000">
              <w:rPr>
                <w:sz w:val="28"/>
                <w:szCs w:val="28"/>
                <w:rtl w:val="0"/>
              </w:rPr>
              <w:t xml:space="preserve">LC</w:t>
            </w:r>
            <w:r w:rsidDel="00000000" w:rsidR="00000000" w:rsidRPr="00000000">
              <w:rPr>
                <w:sz w:val="28"/>
                <w:szCs w:val="28"/>
                <w:vertAlign w:val="subscript"/>
                <w:rtl w:val="0"/>
              </w:rPr>
              <w:t xml:space="preserve">50</w:t>
            </w:r>
            <w:r w:rsidDel="00000000" w:rsidR="00000000" w:rsidRPr="00000000">
              <w:rPr>
                <w:sz w:val="28"/>
                <w:szCs w:val="28"/>
                <w:rtl w:val="0"/>
              </w:rPr>
              <w:t xml:space="preserve"> 96 giờ (đối với cá)</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6B">
            <w:pPr>
              <w:widowControl w:val="0"/>
              <w:spacing w:after="120" w:lineRule="auto"/>
              <w:ind w:firstLine="720"/>
              <w:jc w:val="both"/>
              <w:rPr>
                <w:color w:val="000000"/>
                <w:sz w:val="28"/>
                <w:szCs w:val="28"/>
              </w:rPr>
            </w:pPr>
            <w:r w:rsidDel="00000000" w:rsidR="00000000" w:rsidRPr="00000000">
              <w:rPr>
                <w:sz w:val="28"/>
                <w:szCs w:val="28"/>
                <w:rtl w:val="0"/>
              </w:rPr>
              <w:t xml:space="preserve">&gt;10 đến ≤ 100mg/l và/hoặc</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6C">
            <w:pPr>
              <w:widowControl w:val="0"/>
              <w:spacing w:after="120" w:lineRule="auto"/>
              <w:ind w:firstLine="720"/>
              <w:jc w:val="both"/>
              <w:rPr>
                <w:color w:val="000000"/>
                <w:sz w:val="28"/>
                <w:szCs w:val="28"/>
              </w:rPr>
            </w:pPr>
            <w:r w:rsidDel="00000000" w:rsidR="00000000" w:rsidRPr="00000000">
              <w:rPr>
                <w:sz w:val="28"/>
                <w:szCs w:val="28"/>
                <w:rtl w:val="0"/>
              </w:rPr>
              <w:t xml:space="preserve">EC</w:t>
            </w:r>
            <w:r w:rsidDel="00000000" w:rsidR="00000000" w:rsidRPr="00000000">
              <w:rPr>
                <w:sz w:val="28"/>
                <w:szCs w:val="28"/>
                <w:vertAlign w:val="subscript"/>
                <w:rtl w:val="0"/>
              </w:rPr>
              <w:t xml:space="preserve">50 </w:t>
            </w:r>
            <w:r w:rsidDel="00000000" w:rsidR="00000000" w:rsidRPr="00000000">
              <w:rPr>
                <w:sz w:val="28"/>
                <w:szCs w:val="28"/>
                <w:rtl w:val="0"/>
              </w:rPr>
              <w:t xml:space="preserve">48 giờ (đối với giáp xác)</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6D">
            <w:pPr>
              <w:widowControl w:val="0"/>
              <w:spacing w:after="120" w:lineRule="auto"/>
              <w:ind w:firstLine="720"/>
              <w:jc w:val="both"/>
              <w:rPr>
                <w:color w:val="000000"/>
                <w:sz w:val="28"/>
                <w:szCs w:val="28"/>
              </w:rPr>
            </w:pPr>
            <w:r w:rsidDel="00000000" w:rsidR="00000000" w:rsidRPr="00000000">
              <w:rPr>
                <w:sz w:val="28"/>
                <w:szCs w:val="28"/>
                <w:rtl w:val="0"/>
              </w:rPr>
              <w:t xml:space="preserve">&gt;10 đến ≤ 100mg/l và/hoặc</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6E">
            <w:pPr>
              <w:widowControl w:val="0"/>
              <w:spacing w:after="120" w:lineRule="auto"/>
              <w:ind w:firstLine="720"/>
              <w:jc w:val="both"/>
              <w:rPr>
                <w:color w:val="000000"/>
                <w:sz w:val="28"/>
                <w:szCs w:val="28"/>
              </w:rPr>
            </w:pPr>
            <w:r w:rsidDel="00000000" w:rsidR="00000000" w:rsidRPr="00000000">
              <w:rPr>
                <w:sz w:val="28"/>
                <w:szCs w:val="28"/>
                <w:rtl w:val="0"/>
              </w:rPr>
              <w:t xml:space="preserve">ErC</w:t>
            </w:r>
            <w:r w:rsidDel="00000000" w:rsidR="00000000" w:rsidRPr="00000000">
              <w:rPr>
                <w:sz w:val="28"/>
                <w:szCs w:val="28"/>
                <w:vertAlign w:val="subscript"/>
                <w:rtl w:val="0"/>
              </w:rPr>
              <w:t xml:space="preserve">50</w:t>
            </w:r>
            <w:r w:rsidDel="00000000" w:rsidR="00000000" w:rsidRPr="00000000">
              <w:rPr>
                <w:sz w:val="28"/>
                <w:szCs w:val="28"/>
                <w:rtl w:val="0"/>
              </w:rPr>
              <w:t xml:space="preserve"> 72 hoặc 96 giờ (đối với tảo và các thực vật thủy sinh khác) &gt;10 đến ≤ 100mg/l</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F70">
            <w:pPr>
              <w:widowControl w:val="0"/>
              <w:spacing w:after="120" w:lineRule="auto"/>
              <w:ind w:firstLine="720"/>
              <w:jc w:val="both"/>
              <w:rPr>
                <w:color w:val="000000"/>
                <w:sz w:val="28"/>
                <w:szCs w:val="28"/>
              </w:rPr>
            </w:pPr>
            <w:r w:rsidDel="00000000" w:rsidR="00000000" w:rsidRPr="00000000">
              <w:rPr>
                <w:sz w:val="28"/>
                <w:szCs w:val="28"/>
                <w:rtl w:val="0"/>
              </w:rPr>
              <w:t xml:space="preserve">Đối với một số quy định cho mục đích riêng có thể đưa L(E)C</w:t>
            </w:r>
            <w:r w:rsidDel="00000000" w:rsidR="00000000" w:rsidRPr="00000000">
              <w:rPr>
                <w:sz w:val="28"/>
                <w:szCs w:val="28"/>
                <w:vertAlign w:val="subscript"/>
                <w:rtl w:val="0"/>
              </w:rPr>
              <w:t xml:space="preserve">50</w:t>
            </w:r>
            <w:r w:rsidDel="00000000" w:rsidR="00000000" w:rsidRPr="00000000">
              <w:rPr>
                <w:sz w:val="28"/>
                <w:szCs w:val="28"/>
                <w:rtl w:val="0"/>
              </w:rPr>
              <w:t xml:space="preserve"> 100mg/L là tiêu chí cho việc xem xét phân loại khác.</w:t>
            </w:r>
            <w:r w:rsidDel="00000000" w:rsidR="00000000" w:rsidRPr="00000000">
              <w:rPr>
                <w:rtl w:val="0"/>
              </w:rPr>
            </w:r>
          </w:p>
        </w:tc>
      </w:tr>
    </w:tbl>
    <w:p w:rsidR="00000000" w:rsidDel="00000000" w:rsidP="00000000" w:rsidRDefault="00000000" w:rsidRPr="00000000" w14:paraId="00000F72">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2.37. Phân loại chất nguy hiểm đối với môi trường thủy sinh Độc mãn tính</w:t>
      </w:r>
      <w:r w:rsidDel="00000000" w:rsidR="00000000" w:rsidRPr="00000000">
        <w:rPr>
          <w:rtl w:val="0"/>
        </w:rPr>
      </w:r>
    </w:p>
    <w:tbl>
      <w:tblPr>
        <w:tblStyle w:val="Table140"/>
        <w:tblW w:w="9065.0" w:type="dxa"/>
        <w:jc w:val="left"/>
        <w:tblBorders>
          <w:top w:color="000000" w:space="0" w:sz="4" w:val="single"/>
          <w:left w:color="000000" w:space="0" w:sz="4" w:val="single"/>
          <w:bottom w:color="000000" w:space="0" w:sz="4" w:val="single"/>
          <w:right w:color="000000" w:space="0" w:sz="4" w:val="single"/>
        </w:tblBorders>
        <w:tblLayout w:type="fixed"/>
        <w:tblLook w:val="0000"/>
      </w:tblPr>
      <w:tblGrid>
        <w:gridCol w:w="5330"/>
        <w:gridCol w:w="3735"/>
        <w:tblGridChange w:id="0">
          <w:tblGrid>
            <w:gridCol w:w="5330"/>
            <w:gridCol w:w="3735"/>
          </w:tblGrid>
        </w:tblGridChange>
      </w:tblGrid>
      <w:tr>
        <w:trPr>
          <w:cantSplit w:val="0"/>
          <w:tblHeader w:val="0"/>
        </w:trPr>
        <w:tc>
          <w:tcPr>
            <w:tcBorders>
              <w:top w:color="000000" w:space="0" w:sz="4" w:val="single"/>
              <w:left w:color="000000" w:space="0" w:sz="4" w:val="single"/>
              <w:bottom w:color="000000" w:space="0" w:sz="0" w:val="nil"/>
              <w:right w:color="000000" w:space="0" w:sz="0" w:val="nil"/>
            </w:tcBorders>
            <w:shd w:fill="ffffff" w:val="clear"/>
          </w:tcPr>
          <w:p w:rsidR="00000000" w:rsidDel="00000000" w:rsidP="00000000" w:rsidRDefault="00000000" w:rsidRPr="00000000" w14:paraId="00000F73">
            <w:pPr>
              <w:widowControl w:val="0"/>
              <w:spacing w:after="120" w:lineRule="auto"/>
              <w:ind w:firstLine="720"/>
              <w:jc w:val="both"/>
              <w:rPr>
                <w:b w:val="1"/>
                <w:bCs w:val="1"/>
                <w:color w:val="000000"/>
                <w:sz w:val="28"/>
                <w:szCs w:val="28"/>
              </w:rPr>
            </w:pPr>
            <w:r w:rsidDel="00000000" w:rsidR="00000000" w:rsidRPr="00000000">
              <w:rPr>
                <w:b w:val="1"/>
                <w:bCs w:val="1"/>
                <w:sz w:val="28"/>
                <w:szCs w:val="28"/>
                <w:rtl w:val="0"/>
              </w:rPr>
              <w:t xml:space="preserve">Mãn tính Cấp 1</w:t>
            </w:r>
            <w:r w:rsidDel="00000000" w:rsidR="00000000" w:rsidRPr="00000000">
              <w:rPr>
                <w:rtl w:val="0"/>
              </w:rPr>
            </w:r>
          </w:p>
        </w:tc>
        <w:tc>
          <w:tcPr>
            <w:tcBorders>
              <w:top w:color="000000" w:space="0" w:sz="4" w:val="single"/>
              <w:left w:color="000000" w:space="0" w:sz="0" w:val="nil"/>
              <w:bottom w:color="000000" w:space="0" w:sz="0" w:val="nil"/>
              <w:right w:color="000000" w:space="0" w:sz="4" w:val="single"/>
            </w:tcBorders>
            <w:shd w:fill="ffffff" w:val="clear"/>
          </w:tcPr>
          <w:p w:rsidR="00000000" w:rsidDel="00000000" w:rsidP="00000000" w:rsidRDefault="00000000" w:rsidRPr="00000000" w14:paraId="00000F74">
            <w:pPr>
              <w:widowControl w:val="0"/>
              <w:spacing w:after="120" w:lineRule="auto"/>
              <w:ind w:firstLine="720"/>
              <w:jc w:val="both"/>
              <w:rPr>
                <w:color w:val="000000"/>
                <w:sz w:val="28"/>
                <w:szCs w:val="28"/>
              </w:rPr>
            </w:pP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75">
            <w:pPr>
              <w:widowControl w:val="0"/>
              <w:spacing w:after="120" w:lineRule="auto"/>
              <w:ind w:firstLine="720"/>
              <w:jc w:val="both"/>
              <w:rPr>
                <w:color w:val="000000"/>
                <w:sz w:val="28"/>
                <w:szCs w:val="28"/>
              </w:rPr>
            </w:pPr>
            <w:r w:rsidDel="00000000" w:rsidR="00000000" w:rsidRPr="00000000">
              <w:rPr>
                <w:sz w:val="28"/>
                <w:szCs w:val="28"/>
                <w:rtl w:val="0"/>
              </w:rPr>
              <w:t xml:space="preserve">LC</w:t>
            </w:r>
            <w:r w:rsidDel="00000000" w:rsidR="00000000" w:rsidRPr="00000000">
              <w:rPr>
                <w:sz w:val="28"/>
                <w:szCs w:val="28"/>
                <w:vertAlign w:val="subscript"/>
                <w:rtl w:val="0"/>
              </w:rPr>
              <w:t xml:space="preserve">50 </w:t>
            </w:r>
            <w:r w:rsidDel="00000000" w:rsidR="00000000" w:rsidRPr="00000000">
              <w:rPr>
                <w:sz w:val="28"/>
                <w:szCs w:val="28"/>
                <w:rtl w:val="0"/>
              </w:rPr>
              <w:t xml:space="preserve">96 giờ (đối với cá)</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76">
            <w:pPr>
              <w:widowControl w:val="0"/>
              <w:spacing w:after="120" w:lineRule="auto"/>
              <w:ind w:firstLine="720"/>
              <w:jc w:val="both"/>
              <w:rPr>
                <w:color w:val="000000"/>
                <w:sz w:val="28"/>
                <w:szCs w:val="28"/>
              </w:rPr>
            </w:pPr>
            <w:r w:rsidDel="00000000" w:rsidR="00000000" w:rsidRPr="00000000">
              <w:rPr>
                <w:rFonts w:ascii="Caudex" w:cs="Caudex" w:eastAsia="Caudex" w:hAnsi="Caudex"/>
                <w:sz w:val="28"/>
                <w:szCs w:val="28"/>
                <w:rtl w:val="0"/>
              </w:rPr>
              <w:t xml:space="preserve">≤ 1 mg/l và/hoặc</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77">
            <w:pPr>
              <w:widowControl w:val="0"/>
              <w:spacing w:after="120" w:lineRule="auto"/>
              <w:ind w:firstLine="720"/>
              <w:jc w:val="both"/>
              <w:rPr>
                <w:color w:val="000000"/>
                <w:sz w:val="28"/>
                <w:szCs w:val="28"/>
              </w:rPr>
            </w:pPr>
            <w:r w:rsidDel="00000000" w:rsidR="00000000" w:rsidRPr="00000000">
              <w:rPr>
                <w:sz w:val="28"/>
                <w:szCs w:val="28"/>
                <w:rtl w:val="0"/>
              </w:rPr>
              <w:t xml:space="preserve">EC</w:t>
            </w:r>
            <w:r w:rsidDel="00000000" w:rsidR="00000000" w:rsidRPr="00000000">
              <w:rPr>
                <w:sz w:val="28"/>
                <w:szCs w:val="28"/>
                <w:vertAlign w:val="subscript"/>
                <w:rtl w:val="0"/>
              </w:rPr>
              <w:t xml:space="preserve">50</w:t>
            </w:r>
            <w:r w:rsidDel="00000000" w:rsidR="00000000" w:rsidRPr="00000000">
              <w:rPr>
                <w:sz w:val="28"/>
                <w:szCs w:val="28"/>
                <w:rtl w:val="0"/>
              </w:rPr>
              <w:t xml:space="preserve"> 48 giờ (đối với giáp xác)</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78">
            <w:pPr>
              <w:widowControl w:val="0"/>
              <w:spacing w:after="120" w:lineRule="auto"/>
              <w:ind w:firstLine="720"/>
              <w:jc w:val="both"/>
              <w:rPr>
                <w:color w:val="000000"/>
                <w:sz w:val="28"/>
                <w:szCs w:val="28"/>
              </w:rPr>
            </w:pPr>
            <w:r w:rsidDel="00000000" w:rsidR="00000000" w:rsidRPr="00000000">
              <w:rPr>
                <w:rFonts w:ascii="Caudex" w:cs="Caudex" w:eastAsia="Caudex" w:hAnsi="Caudex"/>
                <w:sz w:val="28"/>
                <w:szCs w:val="28"/>
                <w:rtl w:val="0"/>
              </w:rPr>
              <w:t xml:space="preserve">≤ 1 mg/l và/hoặc</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79">
            <w:pPr>
              <w:widowControl w:val="0"/>
              <w:spacing w:after="120" w:lineRule="auto"/>
              <w:ind w:firstLine="720"/>
              <w:jc w:val="both"/>
              <w:rPr>
                <w:color w:val="000000"/>
                <w:sz w:val="28"/>
                <w:szCs w:val="28"/>
              </w:rPr>
            </w:pPr>
            <w:r w:rsidDel="00000000" w:rsidR="00000000" w:rsidRPr="00000000">
              <w:rPr>
                <w:sz w:val="28"/>
                <w:szCs w:val="28"/>
                <w:rtl w:val="0"/>
              </w:rPr>
              <w:t xml:space="preserve">ErC</w:t>
            </w:r>
            <w:r w:rsidDel="00000000" w:rsidR="00000000" w:rsidRPr="00000000">
              <w:rPr>
                <w:sz w:val="28"/>
                <w:szCs w:val="28"/>
                <w:vertAlign w:val="subscript"/>
                <w:rtl w:val="0"/>
              </w:rPr>
              <w:t xml:space="preserve">50</w:t>
            </w:r>
            <w:r w:rsidDel="00000000" w:rsidR="00000000" w:rsidRPr="00000000">
              <w:rPr>
                <w:sz w:val="28"/>
                <w:szCs w:val="28"/>
                <w:rtl w:val="0"/>
              </w:rPr>
              <w:t xml:space="preserve"> 72 hoặc 96 giờ (đối với tảo và các thực vật thủy sinh khác) ≤ 1mg/l</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7B">
            <w:pPr>
              <w:widowControl w:val="0"/>
              <w:spacing w:after="120" w:lineRule="auto"/>
              <w:ind w:firstLine="720"/>
              <w:jc w:val="both"/>
              <w:rPr>
                <w:color w:val="000000"/>
                <w:sz w:val="28"/>
                <w:szCs w:val="28"/>
              </w:rPr>
            </w:pPr>
            <w:r w:rsidDel="00000000" w:rsidR="00000000" w:rsidRPr="00000000">
              <w:rPr>
                <w:sz w:val="28"/>
                <w:szCs w:val="28"/>
                <w:rtl w:val="0"/>
              </w:rPr>
              <w:t xml:space="preserve">Và hợp chất không có khả năng phân hủy nhanh và/hoặc Log K</w:t>
            </w:r>
            <w:r w:rsidDel="00000000" w:rsidR="00000000" w:rsidRPr="00000000">
              <w:rPr>
                <w:sz w:val="28"/>
                <w:szCs w:val="28"/>
                <w:vertAlign w:val="subscript"/>
                <w:rtl w:val="0"/>
              </w:rPr>
              <w:t xml:space="preserve">OW</w:t>
            </w:r>
            <w:r w:rsidDel="00000000" w:rsidR="00000000" w:rsidRPr="00000000">
              <w:rPr>
                <w:sz w:val="28"/>
                <w:szCs w:val="28"/>
                <w:rtl w:val="0"/>
              </w:rPr>
              <w:t xml:space="preserve"> ≥4 (trừ khi BCF được xác định bằng thực nghiệm &lt; 500)</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7D">
            <w:pPr>
              <w:widowControl w:val="0"/>
              <w:spacing w:after="120" w:lineRule="auto"/>
              <w:ind w:firstLine="720"/>
              <w:jc w:val="both"/>
              <w:rPr>
                <w:b w:val="1"/>
                <w:bCs w:val="1"/>
                <w:color w:val="000000"/>
                <w:sz w:val="28"/>
                <w:szCs w:val="28"/>
              </w:rPr>
            </w:pPr>
            <w:r w:rsidDel="00000000" w:rsidR="00000000" w:rsidRPr="00000000">
              <w:rPr>
                <w:b w:val="1"/>
                <w:bCs w:val="1"/>
                <w:sz w:val="28"/>
                <w:szCs w:val="28"/>
                <w:rtl w:val="0"/>
              </w:rPr>
              <w:t xml:space="preserve">Mãn tính Cấp 2</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7E">
            <w:pPr>
              <w:widowControl w:val="0"/>
              <w:spacing w:after="120" w:lineRule="auto"/>
              <w:ind w:firstLine="720"/>
              <w:jc w:val="both"/>
              <w:rPr>
                <w:color w:val="000000"/>
                <w:sz w:val="28"/>
                <w:szCs w:val="28"/>
              </w:rPr>
            </w:pP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7F">
            <w:pPr>
              <w:widowControl w:val="0"/>
              <w:spacing w:after="120" w:lineRule="auto"/>
              <w:ind w:firstLine="720"/>
              <w:jc w:val="both"/>
              <w:rPr>
                <w:color w:val="000000"/>
                <w:sz w:val="28"/>
                <w:szCs w:val="28"/>
              </w:rPr>
            </w:pPr>
            <w:r w:rsidDel="00000000" w:rsidR="00000000" w:rsidRPr="00000000">
              <w:rPr>
                <w:sz w:val="28"/>
                <w:szCs w:val="28"/>
                <w:rtl w:val="0"/>
              </w:rPr>
              <w:t xml:space="preserve">LC</w:t>
            </w:r>
            <w:r w:rsidDel="00000000" w:rsidR="00000000" w:rsidRPr="00000000">
              <w:rPr>
                <w:sz w:val="28"/>
                <w:szCs w:val="28"/>
                <w:vertAlign w:val="subscript"/>
                <w:rtl w:val="0"/>
              </w:rPr>
              <w:t xml:space="preserve">50</w:t>
            </w:r>
            <w:r w:rsidDel="00000000" w:rsidR="00000000" w:rsidRPr="00000000">
              <w:rPr>
                <w:sz w:val="28"/>
                <w:szCs w:val="28"/>
                <w:rtl w:val="0"/>
              </w:rPr>
              <w:t xml:space="preserve"> 96 giờ (đối với cá)</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80">
            <w:pPr>
              <w:widowControl w:val="0"/>
              <w:spacing w:after="120" w:lineRule="auto"/>
              <w:ind w:firstLine="720"/>
              <w:jc w:val="both"/>
              <w:rPr>
                <w:color w:val="000000"/>
                <w:sz w:val="28"/>
                <w:szCs w:val="28"/>
              </w:rPr>
            </w:pPr>
            <w:r w:rsidDel="00000000" w:rsidR="00000000" w:rsidRPr="00000000">
              <w:rPr>
                <w:sz w:val="28"/>
                <w:szCs w:val="28"/>
                <w:rtl w:val="0"/>
              </w:rPr>
              <w:t xml:space="preserve">&gt;1 đến ≤ 10mg/l và/hoặc</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81">
            <w:pPr>
              <w:widowControl w:val="0"/>
              <w:spacing w:after="120" w:lineRule="auto"/>
              <w:ind w:firstLine="720"/>
              <w:jc w:val="both"/>
              <w:rPr>
                <w:color w:val="000000"/>
                <w:sz w:val="28"/>
                <w:szCs w:val="28"/>
              </w:rPr>
            </w:pPr>
            <w:r w:rsidDel="00000000" w:rsidR="00000000" w:rsidRPr="00000000">
              <w:rPr>
                <w:sz w:val="28"/>
                <w:szCs w:val="28"/>
                <w:rtl w:val="0"/>
              </w:rPr>
              <w:t xml:space="preserve">EC</w:t>
            </w:r>
            <w:r w:rsidDel="00000000" w:rsidR="00000000" w:rsidRPr="00000000">
              <w:rPr>
                <w:sz w:val="28"/>
                <w:szCs w:val="28"/>
                <w:vertAlign w:val="subscript"/>
                <w:rtl w:val="0"/>
              </w:rPr>
              <w:t xml:space="preserve">50</w:t>
            </w:r>
            <w:r w:rsidDel="00000000" w:rsidR="00000000" w:rsidRPr="00000000">
              <w:rPr>
                <w:sz w:val="28"/>
                <w:szCs w:val="28"/>
                <w:rtl w:val="0"/>
              </w:rPr>
              <w:t xml:space="preserve"> 48 giờ (đối với giáp xác)</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82">
            <w:pPr>
              <w:widowControl w:val="0"/>
              <w:spacing w:after="120" w:lineRule="auto"/>
              <w:ind w:firstLine="720"/>
              <w:jc w:val="both"/>
              <w:rPr>
                <w:color w:val="000000"/>
                <w:sz w:val="28"/>
                <w:szCs w:val="28"/>
              </w:rPr>
            </w:pPr>
            <w:r w:rsidDel="00000000" w:rsidR="00000000" w:rsidRPr="00000000">
              <w:rPr>
                <w:sz w:val="28"/>
                <w:szCs w:val="28"/>
                <w:rtl w:val="0"/>
              </w:rPr>
              <w:t xml:space="preserve">&gt;1 đến ≤ 10mg/l và/hoặc</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83">
            <w:pPr>
              <w:widowControl w:val="0"/>
              <w:spacing w:after="120" w:lineRule="auto"/>
              <w:ind w:firstLine="720"/>
              <w:jc w:val="both"/>
              <w:rPr>
                <w:color w:val="000000"/>
                <w:sz w:val="28"/>
                <w:szCs w:val="28"/>
              </w:rPr>
            </w:pPr>
            <w:r w:rsidDel="00000000" w:rsidR="00000000" w:rsidRPr="00000000">
              <w:rPr>
                <w:sz w:val="28"/>
                <w:szCs w:val="28"/>
                <w:rtl w:val="0"/>
              </w:rPr>
              <w:t xml:space="preserve">1ErC</w:t>
            </w:r>
            <w:r w:rsidDel="00000000" w:rsidR="00000000" w:rsidRPr="00000000">
              <w:rPr>
                <w:sz w:val="28"/>
                <w:szCs w:val="28"/>
                <w:vertAlign w:val="subscript"/>
                <w:rtl w:val="0"/>
              </w:rPr>
              <w:t xml:space="preserve">50</w:t>
            </w:r>
            <w:r w:rsidDel="00000000" w:rsidR="00000000" w:rsidRPr="00000000">
              <w:rPr>
                <w:sz w:val="28"/>
                <w:szCs w:val="28"/>
                <w:rtl w:val="0"/>
              </w:rPr>
              <w:t xml:space="preserve"> 72 hoặc 96 giờ (đối với tảo và các thực vật thủy sinh khác) &gt;1 đến ≤ 10mg/l</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85">
            <w:pPr>
              <w:widowControl w:val="0"/>
              <w:spacing w:after="120" w:lineRule="auto"/>
              <w:ind w:firstLine="720"/>
              <w:jc w:val="both"/>
              <w:rPr>
                <w:color w:val="000000"/>
                <w:sz w:val="28"/>
                <w:szCs w:val="28"/>
              </w:rPr>
            </w:pPr>
            <w:r w:rsidDel="00000000" w:rsidR="00000000" w:rsidRPr="00000000">
              <w:rPr>
                <w:sz w:val="28"/>
                <w:szCs w:val="28"/>
                <w:rtl w:val="0"/>
              </w:rPr>
              <w:t xml:space="preserve">Và hợp chất không phân hủy nhanh Log K</w:t>
            </w:r>
            <w:r w:rsidDel="00000000" w:rsidR="00000000" w:rsidRPr="00000000">
              <w:rPr>
                <w:sz w:val="28"/>
                <w:szCs w:val="28"/>
                <w:vertAlign w:val="subscript"/>
                <w:rtl w:val="0"/>
              </w:rPr>
              <w:t xml:space="preserve">OW</w:t>
            </w:r>
            <w:r w:rsidDel="00000000" w:rsidR="00000000" w:rsidRPr="00000000">
              <w:rPr>
                <w:sz w:val="28"/>
                <w:szCs w:val="28"/>
                <w:rtl w:val="0"/>
              </w:rPr>
              <w:t xml:space="preserve"> ≥4 (trừ khi thực nghiệm xác định BCF &lt; 500) từ khi độ độc trường diễn NOEC là  &gt; 1mg/L</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87">
            <w:pPr>
              <w:widowControl w:val="0"/>
              <w:spacing w:after="120" w:lineRule="auto"/>
              <w:ind w:firstLine="720"/>
              <w:jc w:val="both"/>
              <w:rPr>
                <w:b w:val="1"/>
                <w:bCs w:val="1"/>
                <w:color w:val="000000"/>
                <w:sz w:val="28"/>
                <w:szCs w:val="28"/>
              </w:rPr>
            </w:pPr>
            <w:r w:rsidDel="00000000" w:rsidR="00000000" w:rsidRPr="00000000">
              <w:rPr>
                <w:b w:val="1"/>
                <w:bCs w:val="1"/>
                <w:sz w:val="28"/>
                <w:szCs w:val="28"/>
                <w:rtl w:val="0"/>
              </w:rPr>
              <w:t xml:space="preserve">Mãn tính cấp 3</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88">
            <w:pPr>
              <w:widowControl w:val="0"/>
              <w:spacing w:after="120" w:lineRule="auto"/>
              <w:ind w:firstLine="720"/>
              <w:jc w:val="both"/>
              <w:rPr>
                <w:color w:val="000000"/>
                <w:sz w:val="28"/>
                <w:szCs w:val="28"/>
              </w:rPr>
            </w:pP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89">
            <w:pPr>
              <w:widowControl w:val="0"/>
              <w:spacing w:after="120" w:lineRule="auto"/>
              <w:ind w:firstLine="720"/>
              <w:jc w:val="both"/>
              <w:rPr>
                <w:color w:val="000000"/>
                <w:sz w:val="28"/>
                <w:szCs w:val="28"/>
              </w:rPr>
            </w:pPr>
            <w:r w:rsidDel="00000000" w:rsidR="00000000" w:rsidRPr="00000000">
              <w:rPr>
                <w:sz w:val="28"/>
                <w:szCs w:val="28"/>
                <w:rtl w:val="0"/>
              </w:rPr>
              <w:t xml:space="preserve">LC</w:t>
            </w:r>
            <w:r w:rsidDel="00000000" w:rsidR="00000000" w:rsidRPr="00000000">
              <w:rPr>
                <w:sz w:val="28"/>
                <w:szCs w:val="28"/>
                <w:vertAlign w:val="subscript"/>
                <w:rtl w:val="0"/>
              </w:rPr>
              <w:t xml:space="preserve">50</w:t>
            </w:r>
            <w:r w:rsidDel="00000000" w:rsidR="00000000" w:rsidRPr="00000000">
              <w:rPr>
                <w:sz w:val="28"/>
                <w:szCs w:val="28"/>
                <w:rtl w:val="0"/>
              </w:rPr>
              <w:t xml:space="preserve"> 96 giờ (đối với cá)</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8A">
            <w:pPr>
              <w:widowControl w:val="0"/>
              <w:spacing w:after="120" w:lineRule="auto"/>
              <w:ind w:firstLine="720"/>
              <w:jc w:val="both"/>
              <w:rPr>
                <w:color w:val="000000"/>
                <w:sz w:val="28"/>
                <w:szCs w:val="28"/>
              </w:rPr>
            </w:pPr>
            <w:r w:rsidDel="00000000" w:rsidR="00000000" w:rsidRPr="00000000">
              <w:rPr>
                <w:rFonts w:ascii="Caudex" w:cs="Caudex" w:eastAsia="Caudex" w:hAnsi="Caudex"/>
                <w:sz w:val="28"/>
                <w:szCs w:val="28"/>
                <w:rtl w:val="0"/>
              </w:rPr>
              <w:t xml:space="preserve">&gt;10-≤ 100mg/l và/hoặc</w:t>
            </w:r>
            <w:r w:rsidDel="00000000" w:rsidR="00000000" w:rsidRPr="00000000">
              <w:rPr>
                <w:rtl w:val="0"/>
              </w:rPr>
            </w:r>
          </w:p>
        </w:tc>
      </w:tr>
      <w:tr>
        <w:trPr>
          <w:cantSplit w:val="0"/>
          <w:tblHeader w:val="0"/>
        </w:trPr>
        <w:tc>
          <w:tcPr>
            <w:tcBorders>
              <w:top w:color="000000" w:space="0" w:sz="0" w:val="nil"/>
              <w:left w:color="000000" w:space="0" w:sz="4" w:val="single"/>
              <w:bottom w:color="000000" w:space="0" w:sz="0" w:val="nil"/>
              <w:right w:color="000000" w:space="0" w:sz="0" w:val="nil"/>
            </w:tcBorders>
            <w:shd w:fill="ffffff" w:val="clear"/>
          </w:tcPr>
          <w:p w:rsidR="00000000" w:rsidDel="00000000" w:rsidP="00000000" w:rsidRDefault="00000000" w:rsidRPr="00000000" w14:paraId="00000F8B">
            <w:pPr>
              <w:widowControl w:val="0"/>
              <w:spacing w:after="120" w:lineRule="auto"/>
              <w:ind w:firstLine="720"/>
              <w:jc w:val="both"/>
              <w:rPr>
                <w:color w:val="000000"/>
                <w:sz w:val="28"/>
                <w:szCs w:val="28"/>
              </w:rPr>
            </w:pPr>
            <w:r w:rsidDel="00000000" w:rsidR="00000000" w:rsidRPr="00000000">
              <w:rPr>
                <w:sz w:val="28"/>
                <w:szCs w:val="28"/>
                <w:rtl w:val="0"/>
              </w:rPr>
              <w:t xml:space="preserve">EC</w:t>
            </w:r>
            <w:r w:rsidDel="00000000" w:rsidR="00000000" w:rsidRPr="00000000">
              <w:rPr>
                <w:sz w:val="28"/>
                <w:szCs w:val="28"/>
                <w:vertAlign w:val="subscript"/>
                <w:rtl w:val="0"/>
              </w:rPr>
              <w:t xml:space="preserve">50 </w:t>
            </w:r>
            <w:r w:rsidDel="00000000" w:rsidR="00000000" w:rsidRPr="00000000">
              <w:rPr>
                <w:sz w:val="28"/>
                <w:szCs w:val="28"/>
                <w:rtl w:val="0"/>
              </w:rPr>
              <w:t xml:space="preserve">48 giờ (đối với giáp xác)</w:t>
            </w:r>
            <w:r w:rsidDel="00000000" w:rsidR="00000000" w:rsidRPr="00000000">
              <w:rPr>
                <w:rtl w:val="0"/>
              </w:rPr>
            </w:r>
          </w:p>
        </w:tc>
        <w:tc>
          <w:tcPr>
            <w:tcBorders>
              <w:top w:color="000000" w:space="0" w:sz="0" w:val="nil"/>
              <w:left w:color="000000" w:space="0" w:sz="0" w:val="nil"/>
              <w:bottom w:color="000000" w:space="0" w:sz="0" w:val="nil"/>
              <w:right w:color="000000" w:space="0" w:sz="4" w:val="single"/>
            </w:tcBorders>
            <w:shd w:fill="ffffff" w:val="clear"/>
          </w:tcPr>
          <w:p w:rsidR="00000000" w:rsidDel="00000000" w:rsidP="00000000" w:rsidRDefault="00000000" w:rsidRPr="00000000" w14:paraId="00000F8C">
            <w:pPr>
              <w:widowControl w:val="0"/>
              <w:spacing w:after="120" w:lineRule="auto"/>
              <w:ind w:firstLine="720"/>
              <w:jc w:val="both"/>
              <w:rPr>
                <w:color w:val="000000"/>
                <w:sz w:val="28"/>
                <w:szCs w:val="28"/>
              </w:rPr>
            </w:pPr>
            <w:r w:rsidDel="00000000" w:rsidR="00000000" w:rsidRPr="00000000">
              <w:rPr>
                <w:rFonts w:ascii="Caudex" w:cs="Caudex" w:eastAsia="Caudex" w:hAnsi="Caudex"/>
                <w:sz w:val="28"/>
                <w:szCs w:val="28"/>
                <w:rtl w:val="0"/>
              </w:rPr>
              <w:t xml:space="preserve">&gt;10-≤ 100mg/l và/hoặc</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8D">
            <w:pPr>
              <w:widowControl w:val="0"/>
              <w:spacing w:after="120" w:lineRule="auto"/>
              <w:ind w:firstLine="720"/>
              <w:jc w:val="both"/>
              <w:rPr>
                <w:color w:val="000000"/>
                <w:sz w:val="28"/>
                <w:szCs w:val="28"/>
              </w:rPr>
            </w:pPr>
            <w:r w:rsidDel="00000000" w:rsidR="00000000" w:rsidRPr="00000000">
              <w:rPr>
                <w:sz w:val="28"/>
                <w:szCs w:val="28"/>
                <w:rtl w:val="0"/>
              </w:rPr>
              <w:t xml:space="preserve">ErC</w:t>
            </w:r>
            <w:r w:rsidDel="00000000" w:rsidR="00000000" w:rsidRPr="00000000">
              <w:rPr>
                <w:sz w:val="28"/>
                <w:szCs w:val="28"/>
                <w:vertAlign w:val="subscript"/>
                <w:rtl w:val="0"/>
              </w:rPr>
              <w:t xml:space="preserve">50</w:t>
            </w:r>
            <w:r w:rsidDel="00000000" w:rsidR="00000000" w:rsidRPr="00000000">
              <w:rPr>
                <w:sz w:val="28"/>
                <w:szCs w:val="28"/>
                <w:rtl w:val="0"/>
              </w:rPr>
              <w:t xml:space="preserve"> 72 hoặc 96 giờ (đối với tảo và các thực vật thủy sinh khác) &gt;10-≤ 100mg/l</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0" w:val="nil"/>
              <w:right w:color="000000" w:space="0" w:sz="4" w:val="single"/>
            </w:tcBorders>
            <w:shd w:fill="ffffff" w:val="clear"/>
          </w:tcPr>
          <w:p w:rsidR="00000000" w:rsidDel="00000000" w:rsidP="00000000" w:rsidRDefault="00000000" w:rsidRPr="00000000" w14:paraId="00000F8F">
            <w:pPr>
              <w:widowControl w:val="0"/>
              <w:spacing w:after="120" w:lineRule="auto"/>
              <w:ind w:firstLine="720"/>
              <w:jc w:val="both"/>
              <w:rPr>
                <w:color w:val="000000"/>
                <w:sz w:val="28"/>
                <w:szCs w:val="28"/>
              </w:rPr>
            </w:pPr>
            <w:r w:rsidDel="00000000" w:rsidR="00000000" w:rsidRPr="00000000">
              <w:rPr>
                <w:b w:val="1"/>
                <w:bCs w:val="1"/>
                <w:sz w:val="28"/>
                <w:szCs w:val="28"/>
                <w:rtl w:val="0"/>
              </w:rPr>
              <w:t xml:space="preserve">Mãn tính Cấp 4</w:t>
            </w:r>
            <w:r w:rsidDel="00000000" w:rsidR="00000000" w:rsidRPr="00000000">
              <w:rPr>
                <w:rtl w:val="0"/>
              </w:rPr>
            </w:r>
          </w:p>
        </w:tc>
      </w:tr>
      <w:tr>
        <w:trPr>
          <w:cantSplit w:val="0"/>
          <w:tblHeader w:val="0"/>
        </w:trPr>
        <w:tc>
          <w:tcPr>
            <w:gridSpan w:val="2"/>
            <w:tcBorders>
              <w:top w:color="000000" w:space="0" w:sz="0" w:val="nil"/>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F91">
            <w:pPr>
              <w:widowControl w:val="0"/>
              <w:spacing w:after="120" w:lineRule="auto"/>
              <w:ind w:firstLine="720"/>
              <w:jc w:val="both"/>
              <w:rPr>
                <w:color w:val="000000"/>
                <w:sz w:val="28"/>
                <w:szCs w:val="28"/>
              </w:rPr>
            </w:pPr>
            <w:r w:rsidDel="00000000" w:rsidR="00000000" w:rsidRPr="00000000">
              <w:rPr>
                <w:sz w:val="28"/>
                <w:szCs w:val="28"/>
                <w:rtl w:val="0"/>
              </w:rPr>
              <w:t xml:space="preserve">Hợp chất không có khả năng phân hủy nhanh và/hoặc Log K</w:t>
            </w:r>
            <w:r w:rsidDel="00000000" w:rsidR="00000000" w:rsidRPr="00000000">
              <w:rPr>
                <w:sz w:val="28"/>
                <w:szCs w:val="28"/>
                <w:vertAlign w:val="subscript"/>
                <w:rtl w:val="0"/>
              </w:rPr>
              <w:t xml:space="preserve">OW</w:t>
            </w:r>
            <w:r w:rsidDel="00000000" w:rsidR="00000000" w:rsidRPr="00000000">
              <w:rPr>
                <w:sz w:val="28"/>
                <w:szCs w:val="28"/>
                <w:rtl w:val="0"/>
              </w:rPr>
              <w:t xml:space="preserve"> ≥4 (trừ khi BCF được xác định bằng thực nghiệm &lt; 500) trừ khi độc tính trường diễn NOEC là &gt; 1 mg/L</w:t>
            </w:r>
            <w:r w:rsidDel="00000000" w:rsidR="00000000" w:rsidRPr="00000000">
              <w:rPr>
                <w:rtl w:val="0"/>
              </w:rPr>
            </w:r>
          </w:p>
        </w:tc>
      </w:tr>
    </w:tbl>
    <w:p w:rsidR="00000000" w:rsidDel="00000000" w:rsidP="00000000" w:rsidRDefault="00000000" w:rsidRPr="00000000" w14:paraId="00000F93">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Bảng 2.38. Yếu tố nhãn đối với chất nguy hại môi trường thủy sinh</w:t>
      </w:r>
      <w:r w:rsidDel="00000000" w:rsidR="00000000" w:rsidRPr="00000000">
        <w:rPr>
          <w:rtl w:val="0"/>
        </w:rPr>
      </w:r>
    </w:p>
    <w:tbl>
      <w:tblPr>
        <w:tblStyle w:val="Table141"/>
        <w:tblW w:w="9061.000000000002" w:type="dxa"/>
        <w:jc w:val="left"/>
        <w:tblLayout w:type="fixed"/>
        <w:tblLook w:val="0000"/>
      </w:tblPr>
      <w:tblGrid>
        <w:gridCol w:w="1362"/>
        <w:gridCol w:w="2327"/>
        <w:gridCol w:w="1703"/>
        <w:gridCol w:w="692"/>
        <w:gridCol w:w="1089"/>
        <w:gridCol w:w="1888"/>
        <w:tblGridChange w:id="0">
          <w:tblGrid>
            <w:gridCol w:w="1362"/>
            <w:gridCol w:w="2327"/>
            <w:gridCol w:w="1703"/>
            <w:gridCol w:w="692"/>
            <w:gridCol w:w="1089"/>
            <w:gridCol w:w="1888"/>
          </w:tblGrid>
        </w:tblGridChange>
      </w:tblGrid>
      <w:tr>
        <w:trPr>
          <w:cantSplit w:val="0"/>
          <w:trHeight w:val="432" w:hRule="atLeast"/>
          <w:tblHeader w:val="0"/>
        </w:trPr>
        <w:tc>
          <w:tcPr>
            <w:gridSpan w:val="6"/>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94">
            <w:pPr>
              <w:widowControl w:val="0"/>
              <w:jc w:val="center"/>
              <w:rPr>
                <w:b w:val="1"/>
                <w:bCs w:val="1"/>
                <w:color w:val="000000"/>
                <w:sz w:val="28"/>
                <w:szCs w:val="28"/>
              </w:rPr>
            </w:pPr>
            <w:r w:rsidDel="00000000" w:rsidR="00000000" w:rsidRPr="00000000">
              <w:rPr>
                <w:b w:val="1"/>
                <w:bCs w:val="1"/>
                <w:sz w:val="28"/>
                <w:szCs w:val="28"/>
                <w:rtl w:val="0"/>
              </w:rPr>
              <w:t xml:space="preserve">Cấp tính</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9A">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9B">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9C">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9E">
            <w:pPr>
              <w:widowControl w:val="0"/>
              <w:jc w:val="center"/>
              <w:rPr>
                <w:b w:val="1"/>
                <w:bCs w:val="1"/>
                <w:color w:val="000000"/>
                <w:sz w:val="28"/>
                <w:szCs w:val="28"/>
              </w:rPr>
            </w:pPr>
            <w:r w:rsidDel="00000000" w:rsidR="00000000" w:rsidRPr="00000000">
              <w:rPr>
                <w:b w:val="1"/>
                <w:bCs w:val="1"/>
                <w:sz w:val="28"/>
                <w:szCs w:val="28"/>
                <w:rtl w:val="0"/>
              </w:rPr>
              <w:t xml:space="preserve">Cấp 3</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0">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1">
            <w:pPr>
              <w:widowControl w:val="0"/>
              <w:jc w:val="center"/>
              <w:rPr>
                <w:color w:val="000000"/>
                <w:sz w:val="28"/>
                <w:szCs w:val="28"/>
              </w:rPr>
            </w:pPr>
            <w:r w:rsidDel="00000000" w:rsidR="00000000" w:rsidRPr="00000000">
              <w:rPr>
                <w:sz w:val="28"/>
                <w:szCs w:val="28"/>
              </w:rPr>
              <w:drawing>
                <wp:inline distB="0" distT="0" distL="0" distR="0">
                  <wp:extent cx="868680" cy="876300"/>
                  <wp:effectExtent b="0" l="0" r="0" t="0"/>
                  <wp:docPr id="60" name="image49.png"/>
                  <a:graphic>
                    <a:graphicData uri="http://schemas.openxmlformats.org/drawingml/2006/picture">
                      <pic:pic>
                        <pic:nvPicPr>
                          <pic:cNvPr id="0" name="image49.png"/>
                          <pic:cNvPicPr preferRelativeResize="0"/>
                        </pic:nvPicPr>
                        <pic:blipFill>
                          <a:blip r:embed="rId61"/>
                          <a:srcRect b="0" l="0" r="0" t="0"/>
                          <a:stretch>
                            <a:fillRect/>
                          </a:stretch>
                        </pic:blipFill>
                        <pic:spPr>
                          <a:xfrm>
                            <a:off x="0" y="0"/>
                            <a:ext cx="868680" cy="876300"/>
                          </a:xfrm>
                          <a:prstGeom prst="rect"/>
                          <a:ln/>
                        </pic:spPr>
                      </pic:pic>
                    </a:graphicData>
                  </a:graphic>
                </wp:inline>
              </w:drawing>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2">
            <w:pPr>
              <w:widowControl w:val="0"/>
              <w:jc w:val="center"/>
              <w:rPr>
                <w:color w:val="000000"/>
                <w:sz w:val="28"/>
                <w:szCs w:val="28"/>
              </w:rPr>
            </w:pPr>
            <w:r w:rsidDel="00000000" w:rsidR="00000000" w:rsidRPr="00000000">
              <w:rPr>
                <w:sz w:val="28"/>
                <w:szCs w:val="28"/>
                <w:rtl w:val="0"/>
              </w:rPr>
              <w:t xml:space="preserve">Không sử dụng hình đồ cảnh báo</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A4">
            <w:pPr>
              <w:widowControl w:val="0"/>
              <w:jc w:val="center"/>
              <w:rPr>
                <w:color w:val="000000"/>
                <w:sz w:val="28"/>
                <w:szCs w:val="28"/>
              </w:rPr>
            </w:pPr>
            <w:r w:rsidDel="00000000" w:rsidR="00000000" w:rsidRPr="00000000">
              <w:rPr>
                <w:sz w:val="28"/>
                <w:szCs w:val="28"/>
                <w:rtl w:val="0"/>
              </w:rPr>
              <w:t xml:space="preserve">Không sử dụng hình đồ cảnh báo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6">
            <w:pPr>
              <w:widowControl w:val="0"/>
              <w:jc w:val="center"/>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7">
            <w:pPr>
              <w:widowControl w:val="0"/>
              <w:rPr>
                <w:color w:val="000000"/>
                <w:sz w:val="28"/>
                <w:szCs w:val="28"/>
              </w:rPr>
            </w:pPr>
            <w:r w:rsidDel="00000000" w:rsidR="00000000" w:rsidRPr="00000000">
              <w:rPr>
                <w:sz w:val="28"/>
                <w:szCs w:val="28"/>
                <w:rtl w:val="0"/>
              </w:rPr>
              <w:t xml:space="preserve">Cá và cây</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8">
            <w:pPr>
              <w:widowControl w:val="0"/>
              <w:rPr>
                <w:color w:val="000000"/>
                <w:sz w:val="28"/>
                <w:szCs w:val="28"/>
              </w:rPr>
            </w:pP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AA">
            <w:pPr>
              <w:widowControl w:val="0"/>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C">
            <w:pPr>
              <w:widowControl w:val="0"/>
              <w:jc w:val="center"/>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D">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AE">
            <w:pPr>
              <w:widowControl w:val="0"/>
              <w:rPr>
                <w:color w:val="000000"/>
                <w:sz w:val="28"/>
                <w:szCs w:val="28"/>
              </w:rPr>
            </w:pPr>
            <w:r w:rsidDel="00000000" w:rsidR="00000000" w:rsidRPr="00000000">
              <w:rPr>
                <w:sz w:val="28"/>
                <w:szCs w:val="28"/>
                <w:rtl w:val="0"/>
              </w:rPr>
              <w:t xml:space="preserve">Không sử dụng từ cảnh báo</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B0">
            <w:pPr>
              <w:widowControl w:val="0"/>
              <w:rPr>
                <w:color w:val="000000"/>
                <w:sz w:val="28"/>
                <w:szCs w:val="28"/>
              </w:rPr>
            </w:pPr>
            <w:r w:rsidDel="00000000" w:rsidR="00000000" w:rsidRPr="00000000">
              <w:rPr>
                <w:sz w:val="28"/>
                <w:szCs w:val="28"/>
                <w:rtl w:val="0"/>
              </w:rPr>
              <w:t xml:space="preserve">Không sử dụng từ cảnh báo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B2">
            <w:pPr>
              <w:widowControl w:val="0"/>
              <w:jc w:val="center"/>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B3">
            <w:pPr>
              <w:widowControl w:val="0"/>
              <w:rPr>
                <w:color w:val="000000"/>
                <w:sz w:val="28"/>
                <w:szCs w:val="28"/>
              </w:rPr>
            </w:pPr>
            <w:r w:rsidDel="00000000" w:rsidR="00000000" w:rsidRPr="00000000">
              <w:rPr>
                <w:sz w:val="28"/>
                <w:szCs w:val="28"/>
                <w:rtl w:val="0"/>
              </w:rPr>
              <w:t xml:space="preserve">Rất độc đối với sinh vật thủy sinh</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B4">
            <w:pPr>
              <w:widowControl w:val="0"/>
              <w:rPr>
                <w:color w:val="000000"/>
                <w:sz w:val="28"/>
                <w:szCs w:val="28"/>
              </w:rPr>
            </w:pPr>
            <w:r w:rsidDel="00000000" w:rsidR="00000000" w:rsidRPr="00000000">
              <w:rPr>
                <w:sz w:val="28"/>
                <w:szCs w:val="28"/>
                <w:rtl w:val="0"/>
              </w:rPr>
              <w:t xml:space="preserve">Độc đối với sinh vật thủy sinh</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B6">
            <w:pPr>
              <w:widowControl w:val="0"/>
              <w:rPr>
                <w:color w:val="000000"/>
                <w:sz w:val="28"/>
                <w:szCs w:val="28"/>
              </w:rPr>
            </w:pPr>
            <w:r w:rsidDel="00000000" w:rsidR="00000000" w:rsidRPr="00000000">
              <w:rPr>
                <w:sz w:val="28"/>
                <w:szCs w:val="28"/>
                <w:rtl w:val="0"/>
              </w:rPr>
              <w:t xml:space="preserve">Có hại đối với sinh vật thủy sinh</w:t>
            </w:r>
            <w:r w:rsidDel="00000000" w:rsidR="00000000" w:rsidRPr="00000000">
              <w:rPr>
                <w:rtl w:val="0"/>
              </w:rPr>
            </w:r>
          </w:p>
        </w:tc>
      </w:tr>
      <w:tr>
        <w:trPr>
          <w:cantSplit w:val="0"/>
          <w:trHeight w:val="432" w:hRule="atLeast"/>
          <w:tblHeader w:val="0"/>
        </w:trPr>
        <w:tc>
          <w:tcPr>
            <w:gridSpan w:val="6"/>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B8">
            <w:pPr>
              <w:widowControl w:val="0"/>
              <w:jc w:val="center"/>
              <w:rPr>
                <w:b w:val="1"/>
                <w:bCs w:val="1"/>
                <w:color w:val="000000"/>
                <w:sz w:val="28"/>
                <w:szCs w:val="28"/>
              </w:rPr>
            </w:pPr>
            <w:r w:rsidDel="00000000" w:rsidR="00000000" w:rsidRPr="00000000">
              <w:rPr>
                <w:b w:val="1"/>
                <w:bCs w:val="1"/>
                <w:sz w:val="28"/>
                <w:szCs w:val="28"/>
                <w:rtl w:val="0"/>
              </w:rPr>
              <w:t xml:space="preserve">Mãn tính</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BE">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BF">
            <w:pPr>
              <w:widowControl w:val="0"/>
              <w:jc w:val="center"/>
              <w:rPr>
                <w:b w:val="1"/>
                <w:bCs w:val="1"/>
                <w:color w:val="000000"/>
                <w:sz w:val="28"/>
                <w:szCs w:val="28"/>
              </w:rPr>
            </w:pPr>
            <w:r w:rsidDel="00000000" w:rsidR="00000000" w:rsidRPr="00000000">
              <w:rPr>
                <w:b w:val="1"/>
                <w:bCs w:val="1"/>
                <w:sz w:val="28"/>
                <w:szCs w:val="28"/>
                <w:rtl w:val="0"/>
              </w:rPr>
              <w:t xml:space="preserve">Cấp 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0">
            <w:pPr>
              <w:widowControl w:val="0"/>
              <w:jc w:val="center"/>
              <w:rPr>
                <w:b w:val="1"/>
                <w:bCs w:val="1"/>
                <w:color w:val="000000"/>
                <w:sz w:val="28"/>
                <w:szCs w:val="28"/>
              </w:rPr>
            </w:pPr>
            <w:r w:rsidDel="00000000" w:rsidR="00000000" w:rsidRPr="00000000">
              <w:rPr>
                <w:b w:val="1"/>
                <w:bCs w:val="1"/>
                <w:sz w:val="28"/>
                <w:szCs w:val="28"/>
                <w:rtl w:val="0"/>
              </w:rPr>
              <w:t xml:space="preserve">Cấp 2</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1">
            <w:pPr>
              <w:widowControl w:val="0"/>
              <w:jc w:val="center"/>
              <w:rPr>
                <w:b w:val="1"/>
                <w:bCs w:val="1"/>
                <w:color w:val="000000"/>
                <w:sz w:val="28"/>
                <w:szCs w:val="28"/>
              </w:rPr>
            </w:pPr>
            <w:r w:rsidDel="00000000" w:rsidR="00000000" w:rsidRPr="00000000">
              <w:rPr>
                <w:b w:val="1"/>
                <w:bCs w:val="1"/>
                <w:sz w:val="28"/>
                <w:szCs w:val="28"/>
                <w:rtl w:val="0"/>
              </w:rPr>
              <w:t xml:space="preserve">Cấp 3</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C3">
            <w:pPr>
              <w:widowControl w:val="0"/>
              <w:jc w:val="center"/>
              <w:rPr>
                <w:b w:val="1"/>
                <w:bCs w:val="1"/>
                <w:color w:val="000000"/>
                <w:sz w:val="28"/>
                <w:szCs w:val="28"/>
              </w:rPr>
            </w:pPr>
            <w:r w:rsidDel="00000000" w:rsidR="00000000" w:rsidRPr="00000000">
              <w:rPr>
                <w:b w:val="1"/>
                <w:bCs w:val="1"/>
                <w:sz w:val="28"/>
                <w:szCs w:val="28"/>
                <w:rtl w:val="0"/>
              </w:rPr>
              <w:t xml:space="preserve">Cấp 4</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4">
            <w:pPr>
              <w:widowControl w:val="0"/>
              <w:jc w:val="center"/>
              <w:rPr>
                <w:b w:val="1"/>
                <w:bCs w:val="1"/>
                <w:color w:val="000000"/>
                <w:sz w:val="28"/>
                <w:szCs w:val="28"/>
              </w:rPr>
            </w:pPr>
            <w:r w:rsidDel="00000000" w:rsidR="00000000" w:rsidRPr="00000000">
              <w:rPr>
                <w:b w:val="1"/>
                <w:bCs w:val="1"/>
                <w:sz w:val="28"/>
                <w:szCs w:val="28"/>
                <w:rtl w:val="0"/>
              </w:rPr>
              <w:t xml:space="preserve">Hình đồ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5">
            <w:pPr>
              <w:widowControl w:val="0"/>
              <w:jc w:val="center"/>
              <w:rPr>
                <w:color w:val="000000"/>
                <w:sz w:val="28"/>
                <w:szCs w:val="28"/>
              </w:rPr>
            </w:pPr>
            <w:r w:rsidDel="00000000" w:rsidR="00000000" w:rsidRPr="00000000">
              <w:rPr>
                <w:sz w:val="28"/>
                <w:szCs w:val="28"/>
              </w:rPr>
              <w:drawing>
                <wp:inline distB="0" distT="0" distL="0" distR="0">
                  <wp:extent cx="800100" cy="838200"/>
                  <wp:effectExtent b="0" l="0" r="0" t="0"/>
                  <wp:docPr id="61" name="image29.png"/>
                  <a:graphic>
                    <a:graphicData uri="http://schemas.openxmlformats.org/drawingml/2006/picture">
                      <pic:pic>
                        <pic:nvPicPr>
                          <pic:cNvPr id="0" name="image29.png"/>
                          <pic:cNvPicPr preferRelativeResize="0"/>
                        </pic:nvPicPr>
                        <pic:blipFill>
                          <a:blip r:embed="rId62"/>
                          <a:srcRect b="0" l="0" r="0" t="0"/>
                          <a:stretch>
                            <a:fillRect/>
                          </a:stretch>
                        </pic:blipFill>
                        <pic:spPr>
                          <a:xfrm>
                            <a:off x="0" y="0"/>
                            <a:ext cx="800100" cy="8382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6">
            <w:pPr>
              <w:widowControl w:val="0"/>
              <w:jc w:val="center"/>
              <w:rPr>
                <w:color w:val="000000"/>
                <w:sz w:val="28"/>
                <w:szCs w:val="28"/>
              </w:rPr>
            </w:pPr>
            <w:r w:rsidDel="00000000" w:rsidR="00000000" w:rsidRPr="00000000">
              <w:rPr>
                <w:sz w:val="28"/>
                <w:szCs w:val="28"/>
              </w:rPr>
              <w:drawing>
                <wp:inline distB="0" distT="0" distL="0" distR="0">
                  <wp:extent cx="800100" cy="838200"/>
                  <wp:effectExtent b="0" l="0" r="0" t="0"/>
                  <wp:docPr id="62" name="image42.png"/>
                  <a:graphic>
                    <a:graphicData uri="http://schemas.openxmlformats.org/drawingml/2006/picture">
                      <pic:pic>
                        <pic:nvPicPr>
                          <pic:cNvPr id="0" name="image42.png"/>
                          <pic:cNvPicPr preferRelativeResize="0"/>
                        </pic:nvPicPr>
                        <pic:blipFill>
                          <a:blip r:embed="rId63"/>
                          <a:srcRect b="0" l="0" r="0" t="0"/>
                          <a:stretch>
                            <a:fillRect/>
                          </a:stretch>
                        </pic:blipFill>
                        <pic:spPr>
                          <a:xfrm>
                            <a:off x="0" y="0"/>
                            <a:ext cx="800100" cy="838200"/>
                          </a:xfrm>
                          <a:prstGeom prst="rect"/>
                          <a:ln/>
                        </pic:spPr>
                      </pic:pic>
                    </a:graphicData>
                  </a:graphic>
                </wp:inline>
              </w:drawing>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7">
            <w:pPr>
              <w:widowControl w:val="0"/>
              <w:jc w:val="center"/>
              <w:rPr>
                <w:color w:val="000000"/>
                <w:sz w:val="28"/>
                <w:szCs w:val="28"/>
              </w:rPr>
            </w:pPr>
            <w:r w:rsidDel="00000000" w:rsidR="00000000" w:rsidRPr="00000000">
              <w:rPr>
                <w:sz w:val="28"/>
                <w:szCs w:val="28"/>
                <w:rtl w:val="0"/>
              </w:rPr>
              <w:t xml:space="preserve">Không sử dụng hình đồ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C9">
            <w:pPr>
              <w:widowControl w:val="0"/>
              <w:jc w:val="center"/>
              <w:rPr>
                <w:color w:val="000000"/>
                <w:sz w:val="28"/>
                <w:szCs w:val="28"/>
              </w:rPr>
            </w:pPr>
            <w:r w:rsidDel="00000000" w:rsidR="00000000" w:rsidRPr="00000000">
              <w:rPr>
                <w:sz w:val="28"/>
                <w:szCs w:val="28"/>
                <w:rtl w:val="0"/>
              </w:rPr>
              <w:t xml:space="preserve">Không sử dụng hình đồ cảnh báo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A">
            <w:pPr>
              <w:widowControl w:val="0"/>
              <w:jc w:val="center"/>
              <w:rPr>
                <w:b w:val="1"/>
                <w:bCs w:val="1"/>
                <w:color w:val="000000"/>
                <w:sz w:val="28"/>
                <w:szCs w:val="28"/>
              </w:rPr>
            </w:pPr>
            <w:r w:rsidDel="00000000" w:rsidR="00000000" w:rsidRPr="00000000">
              <w:rPr>
                <w:b w:val="1"/>
                <w:bCs w:val="1"/>
                <w:sz w:val="28"/>
                <w:szCs w:val="28"/>
                <w:rtl w:val="0"/>
              </w:rPr>
              <w:t xml:space="preserve">Tên gọi hình đồ</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B">
            <w:pPr>
              <w:widowControl w:val="0"/>
              <w:rPr>
                <w:color w:val="000000"/>
                <w:sz w:val="28"/>
                <w:szCs w:val="28"/>
              </w:rPr>
            </w:pPr>
            <w:r w:rsidDel="00000000" w:rsidR="00000000" w:rsidRPr="00000000">
              <w:rPr>
                <w:sz w:val="28"/>
                <w:szCs w:val="28"/>
                <w:rtl w:val="0"/>
              </w:rPr>
              <w:t xml:space="preserve">Cá và cây</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C">
            <w:pPr>
              <w:widowControl w:val="0"/>
              <w:rPr>
                <w:color w:val="000000"/>
                <w:sz w:val="28"/>
                <w:szCs w:val="28"/>
              </w:rPr>
            </w:pPr>
            <w:r w:rsidDel="00000000" w:rsidR="00000000" w:rsidRPr="00000000">
              <w:rPr>
                <w:sz w:val="28"/>
                <w:szCs w:val="28"/>
                <w:rtl w:val="0"/>
              </w:rPr>
              <w:t xml:space="preserve">Cá và cây</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CD">
            <w:pPr>
              <w:widowControl w:val="0"/>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CF">
            <w:pPr>
              <w:widowControl w:val="0"/>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D0">
            <w:pPr>
              <w:widowControl w:val="0"/>
              <w:jc w:val="center"/>
              <w:rPr>
                <w:b w:val="1"/>
                <w:bCs w:val="1"/>
                <w:color w:val="000000"/>
                <w:sz w:val="28"/>
                <w:szCs w:val="28"/>
              </w:rPr>
            </w:pPr>
            <w:r w:rsidDel="00000000" w:rsidR="00000000" w:rsidRPr="00000000">
              <w:rPr>
                <w:b w:val="1"/>
                <w:bCs w:val="1"/>
                <w:sz w:val="28"/>
                <w:szCs w:val="28"/>
                <w:rtl w:val="0"/>
              </w:rPr>
              <w:t xml:space="preserve">Từ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D1">
            <w:pPr>
              <w:widowControl w:val="0"/>
              <w:rPr>
                <w:color w:val="000000"/>
                <w:sz w:val="28"/>
                <w:szCs w:val="28"/>
              </w:rPr>
            </w:pPr>
            <w:r w:rsidDel="00000000" w:rsidR="00000000" w:rsidRPr="00000000">
              <w:rPr>
                <w:sz w:val="28"/>
                <w:szCs w:val="28"/>
                <w:rtl w:val="0"/>
              </w:rPr>
              <w:t xml:space="preserve">Cảnh báo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D2">
            <w:pPr>
              <w:widowControl w:val="0"/>
              <w:rPr>
                <w:color w:val="000000"/>
                <w:sz w:val="28"/>
                <w:szCs w:val="28"/>
              </w:rPr>
            </w:pPr>
            <w:r w:rsidDel="00000000" w:rsidR="00000000" w:rsidRPr="00000000">
              <w:rPr>
                <w:sz w:val="28"/>
                <w:szCs w:val="28"/>
                <w:rtl w:val="0"/>
              </w:rPr>
              <w:t xml:space="preserve">Không sử dụng từ cảnh báo</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D3">
            <w:pPr>
              <w:widowControl w:val="0"/>
              <w:rPr>
                <w:color w:val="000000"/>
                <w:sz w:val="28"/>
                <w:szCs w:val="28"/>
              </w:rPr>
            </w:pPr>
            <w:r w:rsidDel="00000000" w:rsidR="00000000" w:rsidRPr="00000000">
              <w:rPr>
                <w:sz w:val="28"/>
                <w:szCs w:val="28"/>
                <w:rtl w:val="0"/>
              </w:rPr>
              <w:t xml:space="preserve">Không sử dụng từ cảnh báo</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D5">
            <w:pPr>
              <w:widowControl w:val="0"/>
              <w:rPr>
                <w:color w:val="000000"/>
                <w:sz w:val="28"/>
                <w:szCs w:val="28"/>
              </w:rPr>
            </w:pPr>
            <w:r w:rsidDel="00000000" w:rsidR="00000000" w:rsidRPr="00000000">
              <w:rPr>
                <w:sz w:val="28"/>
                <w:szCs w:val="28"/>
                <w:rtl w:val="0"/>
              </w:rPr>
              <w:t xml:space="preserve">Không sử dụng từ cảnh báo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D6">
            <w:pPr>
              <w:widowControl w:val="0"/>
              <w:jc w:val="center"/>
              <w:rPr>
                <w:b w:val="1"/>
                <w:bCs w:val="1"/>
                <w:color w:val="000000"/>
                <w:sz w:val="28"/>
                <w:szCs w:val="28"/>
              </w:rPr>
            </w:pPr>
            <w:r w:rsidDel="00000000" w:rsidR="00000000" w:rsidRPr="00000000">
              <w:rPr>
                <w:b w:val="1"/>
                <w:bCs w:val="1"/>
                <w:sz w:val="28"/>
                <w:szCs w:val="28"/>
                <w:rtl w:val="0"/>
              </w:rPr>
              <w:t xml:space="preserve">Cảnh báo nguy cơ</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D7">
            <w:pPr>
              <w:widowControl w:val="0"/>
              <w:rPr>
                <w:color w:val="000000"/>
                <w:sz w:val="28"/>
                <w:szCs w:val="28"/>
              </w:rPr>
            </w:pPr>
            <w:r w:rsidDel="00000000" w:rsidR="00000000" w:rsidRPr="00000000">
              <w:rPr>
                <w:sz w:val="28"/>
                <w:szCs w:val="28"/>
                <w:rtl w:val="0"/>
              </w:rPr>
              <w:t xml:space="preserve">Rất độc đối với sinh vật thủy sinh với ảnh hưởng kéo dài</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D8">
            <w:pPr>
              <w:widowControl w:val="0"/>
              <w:rPr>
                <w:color w:val="000000"/>
                <w:sz w:val="28"/>
                <w:szCs w:val="28"/>
              </w:rPr>
            </w:pPr>
            <w:r w:rsidDel="00000000" w:rsidR="00000000" w:rsidRPr="00000000">
              <w:rPr>
                <w:sz w:val="28"/>
                <w:szCs w:val="28"/>
                <w:rtl w:val="0"/>
              </w:rPr>
              <w:t xml:space="preserve">Độc đối với sinh vật thủy sinh với ảnh hưởng kéo dài</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0FD9">
            <w:pPr>
              <w:widowControl w:val="0"/>
              <w:rPr>
                <w:color w:val="000000"/>
                <w:sz w:val="28"/>
                <w:szCs w:val="28"/>
              </w:rPr>
            </w:pPr>
            <w:r w:rsidDel="00000000" w:rsidR="00000000" w:rsidRPr="00000000">
              <w:rPr>
                <w:sz w:val="28"/>
                <w:szCs w:val="28"/>
                <w:rtl w:val="0"/>
              </w:rPr>
              <w:t xml:space="preserve">Có hại đối với sinh vật thủy sinh với ảnh hưởng kéo dài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FDB">
            <w:pPr>
              <w:widowControl w:val="0"/>
              <w:rPr>
                <w:color w:val="000000"/>
                <w:sz w:val="28"/>
                <w:szCs w:val="28"/>
              </w:rPr>
            </w:pPr>
            <w:r w:rsidDel="00000000" w:rsidR="00000000" w:rsidRPr="00000000">
              <w:rPr>
                <w:sz w:val="28"/>
                <w:szCs w:val="28"/>
                <w:rtl w:val="0"/>
              </w:rPr>
              <w:t xml:space="preserve">Có thể gây ảnh hưởng có hại kéo dài đối với sinh vật thủy sinh</w:t>
            </w:r>
            <w:r w:rsidDel="00000000" w:rsidR="00000000" w:rsidRPr="00000000">
              <w:rPr>
                <w:rtl w:val="0"/>
              </w:rPr>
            </w:r>
          </w:p>
        </w:tc>
      </w:tr>
    </w:tbl>
    <w:p w:rsidR="00000000" w:rsidDel="00000000" w:rsidP="00000000" w:rsidRDefault="00000000" w:rsidRPr="00000000" w14:paraId="00000FDC">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Phần III: Hình đồ cảnh báo trong vận chuyển hóa chất nguy hiểm </w:t>
      </w:r>
      <w:r w:rsidDel="00000000" w:rsidR="00000000" w:rsidRPr="00000000">
        <w:rPr>
          <w:rtl w:val="0"/>
        </w:rPr>
      </w:r>
    </w:p>
    <w:p w:rsidR="00000000" w:rsidDel="00000000" w:rsidP="00000000" w:rsidRDefault="00000000" w:rsidRPr="00000000" w14:paraId="00000FDD">
      <w:pPr>
        <w:spacing w:after="120" w:lineRule="auto"/>
        <w:ind w:firstLine="720"/>
        <w:jc w:val="both"/>
        <w:rPr>
          <w:b w:val="1"/>
          <w:bCs w:val="1"/>
          <w:sz w:val="28"/>
          <w:szCs w:val="28"/>
        </w:rPr>
      </w:pPr>
      <w:r w:rsidDel="00000000" w:rsidR="00000000" w:rsidRPr="00000000">
        <w:rPr>
          <w:b w:val="1"/>
          <w:bCs w:val="1"/>
          <w:sz w:val="28"/>
          <w:szCs w:val="28"/>
          <w:rtl w:val="0"/>
        </w:rPr>
        <w:t xml:space="preserve">Bảng 3.1 Hình đồ cảnh báo trong vận chuyển hóa chất</w:t>
      </w:r>
    </w:p>
    <w:tbl>
      <w:tblPr>
        <w:tblStyle w:val="Table142"/>
        <w:tblW w:w="9061.000000000002" w:type="dxa"/>
        <w:jc w:val="left"/>
        <w:tblLayout w:type="fixed"/>
        <w:tblLook w:val="0000"/>
      </w:tblPr>
      <w:tblGrid>
        <w:gridCol w:w="2693"/>
        <w:gridCol w:w="2861"/>
        <w:gridCol w:w="3507"/>
        <w:tblGridChange w:id="0">
          <w:tblGrid>
            <w:gridCol w:w="2693"/>
            <w:gridCol w:w="2861"/>
            <w:gridCol w:w="3507"/>
          </w:tblGrid>
        </w:tblGridChange>
      </w:tblGrid>
      <w:tr>
        <w:trPr>
          <w:cantSplit w:val="0"/>
          <w:trHeight w:val="432" w:hRule="atLeast"/>
          <w:tblHeader w:val="0"/>
        </w:trPr>
        <w:tc>
          <w:tcPr>
            <w:gridSpan w:val="3"/>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DE">
            <w:pPr>
              <w:widowControl w:val="0"/>
              <w:jc w:val="center"/>
              <w:rPr>
                <w:color w:val="000000"/>
                <w:sz w:val="28"/>
                <w:szCs w:val="28"/>
              </w:rPr>
            </w:pPr>
            <w:r w:rsidDel="00000000" w:rsidR="00000000" w:rsidRPr="00000000">
              <w:rPr>
                <w:sz w:val="28"/>
                <w:szCs w:val="28"/>
                <w:rtl w:val="0"/>
              </w:rPr>
              <w:t xml:space="preserve">Khung và hình vẽ bên trong màu đen; nền (*). Kích thước 10 cm x 10 cm (đường chéo x đường chéo)</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1">
            <w:pPr>
              <w:widowControl w:val="0"/>
              <w:jc w:val="center"/>
              <w:rPr>
                <w:color w:val="000000"/>
                <w:sz w:val="28"/>
                <w:szCs w:val="28"/>
              </w:rPr>
            </w:pPr>
            <w:r w:rsidDel="00000000" w:rsidR="00000000" w:rsidRPr="00000000">
              <w:rPr>
                <w:sz w:val="28"/>
                <w:szCs w:val="28"/>
              </w:rPr>
              <w:drawing>
                <wp:inline distB="0" distT="0" distL="0" distR="0">
                  <wp:extent cx="830580" cy="876300"/>
                  <wp:effectExtent b="0" l="0" r="0" t="0"/>
                  <wp:docPr id="63" name="image43.png"/>
                  <a:graphic>
                    <a:graphicData uri="http://schemas.openxmlformats.org/drawingml/2006/picture">
                      <pic:pic>
                        <pic:nvPicPr>
                          <pic:cNvPr id="0" name="image43.png"/>
                          <pic:cNvPicPr preferRelativeResize="0"/>
                        </pic:nvPicPr>
                        <pic:blipFill>
                          <a:blip r:embed="rId64"/>
                          <a:srcRect b="0" l="0" r="0" t="0"/>
                          <a:stretch>
                            <a:fillRect/>
                          </a:stretch>
                        </pic:blipFill>
                        <pic:spPr>
                          <a:xfrm>
                            <a:off x="0" y="0"/>
                            <a:ext cx="830580" cy="8763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2">
            <w:pPr>
              <w:widowControl w:val="0"/>
              <w:jc w:val="center"/>
              <w:rPr>
                <w:color w:val="000000"/>
                <w:sz w:val="28"/>
                <w:szCs w:val="28"/>
              </w:rPr>
            </w:pPr>
            <w:r w:rsidDel="00000000" w:rsidR="00000000" w:rsidRPr="00000000">
              <w:rPr>
                <w:sz w:val="28"/>
                <w:szCs w:val="28"/>
              </w:rPr>
              <w:drawing>
                <wp:inline distB="0" distT="0" distL="0" distR="0">
                  <wp:extent cx="944880" cy="952500"/>
                  <wp:effectExtent b="0" l="0" r="0" t="0"/>
                  <wp:docPr id="64" name="image50.png"/>
                  <a:graphic>
                    <a:graphicData uri="http://schemas.openxmlformats.org/drawingml/2006/picture">
                      <pic:pic>
                        <pic:nvPicPr>
                          <pic:cNvPr id="0" name="image50.png"/>
                          <pic:cNvPicPr preferRelativeResize="0"/>
                        </pic:nvPicPr>
                        <pic:blipFill>
                          <a:blip r:embed="rId65"/>
                          <a:srcRect b="0" l="0" r="0" t="0"/>
                          <a:stretch>
                            <a:fillRect/>
                          </a:stretch>
                        </pic:blipFill>
                        <pic:spPr>
                          <a:xfrm>
                            <a:off x="0" y="0"/>
                            <a:ext cx="944880" cy="9525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E3">
            <w:pPr>
              <w:widowControl w:val="0"/>
              <w:jc w:val="center"/>
              <w:rPr>
                <w:color w:val="000000"/>
                <w:sz w:val="28"/>
                <w:szCs w:val="28"/>
              </w:rPr>
            </w:pPr>
            <w:r w:rsidDel="00000000" w:rsidR="00000000" w:rsidRPr="00000000">
              <w:rPr>
                <w:sz w:val="28"/>
                <w:szCs w:val="28"/>
              </w:rPr>
              <w:drawing>
                <wp:inline distB="0" distT="0" distL="0" distR="0">
                  <wp:extent cx="952500" cy="944880"/>
                  <wp:effectExtent b="0" l="0" r="0" t="0"/>
                  <wp:docPr id="65" name="image56.png"/>
                  <a:graphic>
                    <a:graphicData uri="http://schemas.openxmlformats.org/drawingml/2006/picture">
                      <pic:pic>
                        <pic:nvPicPr>
                          <pic:cNvPr id="0" name="image56.png"/>
                          <pic:cNvPicPr preferRelativeResize="0"/>
                        </pic:nvPicPr>
                        <pic:blipFill>
                          <a:blip r:embed="rId66"/>
                          <a:srcRect b="0" l="0" r="0" t="0"/>
                          <a:stretch>
                            <a:fillRect/>
                          </a:stretch>
                        </pic:blipFill>
                        <pic:spPr>
                          <a:xfrm>
                            <a:off x="0" y="0"/>
                            <a:ext cx="952500" cy="94488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4">
            <w:pPr>
              <w:widowControl w:val="0"/>
              <w:jc w:val="center"/>
              <w:rPr>
                <w:color w:val="000000"/>
                <w:sz w:val="28"/>
                <w:szCs w:val="28"/>
              </w:rPr>
            </w:pPr>
            <w:r w:rsidDel="00000000" w:rsidR="00000000" w:rsidRPr="00000000">
              <w:rPr>
                <w:sz w:val="28"/>
                <w:szCs w:val="28"/>
                <w:rtl w:val="0"/>
              </w:rPr>
              <w:t xml:space="preserve">Chất lỏng dễ cháy</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5">
            <w:pPr>
              <w:widowControl w:val="0"/>
              <w:jc w:val="center"/>
              <w:rPr>
                <w:color w:val="000000"/>
                <w:sz w:val="28"/>
                <w:szCs w:val="28"/>
              </w:rPr>
            </w:pPr>
            <w:r w:rsidDel="00000000" w:rsidR="00000000" w:rsidRPr="00000000">
              <w:rPr>
                <w:sz w:val="28"/>
                <w:szCs w:val="28"/>
                <w:rtl w:val="0"/>
              </w:rPr>
              <w:t xml:space="preserve">Chất rắn dễ cháy tự phản ứng</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E6">
            <w:pPr>
              <w:widowControl w:val="0"/>
              <w:jc w:val="center"/>
              <w:rPr>
                <w:color w:val="000000"/>
                <w:sz w:val="28"/>
                <w:szCs w:val="28"/>
              </w:rPr>
            </w:pPr>
            <w:r w:rsidDel="00000000" w:rsidR="00000000" w:rsidRPr="00000000">
              <w:rPr>
                <w:sz w:val="28"/>
                <w:szCs w:val="28"/>
                <w:rtl w:val="0"/>
              </w:rPr>
              <w:t xml:space="preserve">Chất tự dẫn lửa (tự sinh lửa), hợp chất tự sinh nhiệt</w:t>
            </w:r>
            <w:r w:rsidDel="00000000" w:rsidR="00000000" w:rsidRPr="00000000">
              <w:rPr>
                <w:rtl w:val="0"/>
              </w:rPr>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7">
            <w:pPr>
              <w:widowControl w:val="0"/>
              <w:jc w:val="center"/>
              <w:rPr>
                <w:color w:val="000000"/>
                <w:sz w:val="28"/>
                <w:szCs w:val="28"/>
              </w:rPr>
            </w:pPr>
            <w:r w:rsidDel="00000000" w:rsidR="00000000" w:rsidRPr="00000000">
              <w:rPr>
                <w:sz w:val="28"/>
                <w:szCs w:val="28"/>
                <w:rtl w:val="0"/>
              </w:rPr>
              <w:t xml:space="preserve">Khí dễ cháy</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A">
            <w:pPr>
              <w:widowControl w:val="0"/>
              <w:jc w:val="center"/>
              <w:rPr>
                <w:color w:val="000000"/>
                <w:sz w:val="28"/>
                <w:szCs w:val="28"/>
              </w:rPr>
            </w:pPr>
            <w:r w:rsidDel="00000000" w:rsidR="00000000" w:rsidRPr="00000000">
              <w:rPr>
                <w:sz w:val="28"/>
                <w:szCs w:val="28"/>
                <w:rtl w:val="0"/>
              </w:rPr>
              <w:t xml:space="preserve">Sol khí dễ cháy</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D">
            <w:pPr>
              <w:widowControl w:val="0"/>
              <w:jc w:val="center"/>
              <w:rPr>
                <w:color w:val="000000"/>
                <w:sz w:val="28"/>
                <w:szCs w:val="28"/>
              </w:rPr>
            </w:pPr>
            <w:r w:rsidDel="00000000" w:rsidR="00000000" w:rsidRPr="00000000">
              <w:rPr>
                <w:sz w:val="28"/>
                <w:szCs w:val="28"/>
              </w:rPr>
              <w:drawing>
                <wp:inline distB="0" distT="0" distL="0" distR="0">
                  <wp:extent cx="906780" cy="914400"/>
                  <wp:effectExtent b="0" l="0" r="0" t="0"/>
                  <wp:docPr id="66" name="image48.png"/>
                  <a:graphic>
                    <a:graphicData uri="http://schemas.openxmlformats.org/drawingml/2006/picture">
                      <pic:pic>
                        <pic:nvPicPr>
                          <pic:cNvPr id="0" name="image48.png"/>
                          <pic:cNvPicPr preferRelativeResize="0"/>
                        </pic:nvPicPr>
                        <pic:blipFill>
                          <a:blip r:embed="rId67"/>
                          <a:srcRect b="0" l="0" r="0" t="0"/>
                          <a:stretch>
                            <a:fillRect/>
                          </a:stretch>
                        </pic:blipFill>
                        <pic:spPr>
                          <a:xfrm>
                            <a:off x="0" y="0"/>
                            <a:ext cx="906780" cy="9144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EE">
            <w:pPr>
              <w:widowControl w:val="0"/>
              <w:jc w:val="center"/>
              <w:rPr>
                <w:color w:val="000000"/>
                <w:sz w:val="28"/>
                <w:szCs w:val="28"/>
              </w:rPr>
            </w:pPr>
            <w:r w:rsidDel="00000000" w:rsidR="00000000" w:rsidRPr="00000000">
              <w:rPr>
                <w:sz w:val="28"/>
                <w:szCs w:val="28"/>
              </w:rPr>
              <w:drawing>
                <wp:inline distB="0" distT="0" distL="0" distR="0">
                  <wp:extent cx="868680" cy="906780"/>
                  <wp:effectExtent b="0" l="0" r="0" t="0"/>
                  <wp:docPr id="67" name="image53.png"/>
                  <a:graphic>
                    <a:graphicData uri="http://schemas.openxmlformats.org/drawingml/2006/picture">
                      <pic:pic>
                        <pic:nvPicPr>
                          <pic:cNvPr id="0" name="image53.png"/>
                          <pic:cNvPicPr preferRelativeResize="0"/>
                        </pic:nvPicPr>
                        <pic:blipFill>
                          <a:blip r:embed="rId68"/>
                          <a:srcRect b="0" l="0" r="0" t="0"/>
                          <a:stretch>
                            <a:fillRect/>
                          </a:stretch>
                        </pic:blipFill>
                        <pic:spPr>
                          <a:xfrm>
                            <a:off x="0" y="0"/>
                            <a:ext cx="868680" cy="9067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EF">
            <w:pPr>
              <w:widowControl w:val="0"/>
              <w:jc w:val="center"/>
              <w:rPr>
                <w:color w:val="000000"/>
                <w:sz w:val="28"/>
                <w:szCs w:val="28"/>
              </w:rPr>
            </w:pPr>
            <w:r w:rsidDel="00000000" w:rsidR="00000000" w:rsidRPr="00000000">
              <w:rPr>
                <w:sz w:val="28"/>
                <w:szCs w:val="28"/>
              </w:rPr>
              <w:drawing>
                <wp:inline distB="0" distT="0" distL="0" distR="0">
                  <wp:extent cx="952500" cy="914400"/>
                  <wp:effectExtent b="0" l="0" r="0" t="0"/>
                  <wp:docPr id="57" name="image39.png"/>
                  <a:graphic>
                    <a:graphicData uri="http://schemas.openxmlformats.org/drawingml/2006/picture">
                      <pic:pic>
                        <pic:nvPicPr>
                          <pic:cNvPr id="0" name="image39.png"/>
                          <pic:cNvPicPr preferRelativeResize="0"/>
                        </pic:nvPicPr>
                        <pic:blipFill>
                          <a:blip r:embed="rId69"/>
                          <a:srcRect b="0" l="0" r="0" t="0"/>
                          <a:stretch>
                            <a:fillRect/>
                          </a:stretch>
                        </pic:blipFill>
                        <pic:spPr>
                          <a:xfrm>
                            <a:off x="0" y="0"/>
                            <a:ext cx="952500" cy="914400"/>
                          </a:xfrm>
                          <a:prstGeom prst="rect"/>
                          <a:ln/>
                        </pic:spPr>
                      </pic:pic>
                    </a:graphicData>
                  </a:graphic>
                </wp:inline>
              </w:drawing>
            </w:r>
            <w:r w:rsidDel="00000000" w:rsidR="00000000" w:rsidRPr="00000000">
              <w:rPr>
                <w:rtl w:val="0"/>
              </w:rPr>
            </w:r>
          </w:p>
        </w:tc>
      </w:tr>
      <w:tr>
        <w:trPr>
          <w:cantSplit w:val="0"/>
          <w:trHeight w:val="432" w:hRule="atLeast"/>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0">
            <w:pPr>
              <w:widowControl w:val="0"/>
              <w:jc w:val="center"/>
              <w:rPr>
                <w:color w:val="000000"/>
                <w:sz w:val="28"/>
                <w:szCs w:val="28"/>
              </w:rPr>
            </w:pPr>
            <w:r w:rsidDel="00000000" w:rsidR="00000000" w:rsidRPr="00000000">
              <w:rPr>
                <w:sz w:val="28"/>
                <w:szCs w:val="28"/>
                <w:rtl w:val="0"/>
              </w:rPr>
              <w:t xml:space="preserve">Hợp chất khi tiếp xúc với nước sinh khí dễ cháy (nguy hiểm khi ẩm, ướt)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1">
            <w:pPr>
              <w:widowControl w:val="0"/>
              <w:jc w:val="center"/>
              <w:rPr>
                <w:color w:val="000000"/>
                <w:sz w:val="28"/>
                <w:szCs w:val="28"/>
              </w:rPr>
            </w:pPr>
            <w:r w:rsidDel="00000000" w:rsidR="00000000" w:rsidRPr="00000000">
              <w:rPr>
                <w:sz w:val="28"/>
                <w:szCs w:val="28"/>
                <w:rtl w:val="0"/>
              </w:rPr>
              <w:t xml:space="preserve">Khí Oxi hoá</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F2">
            <w:pPr>
              <w:widowControl w:val="0"/>
              <w:jc w:val="center"/>
              <w:rPr>
                <w:color w:val="000000"/>
                <w:sz w:val="28"/>
                <w:szCs w:val="28"/>
              </w:rPr>
            </w:pPr>
            <w:r w:rsidDel="00000000" w:rsidR="00000000" w:rsidRPr="00000000">
              <w:rPr>
                <w:sz w:val="28"/>
                <w:szCs w:val="28"/>
                <w:rtl w:val="0"/>
              </w:rPr>
              <w:t xml:space="preserve">Chất nổ loại: 1.1, 1.2, 1.3</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4">
            <w:pPr>
              <w:widowControl w:val="0"/>
              <w:jc w:val="center"/>
              <w:rPr>
                <w:color w:val="000000"/>
                <w:sz w:val="28"/>
                <w:szCs w:val="28"/>
              </w:rPr>
            </w:pPr>
            <w:r w:rsidDel="00000000" w:rsidR="00000000" w:rsidRPr="00000000">
              <w:rPr>
                <w:sz w:val="28"/>
                <w:szCs w:val="28"/>
                <w:rtl w:val="0"/>
              </w:rPr>
              <w:t xml:space="preserve">Chất lỏng Oxi hoá</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7">
            <w:pPr>
              <w:widowControl w:val="0"/>
              <w:jc w:val="center"/>
              <w:rPr>
                <w:color w:val="000000"/>
                <w:sz w:val="28"/>
                <w:szCs w:val="28"/>
              </w:rPr>
            </w:pPr>
            <w:r w:rsidDel="00000000" w:rsidR="00000000" w:rsidRPr="00000000">
              <w:rPr>
                <w:sz w:val="28"/>
                <w:szCs w:val="28"/>
                <w:rtl w:val="0"/>
              </w:rPr>
              <w:t xml:space="preserve">Chất rắn Oxi hoá</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9">
            <w:pPr>
              <w:widowControl w:val="0"/>
              <w:jc w:val="center"/>
              <w:rPr>
                <w:color w:val="000000"/>
                <w:sz w:val="28"/>
                <w:szCs w:val="28"/>
              </w:rPr>
            </w:pPr>
            <w:r w:rsidDel="00000000" w:rsidR="00000000" w:rsidRPr="00000000">
              <w:rPr>
                <w:sz w:val="28"/>
                <w:szCs w:val="28"/>
              </w:rPr>
              <w:drawing>
                <wp:inline distB="0" distT="0" distL="0" distR="0">
                  <wp:extent cx="876300" cy="929640"/>
                  <wp:effectExtent b="0" l="0" r="0" t="0"/>
                  <wp:docPr id="58" name="image34.png"/>
                  <a:graphic>
                    <a:graphicData uri="http://schemas.openxmlformats.org/drawingml/2006/picture">
                      <pic:pic>
                        <pic:nvPicPr>
                          <pic:cNvPr id="0" name="image34.png"/>
                          <pic:cNvPicPr preferRelativeResize="0"/>
                        </pic:nvPicPr>
                        <pic:blipFill>
                          <a:blip r:embed="rId70"/>
                          <a:srcRect b="0" l="0" r="0" t="0"/>
                          <a:stretch>
                            <a:fillRect/>
                          </a:stretch>
                        </pic:blipFill>
                        <pic:spPr>
                          <a:xfrm>
                            <a:off x="0" y="0"/>
                            <a:ext cx="876300" cy="9296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A">
            <w:pPr>
              <w:widowControl w:val="0"/>
              <w:jc w:val="center"/>
              <w:rPr>
                <w:color w:val="000000"/>
                <w:sz w:val="28"/>
                <w:szCs w:val="28"/>
              </w:rPr>
            </w:pPr>
            <w:r w:rsidDel="00000000" w:rsidR="00000000" w:rsidRPr="00000000">
              <w:rPr>
                <w:sz w:val="28"/>
                <w:szCs w:val="28"/>
              </w:rPr>
              <w:drawing>
                <wp:inline distB="0" distT="0" distL="0" distR="0">
                  <wp:extent cx="868680" cy="891540"/>
                  <wp:effectExtent b="0" l="0" r="0" t="0"/>
                  <wp:docPr id="59" name="image35.png"/>
                  <a:graphic>
                    <a:graphicData uri="http://schemas.openxmlformats.org/drawingml/2006/picture">
                      <pic:pic>
                        <pic:nvPicPr>
                          <pic:cNvPr id="0" name="image35.png"/>
                          <pic:cNvPicPr preferRelativeResize="0"/>
                        </pic:nvPicPr>
                        <pic:blipFill>
                          <a:blip r:embed="rId71"/>
                          <a:srcRect b="0" l="0" r="0" t="0"/>
                          <a:stretch>
                            <a:fillRect/>
                          </a:stretch>
                        </pic:blipFill>
                        <pic:spPr>
                          <a:xfrm>
                            <a:off x="0" y="0"/>
                            <a:ext cx="868680" cy="89154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FB">
            <w:pPr>
              <w:widowControl w:val="0"/>
              <w:jc w:val="center"/>
              <w:rPr>
                <w:color w:val="000000"/>
                <w:sz w:val="28"/>
                <w:szCs w:val="28"/>
              </w:rPr>
            </w:pPr>
            <w:r w:rsidDel="00000000" w:rsidR="00000000" w:rsidRPr="00000000">
              <w:rPr>
                <w:sz w:val="28"/>
                <w:szCs w:val="28"/>
              </w:rPr>
              <w:drawing>
                <wp:inline distB="0" distT="0" distL="0" distR="0">
                  <wp:extent cx="952500" cy="883920"/>
                  <wp:effectExtent b="0" l="0" r="0" t="0"/>
                  <wp:docPr id="50" name="image31.png"/>
                  <a:graphic>
                    <a:graphicData uri="http://schemas.openxmlformats.org/drawingml/2006/picture">
                      <pic:pic>
                        <pic:nvPicPr>
                          <pic:cNvPr id="0" name="image31.png"/>
                          <pic:cNvPicPr preferRelativeResize="0"/>
                        </pic:nvPicPr>
                        <pic:blipFill>
                          <a:blip r:embed="rId72"/>
                          <a:srcRect b="0" l="0" r="0" t="0"/>
                          <a:stretch>
                            <a:fillRect/>
                          </a:stretch>
                        </pic:blipFill>
                        <pic:spPr>
                          <a:xfrm>
                            <a:off x="0" y="0"/>
                            <a:ext cx="952500" cy="88392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C">
            <w:pPr>
              <w:widowControl w:val="0"/>
              <w:jc w:val="center"/>
              <w:rPr>
                <w:color w:val="000000"/>
                <w:sz w:val="28"/>
                <w:szCs w:val="28"/>
              </w:rPr>
            </w:pPr>
            <w:r w:rsidDel="00000000" w:rsidR="00000000" w:rsidRPr="00000000">
              <w:rPr>
                <w:sz w:val="28"/>
                <w:szCs w:val="28"/>
                <w:rtl w:val="0"/>
              </w:rPr>
              <w:t xml:space="preserve">Chất nổ loại 1.4</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D">
            <w:pPr>
              <w:widowControl w:val="0"/>
              <w:jc w:val="center"/>
              <w:rPr>
                <w:color w:val="000000"/>
                <w:sz w:val="28"/>
                <w:szCs w:val="28"/>
              </w:rPr>
            </w:pPr>
            <w:r w:rsidDel="00000000" w:rsidR="00000000" w:rsidRPr="00000000">
              <w:rPr>
                <w:sz w:val="28"/>
                <w:szCs w:val="28"/>
                <w:rtl w:val="0"/>
              </w:rPr>
              <w:t xml:space="preserve">Chất nổ loại 1.5</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0FFE">
            <w:pPr>
              <w:widowControl w:val="0"/>
              <w:jc w:val="center"/>
              <w:rPr>
                <w:color w:val="000000"/>
                <w:sz w:val="28"/>
                <w:szCs w:val="28"/>
              </w:rPr>
            </w:pPr>
            <w:r w:rsidDel="00000000" w:rsidR="00000000" w:rsidRPr="00000000">
              <w:rPr>
                <w:sz w:val="28"/>
                <w:szCs w:val="28"/>
                <w:rtl w:val="0"/>
              </w:rPr>
              <w:t xml:space="preserve">Chất nổ loại 1.6</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0FFF">
            <w:pPr>
              <w:widowControl w:val="0"/>
              <w:jc w:val="center"/>
              <w:rPr>
                <w:color w:val="000000"/>
                <w:sz w:val="28"/>
                <w:szCs w:val="28"/>
              </w:rPr>
            </w:pPr>
            <w:r w:rsidDel="00000000" w:rsidR="00000000" w:rsidRPr="00000000">
              <w:rPr>
                <w:sz w:val="28"/>
                <w:szCs w:val="28"/>
              </w:rPr>
              <w:drawing>
                <wp:inline distB="0" distT="0" distL="0" distR="0">
                  <wp:extent cx="960120" cy="952500"/>
                  <wp:effectExtent b="0" l="0" r="0" t="0"/>
                  <wp:docPr id="51" name="image38.png"/>
                  <a:graphic>
                    <a:graphicData uri="http://schemas.openxmlformats.org/drawingml/2006/picture">
                      <pic:pic>
                        <pic:nvPicPr>
                          <pic:cNvPr id="0" name="image38.png"/>
                          <pic:cNvPicPr preferRelativeResize="0"/>
                        </pic:nvPicPr>
                        <pic:blipFill>
                          <a:blip r:embed="rId73"/>
                          <a:srcRect b="0" l="0" r="0" t="0"/>
                          <a:stretch>
                            <a:fillRect/>
                          </a:stretch>
                        </pic:blipFill>
                        <pic:spPr>
                          <a:xfrm>
                            <a:off x="0" y="0"/>
                            <a:ext cx="960120" cy="9525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000">
            <w:pPr>
              <w:widowControl w:val="0"/>
              <w:jc w:val="center"/>
              <w:rPr>
                <w:color w:val="000000"/>
                <w:sz w:val="28"/>
                <w:szCs w:val="28"/>
              </w:rPr>
            </w:pPr>
            <w:r w:rsidDel="00000000" w:rsidR="00000000" w:rsidRPr="00000000">
              <w:rPr>
                <w:sz w:val="28"/>
                <w:szCs w:val="28"/>
              </w:rPr>
              <w:drawing>
                <wp:inline distB="0" distT="0" distL="0" distR="0">
                  <wp:extent cx="845820" cy="952500"/>
                  <wp:effectExtent b="0" l="0" r="0" t="0"/>
                  <wp:docPr id="52" name="image32.png"/>
                  <a:graphic>
                    <a:graphicData uri="http://schemas.openxmlformats.org/drawingml/2006/picture">
                      <pic:pic>
                        <pic:nvPicPr>
                          <pic:cNvPr id="0" name="image32.png"/>
                          <pic:cNvPicPr preferRelativeResize="0"/>
                        </pic:nvPicPr>
                        <pic:blipFill>
                          <a:blip r:embed="rId74"/>
                          <a:srcRect b="0" l="0" r="0" t="0"/>
                          <a:stretch>
                            <a:fillRect/>
                          </a:stretch>
                        </pic:blipFill>
                        <pic:spPr>
                          <a:xfrm>
                            <a:off x="0" y="0"/>
                            <a:ext cx="845820" cy="9525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001">
            <w:pPr>
              <w:widowControl w:val="0"/>
              <w:jc w:val="center"/>
              <w:rPr>
                <w:color w:val="000000"/>
                <w:sz w:val="28"/>
                <w:szCs w:val="28"/>
              </w:rPr>
            </w:pPr>
            <w:r w:rsidDel="00000000" w:rsidR="00000000" w:rsidRPr="00000000">
              <w:rPr>
                <w:sz w:val="28"/>
                <w:szCs w:val="28"/>
              </w:rPr>
              <w:drawing>
                <wp:inline distB="0" distT="0" distL="0" distR="0">
                  <wp:extent cx="891540" cy="891540"/>
                  <wp:effectExtent b="0" l="0" r="0" t="0"/>
                  <wp:docPr id="53" name="image36.png"/>
                  <a:graphic>
                    <a:graphicData uri="http://schemas.openxmlformats.org/drawingml/2006/picture">
                      <pic:pic>
                        <pic:nvPicPr>
                          <pic:cNvPr id="0" name="image36.png"/>
                          <pic:cNvPicPr preferRelativeResize="0"/>
                        </pic:nvPicPr>
                        <pic:blipFill>
                          <a:blip r:embed="rId75"/>
                          <a:srcRect b="0" l="0" r="0" t="0"/>
                          <a:stretch>
                            <a:fillRect/>
                          </a:stretch>
                        </pic:blipFill>
                        <pic:spPr>
                          <a:xfrm>
                            <a:off x="0" y="0"/>
                            <a:ext cx="891540" cy="891540"/>
                          </a:xfrm>
                          <a:prstGeom prst="rect"/>
                          <a:ln/>
                        </pic:spPr>
                      </pic:pic>
                    </a:graphicData>
                  </a:graphic>
                </wp:inline>
              </w:drawing>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002">
            <w:pPr>
              <w:widowControl w:val="0"/>
              <w:jc w:val="center"/>
              <w:rPr>
                <w:color w:val="000000"/>
                <w:sz w:val="28"/>
                <w:szCs w:val="28"/>
              </w:rPr>
            </w:pPr>
            <w:r w:rsidDel="00000000" w:rsidR="00000000" w:rsidRPr="00000000">
              <w:rPr>
                <w:sz w:val="28"/>
                <w:szCs w:val="28"/>
                <w:rtl w:val="0"/>
              </w:rPr>
              <w:t xml:space="preserve">Khí nén</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003">
            <w:pPr>
              <w:widowControl w:val="0"/>
              <w:jc w:val="center"/>
              <w:rPr>
                <w:color w:val="000000"/>
                <w:sz w:val="28"/>
                <w:szCs w:val="28"/>
              </w:rPr>
            </w:pPr>
            <w:r w:rsidDel="00000000" w:rsidR="00000000" w:rsidRPr="00000000">
              <w:rPr>
                <w:sz w:val="28"/>
                <w:szCs w:val="28"/>
                <w:rtl w:val="0"/>
              </w:rPr>
              <w:t xml:space="preserve">Độc cấp tính (chất độc): đường miệng, da và đường thở</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04">
            <w:pPr>
              <w:widowControl w:val="0"/>
              <w:jc w:val="center"/>
              <w:rPr>
                <w:color w:val="000000"/>
                <w:sz w:val="28"/>
                <w:szCs w:val="28"/>
              </w:rPr>
            </w:pPr>
            <w:r w:rsidDel="00000000" w:rsidR="00000000" w:rsidRPr="00000000">
              <w:rPr>
                <w:sz w:val="28"/>
                <w:szCs w:val="28"/>
                <w:rtl w:val="0"/>
              </w:rPr>
              <w:t xml:space="preserve">Chất ăn mòn</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005">
            <w:pPr>
              <w:widowControl w:val="0"/>
              <w:jc w:val="center"/>
              <w:rPr>
                <w:color w:val="000000"/>
                <w:sz w:val="28"/>
                <w:szCs w:val="28"/>
              </w:rPr>
            </w:pPr>
            <w:r w:rsidDel="00000000" w:rsidR="00000000" w:rsidRPr="00000000">
              <w:rPr>
                <w:sz w:val="28"/>
                <w:szCs w:val="28"/>
              </w:rPr>
              <w:drawing>
                <wp:inline distB="0" distT="0" distL="0" distR="0">
                  <wp:extent cx="1066800" cy="906780"/>
                  <wp:effectExtent b="0" l="0" r="0" t="0"/>
                  <wp:docPr id="54" name="image40.png"/>
                  <a:graphic>
                    <a:graphicData uri="http://schemas.openxmlformats.org/drawingml/2006/picture">
                      <pic:pic>
                        <pic:nvPicPr>
                          <pic:cNvPr id="0" name="image40.png"/>
                          <pic:cNvPicPr preferRelativeResize="0"/>
                        </pic:nvPicPr>
                        <pic:blipFill>
                          <a:blip r:embed="rId76"/>
                          <a:srcRect b="0" l="0" r="0" t="0"/>
                          <a:stretch>
                            <a:fillRect/>
                          </a:stretch>
                        </pic:blipFill>
                        <pic:spPr>
                          <a:xfrm>
                            <a:off x="0" y="0"/>
                            <a:ext cx="1066800" cy="90678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006">
            <w:pPr>
              <w:widowControl w:val="0"/>
              <w:jc w:val="center"/>
              <w:rPr>
                <w:color w:val="000000"/>
                <w:sz w:val="28"/>
                <w:szCs w:val="28"/>
              </w:rPr>
            </w:pPr>
            <w:r w:rsidDel="00000000" w:rsidR="00000000" w:rsidRPr="00000000">
              <w:rPr>
                <w:sz w:val="28"/>
                <w:szCs w:val="28"/>
              </w:rPr>
              <w:drawing>
                <wp:inline distB="0" distT="0" distL="0" distR="0">
                  <wp:extent cx="861060" cy="861060"/>
                  <wp:effectExtent b="0" l="0" r="0" t="0"/>
                  <wp:docPr id="55" name="image28.png"/>
                  <a:graphic>
                    <a:graphicData uri="http://schemas.openxmlformats.org/drawingml/2006/picture">
                      <pic:pic>
                        <pic:nvPicPr>
                          <pic:cNvPr id="0" name="image28.png"/>
                          <pic:cNvPicPr preferRelativeResize="0"/>
                        </pic:nvPicPr>
                        <pic:blipFill>
                          <a:blip r:embed="rId77"/>
                          <a:srcRect b="0" l="0" r="0" t="0"/>
                          <a:stretch>
                            <a:fillRect/>
                          </a:stretch>
                        </pic:blipFill>
                        <pic:spPr>
                          <a:xfrm>
                            <a:off x="0" y="0"/>
                            <a:ext cx="861060" cy="86106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07">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008">
            <w:pPr>
              <w:widowControl w:val="0"/>
              <w:jc w:val="center"/>
              <w:rPr>
                <w:color w:val="000000"/>
                <w:sz w:val="28"/>
                <w:szCs w:val="28"/>
              </w:rPr>
            </w:pPr>
            <w:r w:rsidDel="00000000" w:rsidR="00000000" w:rsidRPr="00000000">
              <w:rPr>
                <w:sz w:val="28"/>
                <w:szCs w:val="28"/>
                <w:rtl w:val="0"/>
              </w:rPr>
              <w:t xml:space="preserve">Chất ô nhiễm môi trường thủy sinh</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009">
            <w:pPr>
              <w:widowControl w:val="0"/>
              <w:jc w:val="center"/>
              <w:rPr>
                <w:color w:val="000000"/>
                <w:sz w:val="28"/>
                <w:szCs w:val="28"/>
              </w:rPr>
            </w:pPr>
            <w:r w:rsidDel="00000000" w:rsidR="00000000" w:rsidRPr="00000000">
              <w:rPr>
                <w:sz w:val="28"/>
                <w:szCs w:val="28"/>
                <w:rtl w:val="0"/>
              </w:rPr>
              <w:t xml:space="preserve">Peroxit Hữu cơ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0A">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00B">
      <w:pPr>
        <w:spacing w:after="120" w:lineRule="auto"/>
        <w:ind w:firstLine="720"/>
        <w:jc w:val="both"/>
        <w:rPr>
          <w:color w:val="000000"/>
          <w:sz w:val="28"/>
          <w:szCs w:val="28"/>
        </w:rPr>
      </w:pPr>
      <w:r w:rsidDel="00000000" w:rsidR="00000000" w:rsidRPr="00000000">
        <w:rPr>
          <w:rtl w:val="0"/>
        </w:rPr>
      </w:r>
    </w:p>
    <w:tbl>
      <w:tblPr>
        <w:tblStyle w:val="Table143"/>
        <w:tblW w:w="8856.0" w:type="dxa"/>
        <w:jc w:val="left"/>
        <w:tblLayout w:type="fixed"/>
        <w:tblLook w:val="00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100C">
            <w:pPr>
              <w:widowControl w:val="0"/>
              <w:spacing w:after="120" w:lineRule="auto"/>
              <w:ind w:firstLine="720"/>
              <w:jc w:val="both"/>
              <w:rPr>
                <w:color w:val="000000"/>
                <w:sz w:val="28"/>
                <w:szCs w:val="28"/>
              </w:rPr>
            </w:pPr>
            <w:r w:rsidDel="00000000" w:rsidR="00000000" w:rsidRPr="00000000">
              <w:rPr>
                <w:sz w:val="28"/>
                <w:szCs w:val="28"/>
                <w:rtl w:val="0"/>
              </w:rPr>
              <w:t xml:space="preserve">(*) Hình 1: màu đỏ;</w:t>
            </w:r>
            <w:r w:rsidDel="00000000" w:rsidR="00000000" w:rsidRPr="00000000">
              <w:rPr>
                <w:rtl w:val="0"/>
              </w:rPr>
            </w:r>
          </w:p>
        </w:tc>
        <w:tc>
          <w:tcPr/>
          <w:p w:rsidR="00000000" w:rsidDel="00000000" w:rsidP="00000000" w:rsidRDefault="00000000" w:rsidRPr="00000000" w14:paraId="0000100D">
            <w:pPr>
              <w:widowControl w:val="0"/>
              <w:spacing w:after="120" w:lineRule="auto"/>
              <w:ind w:firstLine="720"/>
              <w:jc w:val="both"/>
              <w:rPr>
                <w:color w:val="000000"/>
                <w:sz w:val="28"/>
                <w:szCs w:val="28"/>
              </w:rPr>
            </w:pPr>
            <w:r w:rsidDel="00000000" w:rsidR="00000000" w:rsidRPr="00000000">
              <w:rPr>
                <w:sz w:val="28"/>
                <w:szCs w:val="28"/>
                <w:rtl w:val="0"/>
              </w:rPr>
              <w:t xml:space="preserve">Hình 2: sọc màu đỏ và trắng;</w:t>
            </w:r>
            <w:r w:rsidDel="00000000" w:rsidR="00000000" w:rsidRPr="00000000">
              <w:rPr>
                <w:rtl w:val="0"/>
              </w:rPr>
            </w:r>
          </w:p>
        </w:tc>
      </w:tr>
      <w:tr>
        <w:trPr>
          <w:cantSplit w:val="0"/>
          <w:tblHeader w:val="0"/>
        </w:trPr>
        <w:tc>
          <w:tcPr/>
          <w:p w:rsidR="00000000" w:rsidDel="00000000" w:rsidP="00000000" w:rsidRDefault="00000000" w:rsidRPr="00000000" w14:paraId="0000100E">
            <w:pPr>
              <w:widowControl w:val="0"/>
              <w:spacing w:after="120" w:lineRule="auto"/>
              <w:ind w:firstLine="720"/>
              <w:jc w:val="both"/>
              <w:rPr>
                <w:color w:val="000000"/>
                <w:sz w:val="28"/>
                <w:szCs w:val="28"/>
              </w:rPr>
            </w:pPr>
            <w:r w:rsidDel="00000000" w:rsidR="00000000" w:rsidRPr="00000000">
              <w:rPr>
                <w:sz w:val="28"/>
                <w:szCs w:val="28"/>
                <w:rtl w:val="0"/>
              </w:rPr>
              <w:t xml:space="preserve">Hình 3: nửa màu trắng, nửa màu đỏ;</w:t>
            </w:r>
            <w:r w:rsidDel="00000000" w:rsidR="00000000" w:rsidRPr="00000000">
              <w:rPr>
                <w:rtl w:val="0"/>
              </w:rPr>
            </w:r>
          </w:p>
        </w:tc>
        <w:tc>
          <w:tcPr/>
          <w:p w:rsidR="00000000" w:rsidDel="00000000" w:rsidP="00000000" w:rsidRDefault="00000000" w:rsidRPr="00000000" w14:paraId="0000100F">
            <w:pPr>
              <w:widowControl w:val="0"/>
              <w:spacing w:after="120" w:lineRule="auto"/>
              <w:ind w:firstLine="720"/>
              <w:jc w:val="both"/>
              <w:rPr>
                <w:color w:val="000000"/>
                <w:sz w:val="28"/>
                <w:szCs w:val="28"/>
              </w:rPr>
            </w:pPr>
            <w:r w:rsidDel="00000000" w:rsidR="00000000" w:rsidRPr="00000000">
              <w:rPr>
                <w:sz w:val="28"/>
                <w:szCs w:val="28"/>
                <w:rtl w:val="0"/>
              </w:rPr>
              <w:t xml:space="preserve">Hình 4: màu xanh nước biển đậm;</w:t>
            </w:r>
            <w:r w:rsidDel="00000000" w:rsidR="00000000" w:rsidRPr="00000000">
              <w:rPr>
                <w:rtl w:val="0"/>
              </w:rPr>
            </w:r>
          </w:p>
        </w:tc>
      </w:tr>
      <w:tr>
        <w:trPr>
          <w:cantSplit w:val="0"/>
          <w:tblHeader w:val="0"/>
        </w:trPr>
        <w:tc>
          <w:tcPr/>
          <w:p w:rsidR="00000000" w:rsidDel="00000000" w:rsidP="00000000" w:rsidRDefault="00000000" w:rsidRPr="00000000" w14:paraId="00001010">
            <w:pPr>
              <w:widowControl w:val="0"/>
              <w:spacing w:after="120" w:lineRule="auto"/>
              <w:ind w:firstLine="720"/>
              <w:jc w:val="both"/>
              <w:rPr>
                <w:color w:val="000000"/>
                <w:sz w:val="28"/>
                <w:szCs w:val="28"/>
              </w:rPr>
            </w:pPr>
            <w:r w:rsidDel="00000000" w:rsidR="00000000" w:rsidRPr="00000000">
              <w:rPr>
                <w:sz w:val="28"/>
                <w:szCs w:val="28"/>
                <w:rtl w:val="0"/>
              </w:rPr>
              <w:t xml:space="preserve">Hình 5: màu vàng;</w:t>
            </w:r>
            <w:r w:rsidDel="00000000" w:rsidR="00000000" w:rsidRPr="00000000">
              <w:rPr>
                <w:rtl w:val="0"/>
              </w:rPr>
            </w:r>
          </w:p>
        </w:tc>
        <w:tc>
          <w:tcPr/>
          <w:p w:rsidR="00000000" w:rsidDel="00000000" w:rsidP="00000000" w:rsidRDefault="00000000" w:rsidRPr="00000000" w14:paraId="00001011">
            <w:pPr>
              <w:widowControl w:val="0"/>
              <w:spacing w:after="120" w:lineRule="auto"/>
              <w:ind w:firstLine="720"/>
              <w:jc w:val="both"/>
              <w:rPr>
                <w:color w:val="000000"/>
                <w:sz w:val="28"/>
                <w:szCs w:val="28"/>
              </w:rPr>
            </w:pPr>
            <w:r w:rsidDel="00000000" w:rsidR="00000000" w:rsidRPr="00000000">
              <w:rPr>
                <w:sz w:val="28"/>
                <w:szCs w:val="28"/>
                <w:rtl w:val="0"/>
              </w:rPr>
              <w:t xml:space="preserve">Hình 6, 7, 8, 9: màu da cam;</w:t>
            </w:r>
            <w:r w:rsidDel="00000000" w:rsidR="00000000" w:rsidRPr="00000000">
              <w:rPr>
                <w:rtl w:val="0"/>
              </w:rPr>
            </w:r>
          </w:p>
        </w:tc>
      </w:tr>
      <w:tr>
        <w:trPr>
          <w:cantSplit w:val="0"/>
          <w:tblHeader w:val="0"/>
        </w:trPr>
        <w:tc>
          <w:tcPr/>
          <w:p w:rsidR="00000000" w:rsidDel="00000000" w:rsidP="00000000" w:rsidRDefault="00000000" w:rsidRPr="00000000" w14:paraId="00001012">
            <w:pPr>
              <w:widowControl w:val="0"/>
              <w:spacing w:after="120" w:lineRule="auto"/>
              <w:ind w:firstLine="720"/>
              <w:jc w:val="both"/>
              <w:rPr>
                <w:color w:val="000000"/>
                <w:sz w:val="28"/>
                <w:szCs w:val="28"/>
              </w:rPr>
            </w:pPr>
            <w:r w:rsidDel="00000000" w:rsidR="00000000" w:rsidRPr="00000000">
              <w:rPr>
                <w:sz w:val="28"/>
                <w:szCs w:val="28"/>
                <w:rtl w:val="0"/>
              </w:rPr>
              <w:t xml:space="preserve">Hình 10: màu xanh lá cây;</w:t>
            </w:r>
            <w:r w:rsidDel="00000000" w:rsidR="00000000" w:rsidRPr="00000000">
              <w:rPr>
                <w:rtl w:val="0"/>
              </w:rPr>
            </w:r>
          </w:p>
        </w:tc>
        <w:tc>
          <w:tcPr/>
          <w:p w:rsidR="00000000" w:rsidDel="00000000" w:rsidP="00000000" w:rsidRDefault="00000000" w:rsidRPr="00000000" w14:paraId="00001013">
            <w:pPr>
              <w:widowControl w:val="0"/>
              <w:spacing w:after="120" w:lineRule="auto"/>
              <w:ind w:firstLine="720"/>
              <w:jc w:val="both"/>
              <w:rPr>
                <w:color w:val="000000"/>
                <w:sz w:val="28"/>
                <w:szCs w:val="28"/>
              </w:rPr>
            </w:pPr>
            <w:r w:rsidDel="00000000" w:rsidR="00000000" w:rsidRPr="00000000">
              <w:rPr>
                <w:sz w:val="28"/>
                <w:szCs w:val="28"/>
                <w:rtl w:val="0"/>
              </w:rPr>
              <w:t xml:space="preserve">Hình 11, 13: màu trắng;</w:t>
            </w:r>
            <w:r w:rsidDel="00000000" w:rsidR="00000000" w:rsidRPr="00000000">
              <w:rPr>
                <w:rtl w:val="0"/>
              </w:rPr>
            </w:r>
          </w:p>
        </w:tc>
      </w:tr>
      <w:tr>
        <w:trPr>
          <w:cantSplit w:val="0"/>
          <w:tblHeader w:val="0"/>
        </w:trPr>
        <w:tc>
          <w:tcPr/>
          <w:p w:rsidR="00000000" w:rsidDel="00000000" w:rsidP="00000000" w:rsidRDefault="00000000" w:rsidRPr="00000000" w14:paraId="00001014">
            <w:pPr>
              <w:widowControl w:val="0"/>
              <w:spacing w:after="120" w:lineRule="auto"/>
              <w:ind w:firstLine="720"/>
              <w:jc w:val="both"/>
              <w:rPr>
                <w:color w:val="000000"/>
                <w:sz w:val="28"/>
                <w:szCs w:val="28"/>
              </w:rPr>
            </w:pPr>
            <w:r w:rsidDel="00000000" w:rsidR="00000000" w:rsidRPr="00000000">
              <w:rPr>
                <w:sz w:val="28"/>
                <w:szCs w:val="28"/>
                <w:rtl w:val="0"/>
              </w:rPr>
              <w:t xml:space="preserve">Hình 12: nửa màu trắng, nửa màu đen;</w:t>
            </w:r>
            <w:r w:rsidDel="00000000" w:rsidR="00000000" w:rsidRPr="00000000">
              <w:rPr>
                <w:rtl w:val="0"/>
              </w:rPr>
            </w:r>
          </w:p>
        </w:tc>
        <w:tc>
          <w:tcPr/>
          <w:p w:rsidR="00000000" w:rsidDel="00000000" w:rsidP="00000000" w:rsidRDefault="00000000" w:rsidRPr="00000000" w14:paraId="00001015">
            <w:pPr>
              <w:widowControl w:val="0"/>
              <w:spacing w:after="120" w:lineRule="auto"/>
              <w:ind w:firstLine="720"/>
              <w:jc w:val="both"/>
              <w:rPr>
                <w:color w:val="000000"/>
                <w:sz w:val="28"/>
                <w:szCs w:val="28"/>
              </w:rPr>
            </w:pPr>
            <w:r w:rsidDel="00000000" w:rsidR="00000000" w:rsidRPr="00000000">
              <w:rPr>
                <w:sz w:val="28"/>
                <w:szCs w:val="28"/>
                <w:rtl w:val="0"/>
              </w:rPr>
              <w:t xml:space="preserve">Hình 14: nửa màu đỏ, nửa màu vàng.</w:t>
            </w:r>
            <w:r w:rsidDel="00000000" w:rsidR="00000000" w:rsidRPr="00000000">
              <w:rPr>
                <w:rtl w:val="0"/>
              </w:rPr>
            </w:r>
          </w:p>
        </w:tc>
      </w:tr>
    </w:tbl>
    <w:p w:rsidR="00000000" w:rsidDel="00000000" w:rsidP="00000000" w:rsidRDefault="00000000" w:rsidRPr="00000000" w14:paraId="00001016">
      <w:pPr>
        <w:spacing w:after="120" w:lineRule="auto"/>
        <w:ind w:firstLine="720"/>
        <w:jc w:val="both"/>
        <w:rPr>
          <w:color w:val="000000"/>
          <w:sz w:val="28"/>
          <w:szCs w:val="28"/>
        </w:rPr>
      </w:pPr>
      <w:r w:rsidDel="00000000" w:rsidR="00000000" w:rsidRPr="00000000">
        <w:rPr>
          <w:rtl w:val="0"/>
        </w:rPr>
      </w:r>
    </w:p>
    <w:bookmarkStart w:colFirst="0" w:colLast="0" w:name="tx48kwngr7k9" w:id="125"/>
    <w:bookmarkEnd w:id="125"/>
    <w:p w:rsidR="00000000" w:rsidDel="00000000" w:rsidP="00000000" w:rsidRDefault="00000000" w:rsidRPr="00000000" w14:paraId="00001017">
      <w:pPr>
        <w:jc w:val="center"/>
        <w:rPr>
          <w:b w:val="1"/>
          <w:bCs w:val="1"/>
          <w:sz w:val="28"/>
          <w:szCs w:val="28"/>
        </w:rPr>
      </w:pPr>
      <w:bookmarkStart w:colFirst="0" w:colLast="0" w:name="_2go7sl5oix50" w:id="126"/>
      <w:bookmarkEnd w:id="126"/>
      <w:r w:rsidDel="00000000" w:rsidR="00000000" w:rsidRPr="00000000">
        <w:rPr>
          <w:b w:val="1"/>
          <w:bCs w:val="1"/>
          <w:sz w:val="28"/>
          <w:szCs w:val="28"/>
          <w:rtl w:val="0"/>
        </w:rPr>
        <w:t xml:space="preserve">PHỤ LỤC XVI</w:t>
      </w:r>
    </w:p>
    <w:bookmarkStart w:colFirst="0" w:colLast="0" w:name="cp9600ruystp" w:id="127"/>
    <w:bookmarkEnd w:id="127"/>
    <w:p w:rsidR="00000000" w:rsidDel="00000000" w:rsidP="00000000" w:rsidRDefault="00000000" w:rsidRPr="00000000" w14:paraId="00001018">
      <w:pPr>
        <w:jc w:val="center"/>
        <w:rPr>
          <w:i w:val="1"/>
          <w:iCs w:val="1"/>
          <w:sz w:val="28"/>
          <w:szCs w:val="28"/>
        </w:rPr>
      </w:pPr>
      <w:r w:rsidDel="00000000" w:rsidR="00000000" w:rsidRPr="00000000">
        <w:rPr>
          <w:b w:val="1"/>
          <w:bCs w:val="1"/>
          <w:sz w:val="28"/>
          <w:szCs w:val="28"/>
          <w:rtl w:val="0"/>
        </w:rPr>
        <w:t xml:space="preserve">THÔNG TIN CHIA SẺ DỮ LIỆU QUẢN LÝ HÓA CHẤT TRÊN CƠ SỞ DỮ LIỆU CHUYÊN NGÀNH</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1019">
      <w:pPr>
        <w:jc w:val="center"/>
        <w:rPr>
          <w:b w:val="1"/>
          <w:bCs w:val="1"/>
          <w:sz w:val="28"/>
          <w:szCs w:val="28"/>
        </w:rPr>
      </w:pPr>
      <w:r w:rsidDel="00000000" w:rsidR="00000000" w:rsidRPr="00000000">
        <w:rPr>
          <w:rtl w:val="0"/>
        </w:rPr>
      </w:r>
    </w:p>
    <w:p w:rsidR="00000000" w:rsidDel="00000000" w:rsidP="00000000" w:rsidRDefault="00000000" w:rsidRPr="00000000" w14:paraId="0000101A">
      <w:pPr>
        <w:spacing w:after="120" w:lineRule="auto"/>
        <w:ind w:firstLine="720"/>
        <w:jc w:val="both"/>
        <w:rPr>
          <w:b w:val="1"/>
          <w:bCs w:val="1"/>
          <w:sz w:val="28"/>
          <w:szCs w:val="28"/>
        </w:rPr>
      </w:pPr>
      <w:r w:rsidDel="00000000" w:rsidR="00000000" w:rsidRPr="00000000">
        <w:rPr>
          <w:b w:val="1"/>
          <w:bCs w:val="1"/>
          <w:sz w:val="28"/>
          <w:szCs w:val="28"/>
          <w:rtl w:val="0"/>
        </w:rPr>
        <w:t xml:space="preserve">I. Phần thông tin chung</w:t>
      </w:r>
    </w:p>
    <w:p w:rsidR="00000000" w:rsidDel="00000000" w:rsidP="00000000" w:rsidRDefault="00000000" w:rsidRPr="00000000" w14:paraId="0000101B">
      <w:pPr>
        <w:spacing w:after="120" w:lineRule="auto"/>
        <w:ind w:firstLine="720"/>
        <w:jc w:val="both"/>
        <w:rPr>
          <w:b w:val="1"/>
          <w:bCs w:val="1"/>
          <w:sz w:val="28"/>
          <w:szCs w:val="28"/>
        </w:rPr>
      </w:pPr>
      <w:r w:rsidDel="00000000" w:rsidR="00000000" w:rsidRPr="00000000">
        <w:rPr>
          <w:b w:val="1"/>
          <w:bCs w:val="1"/>
          <w:sz w:val="28"/>
          <w:szCs w:val="28"/>
          <w:rtl w:val="0"/>
        </w:rPr>
        <w:t xml:space="preserve">1. Thông về cơ quan cập nhật thông tin</w:t>
      </w:r>
    </w:p>
    <w:p w:rsidR="00000000" w:rsidDel="00000000" w:rsidP="00000000" w:rsidRDefault="00000000" w:rsidRPr="00000000" w14:paraId="0000101C">
      <w:pPr>
        <w:spacing w:after="120" w:lineRule="auto"/>
        <w:ind w:firstLine="720"/>
        <w:jc w:val="both"/>
        <w:rPr>
          <w:sz w:val="28"/>
          <w:szCs w:val="28"/>
        </w:rPr>
      </w:pPr>
      <w:r w:rsidDel="00000000" w:rsidR="00000000" w:rsidRPr="00000000">
        <w:rPr>
          <w:sz w:val="28"/>
          <w:szCs w:val="28"/>
          <w:rtl w:val="0"/>
        </w:rPr>
        <w:t xml:space="preserve">- Tên cơ quan Bộ, cơ quan ngang Bộ, cơ quan đầu mối thực hiện công các hóa chất.</w:t>
      </w:r>
    </w:p>
    <w:p w:rsidR="00000000" w:rsidDel="00000000" w:rsidP="00000000" w:rsidRDefault="00000000" w:rsidRPr="00000000" w14:paraId="0000101D">
      <w:pPr>
        <w:spacing w:after="120" w:lineRule="auto"/>
        <w:ind w:firstLine="720"/>
        <w:jc w:val="both"/>
        <w:rPr>
          <w:sz w:val="28"/>
          <w:szCs w:val="28"/>
        </w:rPr>
      </w:pPr>
      <w:r w:rsidDel="00000000" w:rsidR="00000000" w:rsidRPr="00000000">
        <w:rPr>
          <w:sz w:val="28"/>
          <w:szCs w:val="28"/>
          <w:rtl w:val="0"/>
        </w:rPr>
        <w:t xml:space="preserve">- Địa chỉ.</w:t>
      </w:r>
    </w:p>
    <w:p w:rsidR="00000000" w:rsidDel="00000000" w:rsidP="00000000" w:rsidRDefault="00000000" w:rsidRPr="00000000" w14:paraId="0000101E">
      <w:pPr>
        <w:spacing w:after="120" w:lineRule="auto"/>
        <w:ind w:firstLine="720"/>
        <w:jc w:val="both"/>
        <w:rPr>
          <w:b w:val="1"/>
          <w:bCs w:val="1"/>
          <w:sz w:val="28"/>
          <w:szCs w:val="28"/>
        </w:rPr>
      </w:pPr>
      <w:r w:rsidDel="00000000" w:rsidR="00000000" w:rsidRPr="00000000">
        <w:rPr>
          <w:b w:val="1"/>
          <w:bCs w:val="1"/>
          <w:sz w:val="28"/>
          <w:szCs w:val="28"/>
          <w:rtl w:val="0"/>
        </w:rPr>
        <w:t xml:space="preserve">2. Đầu mối liên lạc</w:t>
      </w:r>
    </w:p>
    <w:p w:rsidR="00000000" w:rsidDel="00000000" w:rsidP="00000000" w:rsidRDefault="00000000" w:rsidRPr="00000000" w14:paraId="0000101F">
      <w:pPr>
        <w:spacing w:after="120" w:lineRule="auto"/>
        <w:ind w:firstLine="720"/>
        <w:jc w:val="both"/>
        <w:rPr>
          <w:sz w:val="28"/>
          <w:szCs w:val="28"/>
        </w:rPr>
      </w:pPr>
      <w:r w:rsidDel="00000000" w:rsidR="00000000" w:rsidRPr="00000000">
        <w:rPr>
          <w:sz w:val="28"/>
          <w:szCs w:val="28"/>
          <w:rtl w:val="0"/>
        </w:rPr>
        <w:t xml:space="preserve">- Họ tên;</w:t>
      </w:r>
    </w:p>
    <w:p w:rsidR="00000000" w:rsidDel="00000000" w:rsidP="00000000" w:rsidRDefault="00000000" w:rsidRPr="00000000" w14:paraId="00001020">
      <w:pPr>
        <w:spacing w:after="120" w:lineRule="auto"/>
        <w:ind w:firstLine="720"/>
        <w:jc w:val="both"/>
        <w:rPr>
          <w:sz w:val="28"/>
          <w:szCs w:val="28"/>
        </w:rPr>
      </w:pPr>
      <w:r w:rsidDel="00000000" w:rsidR="00000000" w:rsidRPr="00000000">
        <w:rPr>
          <w:sz w:val="28"/>
          <w:szCs w:val="28"/>
          <w:rtl w:val="0"/>
        </w:rPr>
        <w:t xml:space="preserve">- Chức vụ</w:t>
      </w:r>
    </w:p>
    <w:p w:rsidR="00000000" w:rsidDel="00000000" w:rsidP="00000000" w:rsidRDefault="00000000" w:rsidRPr="00000000" w14:paraId="00001021">
      <w:pPr>
        <w:spacing w:after="120" w:lineRule="auto"/>
        <w:ind w:firstLine="720"/>
        <w:jc w:val="both"/>
        <w:rPr>
          <w:sz w:val="28"/>
          <w:szCs w:val="28"/>
        </w:rPr>
      </w:pPr>
      <w:r w:rsidDel="00000000" w:rsidR="00000000" w:rsidRPr="00000000">
        <w:rPr>
          <w:sz w:val="28"/>
          <w:szCs w:val="28"/>
          <w:rtl w:val="0"/>
        </w:rPr>
        <w:t xml:space="preserve">- Số điện thoại, email liên hệ.</w:t>
      </w:r>
    </w:p>
    <w:p w:rsidR="00000000" w:rsidDel="00000000" w:rsidP="00000000" w:rsidRDefault="00000000" w:rsidRPr="00000000" w14:paraId="00001022">
      <w:pPr>
        <w:spacing w:after="120" w:lineRule="auto"/>
        <w:ind w:firstLine="720"/>
        <w:jc w:val="both"/>
        <w:rPr>
          <w:b w:val="1"/>
          <w:bCs w:val="1"/>
          <w:sz w:val="28"/>
          <w:szCs w:val="28"/>
        </w:rPr>
      </w:pPr>
      <w:r w:rsidDel="00000000" w:rsidR="00000000" w:rsidRPr="00000000">
        <w:rPr>
          <w:b w:val="1"/>
          <w:bCs w:val="1"/>
          <w:sz w:val="28"/>
          <w:szCs w:val="28"/>
          <w:rtl w:val="0"/>
        </w:rPr>
        <w:t xml:space="preserve">II. Phần nội dung cập nhật chung</w:t>
      </w:r>
    </w:p>
    <w:p w:rsidR="00000000" w:rsidDel="00000000" w:rsidP="00000000" w:rsidRDefault="00000000" w:rsidRPr="00000000" w14:paraId="00001023">
      <w:pPr>
        <w:spacing w:after="120" w:lineRule="auto"/>
        <w:ind w:firstLine="720"/>
        <w:jc w:val="both"/>
        <w:rPr>
          <w:b w:val="1"/>
          <w:bCs w:val="1"/>
          <w:sz w:val="28"/>
          <w:szCs w:val="28"/>
        </w:rPr>
      </w:pPr>
      <w:r w:rsidDel="00000000" w:rsidR="00000000" w:rsidRPr="00000000">
        <w:rPr>
          <w:b w:val="1"/>
          <w:bCs w:val="1"/>
          <w:sz w:val="28"/>
          <w:szCs w:val="28"/>
          <w:rtl w:val="0"/>
        </w:rPr>
        <w:t xml:space="preserve">II.1. Tình hình hoạt động trong lĩnh vực quản lý</w:t>
      </w:r>
    </w:p>
    <w:tbl>
      <w:tblPr>
        <w:tblStyle w:val="Table144"/>
        <w:tblW w:w="9065.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90"/>
        <w:gridCol w:w="1498"/>
        <w:gridCol w:w="1407"/>
        <w:gridCol w:w="1318"/>
        <w:gridCol w:w="1278"/>
        <w:gridCol w:w="1483"/>
        <w:gridCol w:w="1391"/>
        <w:tblGridChange w:id="0">
          <w:tblGrid>
            <w:gridCol w:w="690"/>
            <w:gridCol w:w="1498"/>
            <w:gridCol w:w="1407"/>
            <w:gridCol w:w="1318"/>
            <w:gridCol w:w="1278"/>
            <w:gridCol w:w="1483"/>
            <w:gridCol w:w="139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024">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025">
            <w:pPr>
              <w:widowControl w:val="0"/>
              <w:jc w:val="center"/>
              <w:rPr>
                <w:b w:val="1"/>
                <w:bCs w:val="1"/>
                <w:color w:val="000000"/>
                <w:sz w:val="28"/>
                <w:szCs w:val="28"/>
              </w:rPr>
            </w:pPr>
            <w:r w:rsidDel="00000000" w:rsidR="00000000" w:rsidRPr="00000000">
              <w:rPr>
                <w:b w:val="1"/>
                <w:bCs w:val="1"/>
                <w:sz w:val="28"/>
                <w:szCs w:val="28"/>
                <w:rtl w:val="0"/>
              </w:rPr>
              <w:t xml:space="preserve">Thông tin các cơ sở hoạt động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026">
            <w:pPr>
              <w:widowControl w:val="0"/>
              <w:jc w:val="center"/>
              <w:rPr>
                <w:b w:val="1"/>
                <w:bCs w:val="1"/>
                <w:color w:val="000000"/>
                <w:sz w:val="28"/>
                <w:szCs w:val="28"/>
              </w:rPr>
            </w:pPr>
            <w:r w:rsidDel="00000000" w:rsidR="00000000" w:rsidRPr="00000000">
              <w:rPr>
                <w:b w:val="1"/>
                <w:bCs w:val="1"/>
                <w:sz w:val="28"/>
                <w:szCs w:val="28"/>
                <w:rtl w:val="0"/>
              </w:rPr>
              <w:t xml:space="preserve">Địa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027">
            <w:pPr>
              <w:widowControl w:val="0"/>
              <w:jc w:val="center"/>
              <w:rPr>
                <w:b w:val="1"/>
                <w:bCs w:val="1"/>
                <w:color w:val="000000"/>
                <w:sz w:val="28"/>
                <w:szCs w:val="28"/>
              </w:rPr>
            </w:pPr>
            <w:r w:rsidDel="00000000" w:rsidR="00000000" w:rsidRPr="00000000">
              <w:rPr>
                <w:b w:val="1"/>
                <w:bCs w:val="1"/>
                <w:sz w:val="28"/>
                <w:szCs w:val="28"/>
                <w:rtl w:val="0"/>
              </w:rPr>
              <w:t xml:space="preserve">Tên loại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028">
            <w:pPr>
              <w:widowControl w:val="0"/>
              <w:jc w:val="center"/>
              <w:rPr>
                <w:b w:val="1"/>
                <w:bCs w:val="1"/>
                <w:color w:val="000000"/>
                <w:sz w:val="28"/>
                <w:szCs w:val="28"/>
              </w:rPr>
            </w:pPr>
            <w:r w:rsidDel="00000000" w:rsidR="00000000" w:rsidRPr="00000000">
              <w:rPr>
                <w:b w:val="1"/>
                <w:bCs w:val="1"/>
                <w:sz w:val="28"/>
                <w:szCs w:val="28"/>
                <w:rtl w:val="0"/>
              </w:rPr>
              <w:t xml:space="preserve">Mã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029">
            <w:pPr>
              <w:widowControl w:val="0"/>
              <w:jc w:val="center"/>
              <w:rPr>
                <w:b w:val="1"/>
                <w:bCs w:val="1"/>
                <w:color w:val="000000"/>
                <w:sz w:val="28"/>
                <w:szCs w:val="28"/>
              </w:rPr>
            </w:pPr>
            <w:r w:rsidDel="00000000" w:rsidR="00000000" w:rsidRPr="00000000">
              <w:rPr>
                <w:b w:val="1"/>
                <w:bCs w:val="1"/>
                <w:sz w:val="28"/>
                <w:szCs w:val="28"/>
                <w:rtl w:val="0"/>
              </w:rPr>
              <w:t xml:space="preserve">Khối lượng</w:t>
              <w:br w:type="textWrapping"/>
              <w:t xml:space="preserve">(kg)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02A">
            <w:pPr>
              <w:widowControl w:val="0"/>
              <w:jc w:val="center"/>
              <w:rPr>
                <w:b w:val="1"/>
                <w:bCs w:val="1"/>
                <w:color w:val="000000"/>
                <w:sz w:val="28"/>
                <w:szCs w:val="28"/>
              </w:rPr>
            </w:pPr>
            <w:r w:rsidDel="00000000" w:rsidR="00000000" w:rsidRPr="00000000">
              <w:rPr>
                <w:b w:val="1"/>
                <w:bCs w:val="1"/>
                <w:sz w:val="28"/>
                <w:szCs w:val="28"/>
                <w:rtl w:val="0"/>
              </w:rPr>
              <w:t xml:space="preserve">Số lượng sự cố hóa chất đã xảy ra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2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2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2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2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2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1">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8">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039">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II.2. Kết quả thực hiện chiến lược phát triển ngành công nghiệp hóa chất</w:t>
      </w:r>
      <w:r w:rsidDel="00000000" w:rsidR="00000000" w:rsidRPr="00000000">
        <w:rPr>
          <w:rtl w:val="0"/>
        </w:rPr>
      </w:r>
    </w:p>
    <w:p w:rsidR="00000000" w:rsidDel="00000000" w:rsidP="00000000" w:rsidRDefault="00000000" w:rsidRPr="00000000" w14:paraId="0000103A">
      <w:pPr>
        <w:spacing w:after="120" w:lineRule="auto"/>
        <w:ind w:firstLine="720"/>
        <w:jc w:val="both"/>
        <w:rPr>
          <w:b w:val="1"/>
          <w:bCs w:val="1"/>
          <w:sz w:val="28"/>
          <w:szCs w:val="28"/>
        </w:rPr>
      </w:pPr>
      <w:r w:rsidDel="00000000" w:rsidR="00000000" w:rsidRPr="00000000">
        <w:rPr>
          <w:b w:val="1"/>
          <w:bCs w:val="1"/>
          <w:sz w:val="28"/>
          <w:szCs w:val="28"/>
          <w:rtl w:val="0"/>
        </w:rPr>
        <w:t xml:space="preserve">1. Về công tác chỉ đạo, điều hành, triển khai thực hiện Chiến lược</w:t>
      </w:r>
    </w:p>
    <w:p w:rsidR="00000000" w:rsidDel="00000000" w:rsidP="00000000" w:rsidRDefault="00000000" w:rsidRPr="00000000" w14:paraId="0000103B">
      <w:pPr>
        <w:spacing w:after="120" w:lineRule="auto"/>
        <w:ind w:firstLine="720"/>
        <w:jc w:val="both"/>
        <w:rPr>
          <w:sz w:val="28"/>
          <w:szCs w:val="28"/>
        </w:rPr>
      </w:pPr>
      <w:r w:rsidDel="00000000" w:rsidR="00000000" w:rsidRPr="00000000">
        <w:rPr>
          <w:sz w:val="28"/>
          <w:szCs w:val="28"/>
          <w:rtl w:val="0"/>
        </w:rPr>
        <w:t xml:space="preserve">- Văn bản, kế hoạch hành động của cơ quan (ghi rõ số, ký hiệu, ngày ban hành, tên các văn bản, bao gồm cả văn bản điều hành, tóm tắt nội dung chính)</w:t>
      </w:r>
      <w:r w:rsidDel="00000000" w:rsidR="00000000" w:rsidRPr="00000000">
        <w:rPr>
          <w:sz w:val="28"/>
          <w:szCs w:val="28"/>
          <w:vertAlign w:val="superscript"/>
          <w:rtl w:val="0"/>
        </w:rPr>
        <w:t xml:space="preserve">[1]</w:t>
      </w:r>
      <w:r w:rsidDel="00000000" w:rsidR="00000000" w:rsidRPr="00000000">
        <w:rPr>
          <w:sz w:val="28"/>
          <w:szCs w:val="28"/>
          <w:rtl w:val="0"/>
        </w:rPr>
        <w:t xml:space="preserve">;</w:t>
      </w:r>
    </w:p>
    <w:p w:rsidR="00000000" w:rsidDel="00000000" w:rsidP="00000000" w:rsidRDefault="00000000" w:rsidRPr="00000000" w14:paraId="0000103C">
      <w:pPr>
        <w:spacing w:after="120" w:lineRule="auto"/>
        <w:ind w:firstLine="720"/>
        <w:jc w:val="both"/>
        <w:rPr>
          <w:sz w:val="28"/>
          <w:szCs w:val="28"/>
        </w:rPr>
      </w:pPr>
      <w:r w:rsidDel="00000000" w:rsidR="00000000" w:rsidRPr="00000000">
        <w:rPr>
          <w:sz w:val="28"/>
          <w:szCs w:val="28"/>
          <w:rtl w:val="0"/>
        </w:rPr>
        <w:t xml:space="preserve">- Tình hình triển khai Kế hoạch hành động đến các đơn vị trực thuộc/địa phương.</w:t>
      </w:r>
    </w:p>
    <w:p w:rsidR="00000000" w:rsidDel="00000000" w:rsidP="00000000" w:rsidRDefault="00000000" w:rsidRPr="00000000" w14:paraId="0000103D">
      <w:pPr>
        <w:spacing w:after="120" w:lineRule="auto"/>
        <w:ind w:firstLine="720"/>
        <w:jc w:val="both"/>
        <w:rPr>
          <w:b w:val="1"/>
          <w:bCs w:val="1"/>
          <w:sz w:val="28"/>
          <w:szCs w:val="28"/>
        </w:rPr>
      </w:pPr>
      <w:r w:rsidDel="00000000" w:rsidR="00000000" w:rsidRPr="00000000">
        <w:rPr>
          <w:b w:val="1"/>
          <w:bCs w:val="1"/>
          <w:sz w:val="28"/>
          <w:szCs w:val="28"/>
          <w:rtl w:val="0"/>
        </w:rPr>
        <w:t xml:space="preserve">2. Kết quả thực hiện các nhiệm vụ, giải pháp được phân công</w:t>
      </w:r>
      <w:r w:rsidDel="00000000" w:rsidR="00000000" w:rsidRPr="00000000">
        <w:rPr>
          <w:sz w:val="28"/>
          <w:szCs w:val="28"/>
          <w:vertAlign w:val="superscript"/>
          <w:rtl w:val="0"/>
        </w:rPr>
        <w:t xml:space="preserve">[2]</w:t>
      </w:r>
      <w:r w:rsidDel="00000000" w:rsidR="00000000" w:rsidRPr="00000000">
        <w:rPr>
          <w:rtl w:val="0"/>
        </w:rPr>
      </w:r>
    </w:p>
    <w:p w:rsidR="00000000" w:rsidDel="00000000" w:rsidP="00000000" w:rsidRDefault="00000000" w:rsidRPr="00000000" w14:paraId="0000103E">
      <w:pPr>
        <w:spacing w:after="120" w:lineRule="auto"/>
        <w:ind w:firstLine="720"/>
        <w:jc w:val="both"/>
        <w:rPr>
          <w:i w:val="1"/>
          <w:iCs w:val="1"/>
          <w:sz w:val="28"/>
          <w:szCs w:val="28"/>
        </w:rPr>
      </w:pPr>
      <w:r w:rsidDel="00000000" w:rsidR="00000000" w:rsidRPr="00000000">
        <w:rPr>
          <w:i w:val="1"/>
          <w:iCs w:val="1"/>
          <w:sz w:val="28"/>
          <w:szCs w:val="28"/>
          <w:rtl w:val="0"/>
        </w:rPr>
        <w:t xml:space="preserve">(Đề nghị cập nhật chi tiết theo từng nhiệm vụ, giải pháp được giao trong Chiến lược và Kế hoạch hành động của đơn vị)</w:t>
      </w:r>
    </w:p>
    <w:tbl>
      <w:tblPr>
        <w:tblStyle w:val="Table145"/>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30"/>
        <w:gridCol w:w="3898"/>
        <w:gridCol w:w="2152"/>
        <w:gridCol w:w="1498"/>
        <w:gridCol w:w="787"/>
        <w:tblGridChange w:id="0">
          <w:tblGrid>
            <w:gridCol w:w="730"/>
            <w:gridCol w:w="3898"/>
            <w:gridCol w:w="2152"/>
            <w:gridCol w:w="1498"/>
            <w:gridCol w:w="787"/>
          </w:tblGrid>
        </w:tblGridChange>
      </w:tblGrid>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3F">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0">
            <w:pPr>
              <w:widowControl w:val="0"/>
              <w:jc w:val="center"/>
              <w:rPr>
                <w:b w:val="1"/>
                <w:bCs w:val="1"/>
                <w:color w:val="000000"/>
                <w:sz w:val="28"/>
                <w:szCs w:val="28"/>
              </w:rPr>
            </w:pPr>
            <w:r w:rsidDel="00000000" w:rsidR="00000000" w:rsidRPr="00000000">
              <w:rPr>
                <w:b w:val="1"/>
                <w:bCs w:val="1"/>
                <w:sz w:val="28"/>
                <w:szCs w:val="28"/>
                <w:rtl w:val="0"/>
              </w:rPr>
              <w:t xml:space="preserve">Nhiệm vụ/Giải pháp được giao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1">
            <w:pPr>
              <w:widowControl w:val="0"/>
              <w:jc w:val="center"/>
              <w:rPr>
                <w:b w:val="1"/>
                <w:bCs w:val="1"/>
                <w:color w:val="000000"/>
                <w:sz w:val="28"/>
                <w:szCs w:val="28"/>
              </w:rPr>
            </w:pPr>
            <w:r w:rsidDel="00000000" w:rsidR="00000000" w:rsidRPr="00000000">
              <w:rPr>
                <w:b w:val="1"/>
                <w:bCs w:val="1"/>
                <w:sz w:val="28"/>
                <w:szCs w:val="28"/>
                <w:rtl w:val="0"/>
              </w:rPr>
              <w:t xml:space="preserve">Kết quả thực hiện năm 202... </w:t>
              <w:br w:type="textWrapping"/>
              <w:t xml:space="preserve">(năm báo cáo)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2">
            <w:pPr>
              <w:widowControl w:val="0"/>
              <w:jc w:val="center"/>
              <w:rPr>
                <w:b w:val="1"/>
                <w:bCs w:val="1"/>
                <w:color w:val="000000"/>
                <w:sz w:val="28"/>
                <w:szCs w:val="28"/>
              </w:rPr>
            </w:pPr>
            <w:r w:rsidDel="00000000" w:rsidR="00000000" w:rsidRPr="00000000">
              <w:rPr>
                <w:b w:val="1"/>
                <w:bCs w:val="1"/>
                <w:sz w:val="28"/>
                <w:szCs w:val="28"/>
                <w:rtl w:val="0"/>
              </w:rPr>
              <w:t xml:space="preserve">Mức độ hoàn thành</w:t>
              <w:br w:type="textWrapping"/>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3">
            <w:pPr>
              <w:widowControl w:val="0"/>
              <w:jc w:val="center"/>
              <w:rPr>
                <w:b w:val="1"/>
                <w:bCs w:val="1"/>
                <w:color w:val="000000"/>
                <w:sz w:val="28"/>
                <w:szCs w:val="28"/>
              </w:rPr>
            </w:pPr>
            <w:r w:rsidDel="00000000" w:rsidR="00000000" w:rsidRPr="00000000">
              <w:rPr>
                <w:b w:val="1"/>
                <w:bCs w:val="1"/>
                <w:sz w:val="28"/>
                <w:szCs w:val="28"/>
                <w:rtl w:val="0"/>
              </w:rPr>
              <w:t xml:space="preserve">Ghi chú</w:t>
            </w:r>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4">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5">
            <w:pPr>
              <w:widowControl w:val="0"/>
              <w:rPr>
                <w:color w:val="000000"/>
                <w:sz w:val="28"/>
                <w:szCs w:val="28"/>
              </w:rPr>
            </w:pPr>
            <w:r w:rsidDel="00000000" w:rsidR="00000000" w:rsidRPr="00000000">
              <w:rPr>
                <w:sz w:val="28"/>
                <w:szCs w:val="28"/>
                <w:rtl w:val="0"/>
              </w:rPr>
              <w:t xml:space="preserve">Ví dụ: Rà soát, xây dựng, đề xuất sửa đổi các quy định pháp luật về...</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6">
            <w:pPr>
              <w:widowControl w:val="0"/>
              <w:rPr>
                <w:color w:val="000000"/>
                <w:sz w:val="28"/>
                <w:szCs w:val="28"/>
              </w:rPr>
            </w:pPr>
            <w:r w:rsidDel="00000000" w:rsidR="00000000" w:rsidRPr="00000000">
              <w:rPr>
                <w:sz w:val="28"/>
                <w:szCs w:val="28"/>
                <w:rtl w:val="0"/>
              </w:rPr>
              <w:t xml:space="preserve">Ví dụ: Đã hoàn thành dự thảo Nghị định...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7">
            <w:pPr>
              <w:widowControl w:val="0"/>
              <w:jc w:val="center"/>
              <w:rPr>
                <w:color w:val="000000"/>
                <w:sz w:val="28"/>
                <w:szCs w:val="28"/>
              </w:rPr>
            </w:pPr>
            <w:r w:rsidDel="00000000" w:rsidR="00000000" w:rsidRPr="00000000">
              <w:rPr>
                <w:sz w:val="28"/>
                <w:szCs w:val="28"/>
                <w:rtl w:val="0"/>
              </w:rPr>
              <w:t xml:space="preserve">Ví dụ: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8">
            <w:pPr>
              <w:widowControl w:val="0"/>
              <w:jc w:val="center"/>
              <w:rPr>
                <w:color w:val="000000"/>
                <w:sz w:val="28"/>
                <w:szCs w:val="28"/>
              </w:rPr>
            </w:pPr>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9">
            <w:pPr>
              <w:widowControl w:val="0"/>
              <w:jc w:val="center"/>
              <w:rPr>
                <w:color w:val="000000"/>
                <w:sz w:val="28"/>
                <w:szCs w:val="28"/>
              </w:rPr>
            </w:pPr>
            <w:r w:rsidDel="00000000" w:rsidR="00000000" w:rsidRPr="00000000">
              <w:rPr>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A">
            <w:pPr>
              <w:widowControl w:val="0"/>
              <w:rPr>
                <w:color w:val="000000"/>
                <w:sz w:val="28"/>
                <w:szCs w:val="28"/>
              </w:rPr>
            </w:pPr>
            <w:r w:rsidDel="00000000" w:rsidR="00000000" w:rsidRPr="00000000">
              <w:rPr>
                <w:sz w:val="28"/>
                <w:szCs w:val="28"/>
                <w:rtl w:val="0"/>
              </w:rPr>
              <w:t xml:space="preserve">Ví dụ: Triển khai chương trình ... tại địa phương... (đối với Bộ) / cơ sở (đối với cơ quan cấp tỉnh)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B">
            <w:pPr>
              <w:widowControl w:val="0"/>
              <w:rPr>
                <w:color w:val="000000"/>
                <w:sz w:val="28"/>
                <w:szCs w:val="28"/>
              </w:rPr>
            </w:pPr>
            <w:r w:rsidDel="00000000" w:rsidR="00000000" w:rsidRPr="00000000">
              <w:rPr>
                <w:sz w:val="28"/>
                <w:szCs w:val="28"/>
                <w:rtl w:val="0"/>
              </w:rPr>
              <w:t xml:space="preserve">Ví dụ: Đã tiến hành .... tại 10 tỉnh.../ xã/ Sở</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C">
            <w:pPr>
              <w:widowControl w:val="0"/>
              <w:jc w:val="center"/>
              <w:rPr>
                <w:color w:val="000000"/>
                <w:sz w:val="28"/>
                <w:szCs w:val="28"/>
              </w:rPr>
            </w:pPr>
            <w:r w:rsidDel="00000000" w:rsidR="00000000" w:rsidRPr="00000000">
              <w:rPr>
                <w:sz w:val="28"/>
                <w:szCs w:val="28"/>
                <w:rtl w:val="0"/>
              </w:rPr>
              <w:t xml:space="preserve">Ví dụ: 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D">
            <w:pPr>
              <w:widowControl w:val="0"/>
              <w:jc w:val="center"/>
              <w:rPr>
                <w:color w:val="000000"/>
                <w:sz w:val="28"/>
                <w:szCs w:val="28"/>
              </w:rPr>
            </w:pPr>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E">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4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50">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51">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52">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r>
    </w:tbl>
    <w:p w:rsidR="00000000" w:rsidDel="00000000" w:rsidP="00000000" w:rsidRDefault="00000000" w:rsidRPr="00000000" w14:paraId="00001053">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3. Công tác phối hợp với các Bộ, ngành, địa phương</w:t>
      </w:r>
      <w:r w:rsidDel="00000000" w:rsidR="00000000" w:rsidRPr="00000000">
        <w:rPr>
          <w:rtl w:val="0"/>
        </w:rPr>
      </w:r>
    </w:p>
    <w:p w:rsidR="00000000" w:rsidDel="00000000" w:rsidP="00000000" w:rsidRDefault="00000000" w:rsidRPr="00000000" w14:paraId="00001054">
      <w:pPr>
        <w:spacing w:after="120" w:lineRule="auto"/>
        <w:ind w:firstLine="720"/>
        <w:jc w:val="both"/>
        <w:rPr>
          <w:sz w:val="28"/>
          <w:szCs w:val="28"/>
        </w:rPr>
      </w:pPr>
      <w:r w:rsidDel="00000000" w:rsidR="00000000" w:rsidRPr="00000000">
        <w:rPr>
          <w:sz w:val="28"/>
          <w:szCs w:val="28"/>
          <w:rtl w:val="0"/>
        </w:rPr>
        <w:t xml:space="preserve">- Liệt kê các Bộ, ngành, địa phương đã phối hợp;</w:t>
      </w:r>
    </w:p>
    <w:p w:rsidR="00000000" w:rsidDel="00000000" w:rsidP="00000000" w:rsidRDefault="00000000" w:rsidRPr="00000000" w14:paraId="00001055">
      <w:pPr>
        <w:spacing w:after="120" w:lineRule="auto"/>
        <w:ind w:firstLine="720"/>
        <w:jc w:val="both"/>
        <w:rPr>
          <w:sz w:val="28"/>
          <w:szCs w:val="28"/>
        </w:rPr>
      </w:pPr>
      <w:r w:rsidDel="00000000" w:rsidR="00000000" w:rsidRPr="00000000">
        <w:rPr>
          <w:sz w:val="28"/>
          <w:szCs w:val="28"/>
          <w:rtl w:val="0"/>
        </w:rPr>
        <w:t xml:space="preserve">- Nội dung phối hợp chính (Ví dụ: xây dựng chính sách, pháp luật; chia sẻ thông tin...);</w:t>
      </w:r>
    </w:p>
    <w:p w:rsidR="00000000" w:rsidDel="00000000" w:rsidP="00000000" w:rsidRDefault="00000000" w:rsidRPr="00000000" w14:paraId="00001056">
      <w:pPr>
        <w:spacing w:after="120" w:lineRule="auto"/>
        <w:ind w:firstLine="720"/>
        <w:jc w:val="both"/>
        <w:rPr>
          <w:sz w:val="28"/>
          <w:szCs w:val="28"/>
        </w:rPr>
      </w:pPr>
      <w:r w:rsidDel="00000000" w:rsidR="00000000" w:rsidRPr="00000000">
        <w:rPr>
          <w:sz w:val="28"/>
          <w:szCs w:val="28"/>
          <w:rtl w:val="0"/>
        </w:rPr>
        <w:t xml:space="preserve">- Kết quả đạt được từ công tác phối hợp;</w:t>
      </w:r>
    </w:p>
    <w:p w:rsidR="00000000" w:rsidDel="00000000" w:rsidP="00000000" w:rsidRDefault="00000000" w:rsidRPr="00000000" w14:paraId="00001057">
      <w:pPr>
        <w:spacing w:after="120" w:lineRule="auto"/>
        <w:ind w:firstLine="720"/>
        <w:jc w:val="both"/>
        <w:rPr>
          <w:sz w:val="28"/>
          <w:szCs w:val="28"/>
        </w:rPr>
      </w:pPr>
      <w:r w:rsidDel="00000000" w:rsidR="00000000" w:rsidRPr="00000000">
        <w:rPr>
          <w:sz w:val="28"/>
          <w:szCs w:val="28"/>
          <w:rtl w:val="0"/>
        </w:rPr>
        <w:t xml:space="preserve">- Đề xuất, kiến nghị để tăng cường hiệu quả phối hợp.</w:t>
      </w:r>
    </w:p>
    <w:p w:rsidR="00000000" w:rsidDel="00000000" w:rsidP="00000000" w:rsidRDefault="00000000" w:rsidRPr="00000000" w14:paraId="00001058">
      <w:pPr>
        <w:spacing w:after="120" w:lineRule="auto"/>
        <w:ind w:firstLine="720"/>
        <w:jc w:val="both"/>
        <w:rPr>
          <w:b w:val="1"/>
          <w:bCs w:val="1"/>
          <w:sz w:val="28"/>
          <w:szCs w:val="28"/>
        </w:rPr>
      </w:pPr>
      <w:r w:rsidDel="00000000" w:rsidR="00000000" w:rsidRPr="00000000">
        <w:rPr>
          <w:b w:val="1"/>
          <w:bCs w:val="1"/>
          <w:sz w:val="28"/>
          <w:szCs w:val="28"/>
          <w:rtl w:val="0"/>
        </w:rPr>
        <w:t xml:space="preserve">4. Khó khăn, vướng mắc</w:t>
      </w:r>
    </w:p>
    <w:p w:rsidR="00000000" w:rsidDel="00000000" w:rsidP="00000000" w:rsidRDefault="00000000" w:rsidRPr="00000000" w14:paraId="00001059">
      <w:pPr>
        <w:spacing w:after="120" w:lineRule="auto"/>
        <w:ind w:firstLine="720"/>
        <w:jc w:val="both"/>
        <w:rPr>
          <w:sz w:val="28"/>
          <w:szCs w:val="28"/>
        </w:rPr>
      </w:pPr>
      <w:r w:rsidDel="00000000" w:rsidR="00000000" w:rsidRPr="00000000">
        <w:rPr>
          <w:sz w:val="28"/>
          <w:szCs w:val="28"/>
          <w:rtl w:val="0"/>
        </w:rPr>
        <w:t xml:space="preserve">- Mô tả chi tiết các khó khăn, vướng mắc phát sinh, tồn tại trong quá trình thực hiện (về cơ chế, chính sách, nguồn lực, phối hợp...);</w:t>
      </w:r>
    </w:p>
    <w:p w:rsidR="00000000" w:rsidDel="00000000" w:rsidP="00000000" w:rsidRDefault="00000000" w:rsidRPr="00000000" w14:paraId="0000105A">
      <w:pPr>
        <w:spacing w:after="120" w:lineRule="auto"/>
        <w:ind w:firstLine="720"/>
        <w:jc w:val="both"/>
        <w:rPr>
          <w:sz w:val="28"/>
          <w:szCs w:val="28"/>
        </w:rPr>
      </w:pPr>
      <w:r w:rsidDel="00000000" w:rsidR="00000000" w:rsidRPr="00000000">
        <w:rPr>
          <w:sz w:val="28"/>
          <w:szCs w:val="28"/>
          <w:rtl w:val="0"/>
        </w:rPr>
        <w:t xml:space="preserve">- Phân tích nguyên nhân tồn tại.</w:t>
      </w:r>
    </w:p>
    <w:p w:rsidR="00000000" w:rsidDel="00000000" w:rsidP="00000000" w:rsidRDefault="00000000" w:rsidRPr="00000000" w14:paraId="0000105B">
      <w:pPr>
        <w:spacing w:after="120" w:lineRule="auto"/>
        <w:ind w:firstLine="720"/>
        <w:jc w:val="both"/>
        <w:rPr>
          <w:b w:val="1"/>
          <w:bCs w:val="1"/>
          <w:sz w:val="28"/>
          <w:szCs w:val="28"/>
        </w:rPr>
      </w:pPr>
      <w:r w:rsidDel="00000000" w:rsidR="00000000" w:rsidRPr="00000000">
        <w:rPr>
          <w:b w:val="1"/>
          <w:bCs w:val="1"/>
          <w:sz w:val="28"/>
          <w:szCs w:val="28"/>
          <w:rtl w:val="0"/>
        </w:rPr>
        <w:t xml:space="preserve">5. Đề xuất, kiến nghị</w:t>
      </w:r>
    </w:p>
    <w:p w:rsidR="00000000" w:rsidDel="00000000" w:rsidP="00000000" w:rsidRDefault="00000000" w:rsidRPr="00000000" w14:paraId="0000105C">
      <w:pPr>
        <w:spacing w:after="120" w:lineRule="auto"/>
        <w:ind w:firstLine="720"/>
        <w:jc w:val="both"/>
        <w:rPr>
          <w:b w:val="1"/>
          <w:bCs w:val="1"/>
          <w:sz w:val="28"/>
          <w:szCs w:val="28"/>
        </w:rPr>
      </w:pPr>
      <w:r w:rsidDel="00000000" w:rsidR="00000000" w:rsidRPr="00000000">
        <w:rPr>
          <w:b w:val="1"/>
          <w:bCs w:val="1"/>
          <w:sz w:val="28"/>
          <w:szCs w:val="28"/>
          <w:rtl w:val="0"/>
        </w:rPr>
        <w:t xml:space="preserve">III: NỘI DUNG CẬP NHẬT RIÊNG ĐỐI VỚI ỦY BAN NHÂN DÂN CẤP TỈNH</w:t>
      </w:r>
    </w:p>
    <w:p w:rsidR="00000000" w:rsidDel="00000000" w:rsidP="00000000" w:rsidRDefault="00000000" w:rsidRPr="00000000" w14:paraId="0000105D">
      <w:pPr>
        <w:spacing w:after="120" w:lineRule="auto"/>
        <w:ind w:firstLine="720"/>
        <w:jc w:val="both"/>
        <w:rPr>
          <w:sz w:val="28"/>
          <w:szCs w:val="28"/>
        </w:rPr>
      </w:pPr>
      <w:r w:rsidDel="00000000" w:rsidR="00000000" w:rsidRPr="00000000">
        <w:rPr>
          <w:sz w:val="28"/>
          <w:szCs w:val="28"/>
          <w:rtl w:val="0"/>
        </w:rPr>
        <w:t xml:space="preserve">Cập nhật thông tin về dự án hóa chất được đầu tư tại địa phương:</w:t>
      </w:r>
    </w:p>
    <w:tbl>
      <w:tblPr>
        <w:tblStyle w:val="Table146"/>
        <w:tblW w:w="9065.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08"/>
        <w:gridCol w:w="1084"/>
        <w:gridCol w:w="945"/>
        <w:gridCol w:w="954"/>
        <w:gridCol w:w="810"/>
        <w:gridCol w:w="1207"/>
        <w:gridCol w:w="1501"/>
        <w:gridCol w:w="1356"/>
        <w:tblGridChange w:id="0">
          <w:tblGrid>
            <w:gridCol w:w="1208"/>
            <w:gridCol w:w="1084"/>
            <w:gridCol w:w="945"/>
            <w:gridCol w:w="954"/>
            <w:gridCol w:w="810"/>
            <w:gridCol w:w="1207"/>
            <w:gridCol w:w="1501"/>
            <w:gridCol w:w="1356"/>
          </w:tblGrid>
        </w:tblGridChange>
      </w:tblGrid>
      <w:tr>
        <w:trPr>
          <w:cantSplit w:val="0"/>
          <w:trHeight w:val="288" w:hRule="atLeast"/>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5E">
            <w:pPr>
              <w:widowControl w:val="0"/>
              <w:jc w:val="center"/>
              <w:rPr>
                <w:b w:val="1"/>
                <w:bCs w:val="1"/>
                <w:color w:val="000000"/>
                <w:sz w:val="28"/>
                <w:szCs w:val="28"/>
              </w:rPr>
            </w:pPr>
            <w:r w:rsidDel="00000000" w:rsidR="00000000" w:rsidRPr="00000000">
              <w:rPr>
                <w:b w:val="1"/>
                <w:bCs w:val="1"/>
                <w:sz w:val="28"/>
                <w:szCs w:val="28"/>
                <w:rtl w:val="0"/>
              </w:rPr>
              <w:t xml:space="preserve">Tên dự</w:t>
            </w:r>
            <w:r w:rsidDel="00000000" w:rsidR="00000000" w:rsidRPr="00000000">
              <w:rPr>
                <w:sz w:val="28"/>
                <w:szCs w:val="28"/>
                <w:vertAlign w:val="superscript"/>
                <w:rtl w:val="0"/>
              </w:rPr>
              <w:t xml:space="preserve">[3]</w:t>
            </w:r>
            <w:r w:rsidDel="00000000" w:rsidR="00000000" w:rsidRPr="00000000">
              <w:rPr>
                <w:b w:val="1"/>
                <w:bCs w:val="1"/>
                <w:sz w:val="28"/>
                <w:szCs w:val="28"/>
                <w:rtl w:val="0"/>
              </w:rPr>
              <w:t xml:space="preserve"> án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5F">
            <w:pPr>
              <w:widowControl w:val="0"/>
              <w:jc w:val="center"/>
              <w:rPr>
                <w:b w:val="1"/>
                <w:bCs w:val="1"/>
                <w:color w:val="000000"/>
                <w:sz w:val="28"/>
                <w:szCs w:val="28"/>
              </w:rPr>
            </w:pPr>
            <w:r w:rsidDel="00000000" w:rsidR="00000000" w:rsidRPr="00000000">
              <w:rPr>
                <w:b w:val="1"/>
                <w:bCs w:val="1"/>
                <w:sz w:val="28"/>
                <w:szCs w:val="28"/>
                <w:rtl w:val="0"/>
              </w:rPr>
              <w:t xml:space="preserve">Chủ đầu tư</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0">
            <w:pPr>
              <w:widowControl w:val="0"/>
              <w:jc w:val="center"/>
              <w:rPr>
                <w:b w:val="1"/>
                <w:bCs w:val="1"/>
                <w:color w:val="000000"/>
                <w:sz w:val="28"/>
                <w:szCs w:val="28"/>
              </w:rPr>
            </w:pPr>
            <w:r w:rsidDel="00000000" w:rsidR="00000000" w:rsidRPr="00000000">
              <w:rPr>
                <w:b w:val="1"/>
                <w:bCs w:val="1"/>
                <w:sz w:val="28"/>
                <w:szCs w:val="28"/>
                <w:rtl w:val="0"/>
              </w:rPr>
              <w:t xml:space="preserve">Địa điểm</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1">
            <w:pPr>
              <w:widowControl w:val="0"/>
              <w:jc w:val="center"/>
              <w:rPr>
                <w:b w:val="1"/>
                <w:bCs w:val="1"/>
                <w:color w:val="000000"/>
                <w:sz w:val="28"/>
                <w:szCs w:val="28"/>
              </w:rPr>
            </w:pPr>
            <w:r w:rsidDel="00000000" w:rsidR="00000000" w:rsidRPr="00000000">
              <w:rPr>
                <w:b w:val="1"/>
                <w:bCs w:val="1"/>
                <w:sz w:val="28"/>
                <w:szCs w:val="28"/>
                <w:rtl w:val="0"/>
              </w:rPr>
              <w:t xml:space="preserve">Sản phẩm</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3">
            <w:pPr>
              <w:widowControl w:val="0"/>
              <w:jc w:val="center"/>
              <w:rPr>
                <w:b w:val="1"/>
                <w:bCs w:val="1"/>
                <w:color w:val="000000"/>
                <w:sz w:val="28"/>
                <w:szCs w:val="28"/>
              </w:rPr>
            </w:pPr>
            <w:r w:rsidDel="00000000" w:rsidR="00000000" w:rsidRPr="00000000">
              <w:rPr>
                <w:b w:val="1"/>
                <w:bCs w:val="1"/>
                <w:sz w:val="28"/>
                <w:szCs w:val="28"/>
                <w:rtl w:val="0"/>
              </w:rPr>
              <w:t xml:space="preserve">Tiến độ</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5">
            <w:pPr>
              <w:widowControl w:val="0"/>
              <w:jc w:val="center"/>
              <w:rPr>
                <w:b w:val="1"/>
                <w:bCs w:val="1"/>
                <w:color w:val="000000"/>
                <w:sz w:val="28"/>
                <w:szCs w:val="28"/>
              </w:rPr>
            </w:pPr>
            <w:r w:rsidDel="00000000" w:rsidR="00000000" w:rsidRPr="00000000">
              <w:rPr>
                <w:b w:val="1"/>
                <w:bCs w:val="1"/>
                <w:sz w:val="28"/>
                <w:szCs w:val="28"/>
                <w:rtl w:val="0"/>
              </w:rPr>
              <w:t xml:space="preserve">Phân ngành, lĩnh vực</w:t>
            </w:r>
            <w:r w:rsidDel="00000000" w:rsidR="00000000" w:rsidRPr="00000000">
              <w:rPr>
                <w:b w:val="1"/>
                <w:bCs w:val="1"/>
                <w:sz w:val="28"/>
                <w:szCs w:val="28"/>
                <w:vertAlign w:val="superscript"/>
                <w:rtl w:val="0"/>
              </w:rPr>
              <w:t xml:space="preserve">[4]</w:t>
            </w:r>
            <w:r w:rsidDel="00000000" w:rsidR="00000000" w:rsidRPr="00000000">
              <w:rPr>
                <w:rtl w:val="0"/>
              </w:rPr>
            </w:r>
          </w:p>
        </w:tc>
      </w:tr>
      <w:tr>
        <w:trPr>
          <w:cantSplit w:val="0"/>
          <w:trHeight w:val="288" w:hRule="atLeast"/>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9">
            <w:pPr>
              <w:widowControl w:val="0"/>
              <w:jc w:val="center"/>
              <w:rPr>
                <w:color w:val="000000"/>
                <w:sz w:val="28"/>
                <w:szCs w:val="28"/>
              </w:rPr>
            </w:pPr>
            <w:r w:rsidDel="00000000" w:rsidR="00000000" w:rsidRPr="00000000">
              <w:rPr>
                <w:sz w:val="28"/>
                <w:szCs w:val="28"/>
                <w:rtl w:val="0"/>
              </w:rPr>
              <w:t xml:space="preserve">Sản phẩm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A">
            <w:pPr>
              <w:widowControl w:val="0"/>
              <w:jc w:val="center"/>
              <w:rPr>
                <w:color w:val="000000"/>
                <w:sz w:val="28"/>
                <w:szCs w:val="28"/>
              </w:rPr>
            </w:pPr>
            <w:r w:rsidDel="00000000" w:rsidR="00000000" w:rsidRPr="00000000">
              <w:rPr>
                <w:sz w:val="28"/>
                <w:szCs w:val="28"/>
                <w:rtl w:val="0"/>
              </w:rPr>
              <w:t xml:space="preserve">Công suất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B">
            <w:pPr>
              <w:widowControl w:val="0"/>
              <w:jc w:val="center"/>
              <w:rPr>
                <w:color w:val="000000"/>
                <w:sz w:val="28"/>
                <w:szCs w:val="28"/>
              </w:rPr>
            </w:pPr>
            <w:r w:rsidDel="00000000" w:rsidR="00000000" w:rsidRPr="00000000">
              <w:rPr>
                <w:sz w:val="28"/>
                <w:szCs w:val="28"/>
                <w:rtl w:val="0"/>
              </w:rPr>
              <w:t xml:space="preserve">Tiến độ hiện tại</w:t>
            </w:r>
            <w:r w:rsidDel="00000000" w:rsidR="00000000" w:rsidRPr="00000000">
              <w:rPr>
                <w:sz w:val="28"/>
                <w:szCs w:val="28"/>
                <w:vertAlign w:val="superscript"/>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C">
            <w:pPr>
              <w:widowControl w:val="0"/>
              <w:jc w:val="center"/>
              <w:rPr>
                <w:color w:val="000000"/>
                <w:sz w:val="28"/>
                <w:szCs w:val="28"/>
              </w:rPr>
            </w:pPr>
            <w:r w:rsidDel="00000000" w:rsidR="00000000" w:rsidRPr="00000000">
              <w:rPr>
                <w:sz w:val="28"/>
                <w:szCs w:val="28"/>
                <w:rtl w:val="0"/>
              </w:rPr>
              <w:t xml:space="preserve">Dự kiến hoạt động</w:t>
            </w:r>
            <w:r w:rsidDel="00000000" w:rsidR="00000000" w:rsidRPr="00000000">
              <w:rPr>
                <w:sz w:val="28"/>
                <w:szCs w:val="28"/>
                <w:vertAlign w:val="superscript"/>
                <w:rtl w:val="0"/>
              </w:rPr>
              <w:t xml:space="preserve">[6]</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E">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6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70">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71">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72">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7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7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75">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076">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IV: NỘI DUNG CẬP NHẬT RIÊNG ĐỐI VỚI BỘ TÀI CHÍNH</w:t>
      </w:r>
      <w:r w:rsidDel="00000000" w:rsidR="00000000" w:rsidRPr="00000000">
        <w:rPr>
          <w:rtl w:val="0"/>
        </w:rPr>
      </w:r>
    </w:p>
    <w:p w:rsidR="00000000" w:rsidDel="00000000" w:rsidP="00000000" w:rsidRDefault="00000000" w:rsidRPr="00000000" w14:paraId="00001077">
      <w:pPr>
        <w:spacing w:after="120" w:lineRule="auto"/>
        <w:ind w:firstLine="720"/>
        <w:jc w:val="both"/>
        <w:rPr>
          <w:sz w:val="28"/>
          <w:szCs w:val="28"/>
        </w:rPr>
      </w:pPr>
      <w:r w:rsidDel="00000000" w:rsidR="00000000" w:rsidRPr="00000000">
        <w:rPr>
          <w:sz w:val="28"/>
          <w:szCs w:val="28"/>
          <w:rtl w:val="0"/>
        </w:rPr>
        <w:t xml:space="preserve">- Số liệu thống kê liên quan đến ngành công nghiệp hóa chất;</w:t>
      </w:r>
    </w:p>
    <w:p w:rsidR="00000000" w:rsidDel="00000000" w:rsidP="00000000" w:rsidRDefault="00000000" w:rsidRPr="00000000" w14:paraId="00001078">
      <w:pPr>
        <w:spacing w:after="120" w:lineRule="auto"/>
        <w:ind w:firstLine="720"/>
        <w:jc w:val="both"/>
        <w:rPr>
          <w:sz w:val="28"/>
          <w:szCs w:val="28"/>
        </w:rPr>
      </w:pPr>
      <w:r w:rsidDel="00000000" w:rsidR="00000000" w:rsidRPr="00000000">
        <w:rPr>
          <w:sz w:val="28"/>
          <w:szCs w:val="28"/>
          <w:rtl w:val="0"/>
        </w:rPr>
        <w:t xml:space="preserve">- Khối lượng, giá trị xuất khẩu, nhập khẩu hóa chất và các sản phẩm của ngành công nghiệp hóa chất.</w:t>
      </w:r>
    </w:p>
    <w:p w:rsidR="00000000" w:rsidDel="00000000" w:rsidP="00000000" w:rsidRDefault="00000000" w:rsidRPr="00000000" w14:paraId="00001079">
      <w:pPr>
        <w:spacing w:after="120" w:lineRule="auto"/>
        <w:ind w:firstLine="720"/>
        <w:jc w:val="both"/>
        <w:rPr>
          <w:sz w:val="28"/>
          <w:szCs w:val="28"/>
        </w:rPr>
      </w:pPr>
      <w:r w:rsidDel="00000000" w:rsidR="00000000" w:rsidRPr="00000000">
        <w:rPr>
          <w:rtl w:val="0"/>
        </w:rPr>
      </w:r>
    </w:p>
    <w:p w:rsidR="00000000" w:rsidDel="00000000" w:rsidP="00000000" w:rsidRDefault="00000000" w:rsidRPr="00000000" w14:paraId="0000107A">
      <w:pPr>
        <w:spacing w:after="120" w:lineRule="auto"/>
        <w:ind w:firstLine="720"/>
        <w:jc w:val="both"/>
        <w:rPr>
          <w:sz w:val="28"/>
          <w:szCs w:val="28"/>
        </w:rPr>
      </w:pPr>
      <w:r w:rsidDel="00000000" w:rsidR="00000000" w:rsidRPr="00000000">
        <w:rPr>
          <w:rtl w:val="0"/>
        </w:rPr>
      </w:r>
    </w:p>
    <w:p w:rsidR="00000000" w:rsidDel="00000000" w:rsidP="00000000" w:rsidRDefault="00000000" w:rsidRPr="00000000" w14:paraId="0000107B">
      <w:pPr>
        <w:spacing w:after="120" w:lineRule="auto"/>
        <w:ind w:firstLine="720"/>
        <w:jc w:val="both"/>
        <w:rPr>
          <w:sz w:val="28"/>
          <w:szCs w:val="28"/>
        </w:rPr>
      </w:pPr>
      <w:r w:rsidDel="00000000" w:rsidR="00000000" w:rsidRPr="00000000">
        <w:rPr>
          <w:rtl w:val="0"/>
        </w:rPr>
      </w:r>
    </w:p>
    <w:p w:rsidR="00000000" w:rsidDel="00000000" w:rsidP="00000000" w:rsidRDefault="00000000" w:rsidRPr="00000000" w14:paraId="00001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[1]</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Sau lần cập nhật đầu tiên, nội dung này không cần nêu trừ trường hợp có điều chỉnh, bổ sung</w:t>
      </w:r>
    </w:p>
    <w:p w:rsidR="00000000" w:rsidDel="00000000" w:rsidP="00000000" w:rsidRDefault="00000000" w:rsidRPr="00000000" w14:paraId="00001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[2]</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Mục 3 và 4 có thể tích hợp luôn theo Bảng tại Mục 2.</w:t>
      </w:r>
    </w:p>
    <w:p w:rsidR="00000000" w:rsidDel="00000000" w:rsidP="00000000" w:rsidRDefault="00000000" w:rsidRPr="00000000" w14:paraId="00001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[3]</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Đính kèm Giấy chứng nhận đầu tư hoặc tài liệu tương đương đối với dự án cập nhật lần đầu</w:t>
      </w:r>
    </w:p>
    <w:p w:rsidR="00000000" w:rsidDel="00000000" w:rsidP="00000000" w:rsidRDefault="00000000" w:rsidRPr="00000000" w14:paraId="00001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[4]</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Ghi một hoặc một số trong các phương án sau: Khu công nghiệp chuyên ngành hóa chất; hóa dược là nguyên liệu làm thuốc; hóa dược là nguyên liệu làm thực phẩm bảo vệ sức khỏe; hóa chất cơ bản thuộc lĩnh vực công nghiệp hóa chất trọng điểm; hóa chất cơ bản khác; hóa dầu; hydro được sản xuất bằng nguồn năng lượng tái tạo; hydro bằng nguồn khác; hydro; amoniac được sản xuất bằng nguồn năng lượng tái tạo; amoniac bằng nguồn khác; cao su kỹ thuật; săm, lốp; phân bón hàm lượng cao; phân bón khác; hóa chất bảo vệ thực vật; chất tẩy rửa, hóa mỹ phẩm; điện hóa; khí công nghiệp; sơn, mực in; kho chứa.</w:t>
      </w:r>
    </w:p>
    <w:p w:rsidR="00000000" w:rsidDel="00000000" w:rsidP="00000000" w:rsidRDefault="00000000" w:rsidRPr="00000000" w14:paraId="00001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[5]</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Ghi một trong các phương án: Đề xuất đầu tư, Đã được cấp Giấy chứng nhận đầu tư (hoặc tài liệu tương đương); Đã được thẩm định Báo cáo nghiên cứu khả thi/Báo cáo kinh tế - kỹ thuật; Đã khởi công; Vận hành thử nghiệm; Đã hoạt động chính thức. Kèm theo tháng, năm.</w:t>
      </w:r>
    </w:p>
    <w:p w:rsidR="00000000" w:rsidDel="00000000" w:rsidP="00000000" w:rsidRDefault="00000000" w:rsidRPr="00000000" w14:paraId="00001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superscript"/>
          <w:rtl w:val="0"/>
        </w:rPr>
        <w:t xml:space="preserve">[6]</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Ghi tháng, năm dự kiến hoạt động chính thức.</w:t>
      </w:r>
    </w:p>
    <w:p w:rsidR="00000000" w:rsidDel="00000000" w:rsidP="00000000" w:rsidRDefault="00000000" w:rsidRPr="00000000" w14:paraId="00001082">
      <w:pPr>
        <w:spacing w:after="120" w:lineRule="auto"/>
        <w:ind w:firstLine="720"/>
        <w:jc w:val="both"/>
        <w:rPr>
          <w:sz w:val="28"/>
          <w:szCs w:val="28"/>
        </w:rPr>
      </w:pPr>
      <w:r w:rsidDel="00000000" w:rsidR="00000000" w:rsidRPr="00000000">
        <w:rPr>
          <w:rtl w:val="0"/>
        </w:rPr>
      </w:r>
    </w:p>
    <w:bookmarkStart w:colFirst="0" w:colLast="0" w:name="koox9phzqyev" w:id="128"/>
    <w:bookmarkEnd w:id="128"/>
    <w:p w:rsidR="00000000" w:rsidDel="00000000" w:rsidP="00000000" w:rsidRDefault="00000000" w:rsidRPr="00000000" w14:paraId="00001083">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1084">
      <w:pPr>
        <w:jc w:val="center"/>
        <w:rPr>
          <w:b w:val="1"/>
          <w:bCs w:val="1"/>
          <w:sz w:val="28"/>
          <w:szCs w:val="28"/>
        </w:rPr>
      </w:pPr>
      <w:bookmarkStart w:colFirst="0" w:colLast="0" w:name="_4rg1fudc9r2b" w:id="129"/>
      <w:bookmarkEnd w:id="129"/>
      <w:r w:rsidDel="00000000" w:rsidR="00000000" w:rsidRPr="00000000">
        <w:rPr>
          <w:b w:val="1"/>
          <w:bCs w:val="1"/>
          <w:sz w:val="28"/>
          <w:szCs w:val="28"/>
          <w:rtl w:val="0"/>
        </w:rPr>
        <w:t xml:space="preserve">PHỤ LỤC XVII</w:t>
      </w:r>
    </w:p>
    <w:bookmarkStart w:colFirst="0" w:colLast="0" w:name="i684mfols9cp" w:id="130"/>
    <w:bookmarkEnd w:id="130"/>
    <w:p w:rsidR="00000000" w:rsidDel="00000000" w:rsidP="00000000" w:rsidRDefault="00000000" w:rsidRPr="00000000" w14:paraId="00001085">
      <w:pPr>
        <w:jc w:val="center"/>
        <w:rPr>
          <w:i w:val="1"/>
          <w:iCs w:val="1"/>
          <w:sz w:val="28"/>
          <w:szCs w:val="28"/>
        </w:rPr>
      </w:pPr>
      <w:r w:rsidDel="00000000" w:rsidR="00000000" w:rsidRPr="00000000">
        <w:rPr>
          <w:b w:val="1"/>
          <w:bCs w:val="1"/>
          <w:sz w:val="28"/>
          <w:szCs w:val="28"/>
          <w:rtl w:val="0"/>
        </w:rPr>
        <w:t xml:space="preserve">CẬP NHẬT THÔNG TIN VÀO CƠ SỞ DỮ LIỆU CHUYÊN NGÀNH HOÁ CHẤT</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1086">
      <w:pPr>
        <w:jc w:val="center"/>
        <w:rPr>
          <w:b w:val="1"/>
          <w:bCs w:val="1"/>
          <w:sz w:val="28"/>
          <w:szCs w:val="28"/>
        </w:rPr>
      </w:pPr>
      <w:r w:rsidDel="00000000" w:rsidR="00000000" w:rsidRPr="00000000">
        <w:rPr>
          <w:rtl w:val="0"/>
        </w:rPr>
      </w:r>
    </w:p>
    <w:p w:rsidR="00000000" w:rsidDel="00000000" w:rsidP="00000000" w:rsidRDefault="00000000" w:rsidRPr="00000000" w14:paraId="00001087">
      <w:pPr>
        <w:spacing w:after="120" w:lineRule="auto"/>
        <w:ind w:firstLine="720"/>
        <w:jc w:val="both"/>
        <w:rPr>
          <w:b w:val="1"/>
          <w:bCs w:val="1"/>
          <w:sz w:val="28"/>
          <w:szCs w:val="28"/>
        </w:rPr>
      </w:pPr>
      <w:r w:rsidDel="00000000" w:rsidR="00000000" w:rsidRPr="00000000">
        <w:rPr>
          <w:b w:val="1"/>
          <w:bCs w:val="1"/>
          <w:sz w:val="28"/>
          <w:szCs w:val="28"/>
          <w:rtl w:val="0"/>
        </w:rPr>
        <w:t xml:space="preserve">Phần I: THÔNG TIN CHUNG</w:t>
      </w:r>
    </w:p>
    <w:p w:rsidR="00000000" w:rsidDel="00000000" w:rsidP="00000000" w:rsidRDefault="00000000" w:rsidRPr="00000000" w14:paraId="00001088">
      <w:pPr>
        <w:spacing w:after="120" w:lineRule="auto"/>
        <w:ind w:firstLine="720"/>
        <w:jc w:val="both"/>
        <w:rPr>
          <w:b w:val="1"/>
          <w:bCs w:val="1"/>
          <w:sz w:val="28"/>
          <w:szCs w:val="28"/>
        </w:rPr>
      </w:pPr>
      <w:r w:rsidDel="00000000" w:rsidR="00000000" w:rsidRPr="00000000">
        <w:rPr>
          <w:b w:val="1"/>
          <w:bCs w:val="1"/>
          <w:sz w:val="28"/>
          <w:szCs w:val="28"/>
          <w:rtl w:val="0"/>
        </w:rPr>
        <w:t xml:space="preserve">1. Tên tổ chức/ cá nhân:</w:t>
      </w:r>
    </w:p>
    <w:p w:rsidR="00000000" w:rsidDel="00000000" w:rsidP="00000000" w:rsidRDefault="00000000" w:rsidRPr="00000000" w14:paraId="00001089">
      <w:pPr>
        <w:spacing w:after="120" w:lineRule="auto"/>
        <w:ind w:firstLine="720"/>
        <w:jc w:val="both"/>
        <w:rPr>
          <w:b w:val="1"/>
          <w:bCs w:val="1"/>
          <w:sz w:val="28"/>
          <w:szCs w:val="28"/>
        </w:rPr>
      </w:pPr>
      <w:r w:rsidDel="00000000" w:rsidR="00000000" w:rsidRPr="00000000">
        <w:rPr>
          <w:b w:val="1"/>
          <w:bCs w:val="1"/>
          <w:sz w:val="28"/>
          <w:szCs w:val="28"/>
          <w:rtl w:val="0"/>
        </w:rPr>
        <w:t xml:space="preserve">2. Địa chỉ trụ sở chính:                                      Điện thoại:</w:t>
      </w:r>
    </w:p>
    <w:p w:rsidR="00000000" w:rsidDel="00000000" w:rsidP="00000000" w:rsidRDefault="00000000" w:rsidRPr="00000000" w14:paraId="0000108A">
      <w:pPr>
        <w:spacing w:after="120" w:lineRule="auto"/>
        <w:ind w:firstLine="720"/>
        <w:jc w:val="both"/>
        <w:rPr>
          <w:b w:val="1"/>
          <w:bCs w:val="1"/>
          <w:sz w:val="28"/>
          <w:szCs w:val="28"/>
        </w:rPr>
      </w:pPr>
      <w:r w:rsidDel="00000000" w:rsidR="00000000" w:rsidRPr="00000000">
        <w:rPr>
          <w:b w:val="1"/>
          <w:bCs w:val="1"/>
          <w:sz w:val="28"/>
          <w:szCs w:val="28"/>
          <w:rtl w:val="0"/>
        </w:rPr>
        <w:t xml:space="preserve">3. Giấy chứng nhận đăng ký doanh nghiệp/hợp tác xã/hộ kinh doanh số……… do……………… cấp ngày…… tháng…… năm…… </w:t>
      </w:r>
    </w:p>
    <w:p w:rsidR="00000000" w:rsidDel="00000000" w:rsidP="00000000" w:rsidRDefault="00000000" w:rsidRPr="00000000" w14:paraId="0000108B">
      <w:pPr>
        <w:spacing w:after="120" w:lineRule="auto"/>
        <w:ind w:firstLine="720"/>
        <w:jc w:val="both"/>
        <w:rPr>
          <w:b w:val="1"/>
          <w:bCs w:val="1"/>
          <w:sz w:val="28"/>
          <w:szCs w:val="28"/>
        </w:rPr>
      </w:pPr>
      <w:r w:rsidDel="00000000" w:rsidR="00000000" w:rsidRPr="00000000">
        <w:rPr>
          <w:b w:val="1"/>
          <w:bCs w:val="1"/>
          <w:sz w:val="28"/>
          <w:szCs w:val="28"/>
          <w:rtl w:val="0"/>
        </w:rPr>
        <w:t xml:space="preserve">4. Mã định danh của tổ chức/cá nhân:…………………………………</w:t>
      </w:r>
    </w:p>
    <w:p w:rsidR="00000000" w:rsidDel="00000000" w:rsidP="00000000" w:rsidRDefault="00000000" w:rsidRPr="00000000" w14:paraId="0000108C">
      <w:pPr>
        <w:spacing w:after="120" w:lineRule="auto"/>
        <w:ind w:firstLine="720"/>
        <w:jc w:val="both"/>
        <w:rPr>
          <w:b w:val="1"/>
          <w:bCs w:val="1"/>
          <w:sz w:val="28"/>
          <w:szCs w:val="28"/>
        </w:rPr>
      </w:pPr>
      <w:r w:rsidDel="00000000" w:rsidR="00000000" w:rsidRPr="00000000">
        <w:rPr>
          <w:b w:val="1"/>
          <w:bCs w:val="1"/>
          <w:sz w:val="28"/>
          <w:szCs w:val="28"/>
          <w:rtl w:val="0"/>
        </w:rPr>
        <w:t xml:space="preserve">5. Mã số thuế: …………………………………………………………</w:t>
      </w:r>
    </w:p>
    <w:p w:rsidR="00000000" w:rsidDel="00000000" w:rsidP="00000000" w:rsidRDefault="00000000" w:rsidRPr="00000000" w14:paraId="0000108D">
      <w:pPr>
        <w:spacing w:after="120" w:lineRule="auto"/>
        <w:ind w:firstLine="720"/>
        <w:jc w:val="both"/>
        <w:rPr>
          <w:b w:val="1"/>
          <w:bCs w:val="1"/>
          <w:sz w:val="28"/>
          <w:szCs w:val="28"/>
        </w:rPr>
      </w:pPr>
      <w:r w:rsidDel="00000000" w:rsidR="00000000" w:rsidRPr="00000000">
        <w:rPr>
          <w:b w:val="1"/>
          <w:bCs w:val="1"/>
          <w:sz w:val="28"/>
          <w:szCs w:val="28"/>
          <w:rtl w:val="0"/>
        </w:rPr>
        <w:t xml:space="preserve">6. Danh sách các cơ sở hoạt động hóa chất</w:t>
      </w:r>
    </w:p>
    <w:tbl>
      <w:tblPr>
        <w:tblStyle w:val="Table147"/>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71"/>
        <w:gridCol w:w="1617"/>
        <w:gridCol w:w="1561"/>
        <w:gridCol w:w="1621"/>
        <w:gridCol w:w="1701"/>
        <w:gridCol w:w="1594"/>
        <w:tblGridChange w:id="0">
          <w:tblGrid>
            <w:gridCol w:w="971"/>
            <w:gridCol w:w="1617"/>
            <w:gridCol w:w="1561"/>
            <w:gridCol w:w="1621"/>
            <w:gridCol w:w="1701"/>
            <w:gridCol w:w="159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8E">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8F">
            <w:pPr>
              <w:widowControl w:val="0"/>
              <w:jc w:val="center"/>
              <w:rPr>
                <w:b w:val="1"/>
                <w:bCs w:val="1"/>
                <w:color w:val="000000"/>
                <w:sz w:val="28"/>
                <w:szCs w:val="28"/>
              </w:rPr>
            </w:pPr>
            <w:r w:rsidDel="00000000" w:rsidR="00000000" w:rsidRPr="00000000">
              <w:rPr>
                <w:b w:val="1"/>
                <w:bCs w:val="1"/>
                <w:sz w:val="28"/>
                <w:szCs w:val="28"/>
                <w:rtl w:val="0"/>
              </w:rPr>
              <w:t xml:space="preserve">Tên cơ sở</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0">
            <w:pPr>
              <w:widowControl w:val="0"/>
              <w:jc w:val="center"/>
              <w:rPr>
                <w:b w:val="1"/>
                <w:bCs w:val="1"/>
                <w:color w:val="000000"/>
                <w:sz w:val="28"/>
                <w:szCs w:val="28"/>
              </w:rPr>
            </w:pPr>
            <w:r w:rsidDel="00000000" w:rsidR="00000000" w:rsidRPr="00000000">
              <w:rPr>
                <w:b w:val="1"/>
                <w:bCs w:val="1"/>
                <w:sz w:val="28"/>
                <w:szCs w:val="28"/>
                <w:rtl w:val="0"/>
              </w:rPr>
              <w:t xml:space="preserve">Địa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1">
            <w:pPr>
              <w:widowControl w:val="0"/>
              <w:jc w:val="center"/>
              <w:rPr>
                <w:b w:val="1"/>
                <w:bCs w:val="1"/>
                <w:color w:val="000000"/>
                <w:sz w:val="28"/>
                <w:szCs w:val="28"/>
              </w:rPr>
            </w:pPr>
            <w:r w:rsidDel="00000000" w:rsidR="00000000" w:rsidRPr="00000000">
              <w:rPr>
                <w:b w:val="1"/>
                <w:bCs w:val="1"/>
                <w:sz w:val="28"/>
                <w:szCs w:val="28"/>
                <w:rtl w:val="0"/>
              </w:rPr>
              <w:t xml:space="preserve">Hoạt động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2">
            <w:pPr>
              <w:widowControl w:val="0"/>
              <w:jc w:val="center"/>
              <w:rPr>
                <w:b w:val="1"/>
                <w:bCs w:val="1"/>
                <w:color w:val="000000"/>
                <w:sz w:val="28"/>
                <w:szCs w:val="28"/>
              </w:rPr>
            </w:pPr>
            <w:r w:rsidDel="00000000" w:rsidR="00000000" w:rsidRPr="00000000">
              <w:rPr>
                <w:b w:val="1"/>
                <w:bCs w:val="1"/>
                <w:sz w:val="28"/>
                <w:szCs w:val="28"/>
                <w:rtl w:val="0"/>
              </w:rPr>
              <w:t xml:space="preserve">Người chịu trách nhiệm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3">
            <w:pPr>
              <w:widowControl w:val="0"/>
              <w:jc w:val="center"/>
              <w:rPr>
                <w:b w:val="1"/>
                <w:bCs w:val="1"/>
                <w:color w:val="000000"/>
                <w:sz w:val="28"/>
                <w:szCs w:val="28"/>
              </w:rPr>
            </w:pPr>
            <w:r w:rsidDel="00000000" w:rsidR="00000000" w:rsidRPr="00000000">
              <w:rPr>
                <w:b w:val="1"/>
                <w:bCs w:val="1"/>
                <w:sz w:val="28"/>
                <w:szCs w:val="28"/>
                <w:rtl w:val="0"/>
              </w:rPr>
              <w:t xml:space="preserve">Điện thoại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9">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9F">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A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A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A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A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A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0A5">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0A6">
      <w:pPr>
        <w:spacing w:after="120" w:lineRule="auto"/>
        <w:ind w:firstLine="720"/>
        <w:jc w:val="both"/>
        <w:rPr>
          <w:sz w:val="28"/>
          <w:szCs w:val="28"/>
        </w:rPr>
        <w:sectPr>
          <w:type w:val="nextPage"/>
          <w:pgSz w:h="16838" w:w="11906" w:orient="portrait"/>
          <w:pgMar w:bottom="1134" w:top="1134" w:left="1701" w:right="1134" w:header="454" w:footer="397"/>
        </w:sectPr>
      </w:pPr>
      <w:r w:rsidDel="00000000" w:rsidR="00000000" w:rsidRPr="00000000">
        <w:rPr>
          <w:rtl w:val="0"/>
        </w:rPr>
      </w:r>
    </w:p>
    <w:p w:rsidR="00000000" w:rsidDel="00000000" w:rsidP="00000000" w:rsidRDefault="00000000" w:rsidRPr="00000000" w14:paraId="000010A7">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Phần II: XUẤT NHẬP KHẨU HÓA CHẤT</w:t>
      </w:r>
      <w:r w:rsidDel="00000000" w:rsidR="00000000" w:rsidRPr="00000000">
        <w:rPr>
          <w:rtl w:val="0"/>
        </w:rPr>
      </w:r>
    </w:p>
    <w:p w:rsidR="00000000" w:rsidDel="00000000" w:rsidP="00000000" w:rsidRDefault="00000000" w:rsidRPr="00000000" w14:paraId="000010A8">
      <w:pPr>
        <w:spacing w:after="120" w:lineRule="auto"/>
        <w:ind w:firstLine="720"/>
        <w:jc w:val="both"/>
        <w:rPr>
          <w:b w:val="1"/>
          <w:bCs w:val="1"/>
          <w:sz w:val="28"/>
          <w:szCs w:val="28"/>
        </w:rPr>
      </w:pPr>
      <w:r w:rsidDel="00000000" w:rsidR="00000000" w:rsidRPr="00000000">
        <w:rPr>
          <w:b w:val="1"/>
          <w:bCs w:val="1"/>
          <w:sz w:val="28"/>
          <w:szCs w:val="28"/>
          <w:rtl w:val="0"/>
        </w:rPr>
        <w:t xml:space="preserve">2.1. Xuất nhập khẩu hóa chất cấm, hóa chất cần kiểm soát đặc biệt.</w:t>
      </w:r>
    </w:p>
    <w:tbl>
      <w:tblPr>
        <w:tblStyle w:val="Table148"/>
        <w:tblW w:w="906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9"/>
        <w:gridCol w:w="685"/>
        <w:gridCol w:w="603"/>
        <w:gridCol w:w="1125"/>
        <w:gridCol w:w="692"/>
        <w:gridCol w:w="365"/>
        <w:gridCol w:w="365"/>
        <w:gridCol w:w="365"/>
        <w:gridCol w:w="365"/>
        <w:gridCol w:w="649"/>
        <w:gridCol w:w="696"/>
        <w:gridCol w:w="1099"/>
        <w:gridCol w:w="914"/>
        <w:gridCol w:w="683"/>
        <w:tblGridChange w:id="0">
          <w:tblGrid>
            <w:gridCol w:w="459"/>
            <w:gridCol w:w="685"/>
            <w:gridCol w:w="603"/>
            <w:gridCol w:w="1125"/>
            <w:gridCol w:w="692"/>
            <w:gridCol w:w="365"/>
            <w:gridCol w:w="365"/>
            <w:gridCol w:w="365"/>
            <w:gridCol w:w="365"/>
            <w:gridCol w:w="649"/>
            <w:gridCol w:w="696"/>
            <w:gridCol w:w="1099"/>
            <w:gridCol w:w="914"/>
            <w:gridCol w:w="683"/>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A9">
            <w:pPr>
              <w:widowControl w:val="0"/>
              <w:jc w:val="center"/>
              <w:rPr>
                <w:b w:val="1"/>
                <w:bCs w:val="1"/>
                <w:color w:val="000000"/>
              </w:rPr>
            </w:pPr>
            <w:r w:rsidDel="00000000" w:rsidR="00000000" w:rsidRPr="00000000">
              <w:rPr>
                <w:b w:val="1"/>
                <w:bCs w:val="1"/>
                <w:rtl w:val="0"/>
              </w:rPr>
              <w:t xml:space="preserve">STT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AA">
            <w:pPr>
              <w:widowControl w:val="0"/>
              <w:jc w:val="center"/>
              <w:rPr>
                <w:b w:val="1"/>
                <w:bCs w:val="1"/>
                <w:color w:val="000000"/>
              </w:rPr>
            </w:pPr>
            <w:r w:rsidDel="00000000" w:rsidR="00000000" w:rsidRPr="00000000">
              <w:rPr>
                <w:b w:val="1"/>
                <w:bCs w:val="1"/>
                <w:rtl w:val="0"/>
              </w:rPr>
              <w:t xml:space="preserve">Tên Hóa chất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AB">
            <w:pPr>
              <w:widowControl w:val="0"/>
              <w:jc w:val="center"/>
              <w:rPr>
                <w:b w:val="1"/>
                <w:bCs w:val="1"/>
                <w:color w:val="000000"/>
              </w:rPr>
            </w:pPr>
            <w:r w:rsidDel="00000000" w:rsidR="00000000" w:rsidRPr="00000000">
              <w:rPr>
                <w:b w:val="1"/>
                <w:bCs w:val="1"/>
                <w:rtl w:val="0"/>
              </w:rPr>
              <w:t xml:space="preserve">Hàm lượng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AC">
            <w:pPr>
              <w:widowControl w:val="0"/>
              <w:jc w:val="center"/>
              <w:rPr>
                <w:b w:val="1"/>
                <w:bCs w:val="1"/>
                <w:color w:val="000000"/>
                <w:vertAlign w:val="superscript"/>
              </w:rPr>
            </w:pPr>
            <w:r w:rsidDel="00000000" w:rsidR="00000000" w:rsidRPr="00000000">
              <w:rPr>
                <w:b w:val="1"/>
                <w:bCs w:val="1"/>
                <w:rtl w:val="0"/>
              </w:rPr>
              <w:t xml:space="preserve">Số Giấy phép</w:t>
            </w:r>
            <w:r w:rsidDel="00000000" w:rsidR="00000000" w:rsidRPr="00000000">
              <w:rPr>
                <w:b w:val="1"/>
                <w:bCs w:val="1"/>
                <w:vertAlign w:val="superscript"/>
                <w:rtl w:val="0"/>
              </w:rPr>
              <w:t xml:space="preserve">(3)</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AD">
            <w:pPr>
              <w:widowControl w:val="0"/>
              <w:jc w:val="center"/>
              <w:rPr>
                <w:b w:val="1"/>
                <w:bCs w:val="1"/>
                <w:color w:val="000000"/>
              </w:rPr>
            </w:pPr>
            <w:r w:rsidDel="00000000" w:rsidR="00000000" w:rsidRPr="00000000">
              <w:rPr>
                <w:b w:val="1"/>
                <w:bCs w:val="1"/>
                <w:rtl w:val="0"/>
              </w:rPr>
              <w:t xml:space="preserve">Ngày cấp</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AE">
            <w:pPr>
              <w:widowControl w:val="0"/>
              <w:jc w:val="center"/>
              <w:rPr>
                <w:b w:val="1"/>
                <w:bCs w:val="1"/>
                <w:color w:val="000000"/>
              </w:rPr>
            </w:pPr>
            <w:r w:rsidDel="00000000" w:rsidR="00000000" w:rsidRPr="00000000">
              <w:rPr>
                <w:b w:val="1"/>
                <w:bCs w:val="1"/>
                <w:rtl w:val="0"/>
              </w:rPr>
              <w:t xml:space="preserve">Hoạt động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2">
            <w:pPr>
              <w:widowControl w:val="0"/>
              <w:jc w:val="center"/>
              <w:rPr>
                <w:b w:val="1"/>
                <w:bCs w:val="1"/>
                <w:color w:val="000000"/>
              </w:rPr>
            </w:pPr>
            <w:r w:rsidDel="00000000" w:rsidR="00000000" w:rsidRPr="00000000">
              <w:rPr>
                <w:b w:val="1"/>
                <w:bCs w:val="1"/>
                <w:rtl w:val="0"/>
              </w:rPr>
              <w:t xml:space="preserve">Số lượng thực nhập, xuất khẩu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3">
            <w:pPr>
              <w:widowControl w:val="0"/>
              <w:jc w:val="center"/>
              <w:rPr>
                <w:b w:val="1"/>
                <w:bCs w:val="1"/>
                <w:color w:val="000000"/>
              </w:rPr>
            </w:pPr>
            <w:r w:rsidDel="00000000" w:rsidR="00000000" w:rsidRPr="00000000">
              <w:rPr>
                <w:b w:val="1"/>
                <w:bCs w:val="1"/>
                <w:rtl w:val="0"/>
              </w:rPr>
              <w:t xml:space="preserve">Nước xuất khẩu hoặc nhập khẩu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4">
            <w:pPr>
              <w:widowControl w:val="0"/>
              <w:jc w:val="center"/>
              <w:rPr>
                <w:color w:val="000000"/>
              </w:rPr>
            </w:pPr>
            <w:r w:rsidDel="00000000" w:rsidR="00000000" w:rsidRPr="00000000">
              <w:rPr>
                <w:b w:val="1"/>
                <w:bCs w:val="1"/>
                <w:rtl w:val="0"/>
              </w:rPr>
              <w:t xml:space="preserve">Tờ khai Hải quan </w:t>
              <w:br w:type="textWrapping"/>
            </w:r>
            <w:r w:rsidDel="00000000" w:rsidR="00000000" w:rsidRPr="00000000">
              <w:rPr>
                <w:rtl w:val="0"/>
              </w:rPr>
              <w:t xml:space="preserve">(số, ngày/</w:t>
              <w:br w:type="textWrapping"/>
              <w:t xml:space="preserve">tháng/năm)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5">
            <w:pPr>
              <w:widowControl w:val="0"/>
              <w:jc w:val="center"/>
              <w:rPr>
                <w:b w:val="1"/>
                <w:bCs w:val="1"/>
                <w:color w:val="000000"/>
              </w:rPr>
            </w:pPr>
            <w:r w:rsidDel="00000000" w:rsidR="00000000" w:rsidRPr="00000000">
              <w:rPr>
                <w:b w:val="1"/>
                <w:bCs w:val="1"/>
                <w:rtl w:val="0"/>
              </w:rPr>
              <w:t xml:space="preserve">Tên tổ chức nước ngoài mua hoặc bán hóa chất, địa chỉ liên hệ</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6">
            <w:pPr>
              <w:widowControl w:val="0"/>
              <w:jc w:val="center"/>
              <w:rPr>
                <w:b w:val="1"/>
                <w:bCs w:val="1"/>
                <w:color w:val="000000"/>
              </w:rPr>
            </w:pPr>
            <w:r w:rsidDel="00000000" w:rsidR="00000000" w:rsidRPr="00000000">
              <w:rPr>
                <w:b w:val="1"/>
                <w:bCs w:val="1"/>
                <w:rtl w:val="0"/>
              </w:rPr>
              <w:t xml:space="preserve">Dự kiến xuất/ nhập khẩu năm sau (Kg)</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C">
            <w:pPr>
              <w:widowControl w:val="0"/>
              <w:jc w:val="center"/>
              <w:rPr>
                <w:b w:val="1"/>
                <w:bCs w:val="1"/>
                <w:color w:val="000000"/>
              </w:rPr>
            </w:pPr>
            <w:r w:rsidDel="00000000" w:rsidR="00000000" w:rsidRPr="00000000">
              <w:rPr>
                <w:b w:val="1"/>
                <w:bCs w:val="1"/>
                <w:rtl w:val="0"/>
              </w:rPr>
              <w:t xml:space="preserve">NK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D">
            <w:pPr>
              <w:widowControl w:val="0"/>
              <w:jc w:val="center"/>
              <w:rPr>
                <w:b w:val="1"/>
                <w:bCs w:val="1"/>
                <w:color w:val="000000"/>
              </w:rPr>
            </w:pPr>
            <w:r w:rsidDel="00000000" w:rsidR="00000000" w:rsidRPr="00000000">
              <w:rPr>
                <w:b w:val="1"/>
                <w:bCs w:val="1"/>
                <w:rtl w:val="0"/>
              </w:rPr>
              <w:t xml:space="preserve">XK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E">
            <w:pPr>
              <w:widowControl w:val="0"/>
              <w:jc w:val="center"/>
              <w:rPr>
                <w:b w:val="1"/>
                <w:bCs w:val="1"/>
                <w:color w:val="000000"/>
              </w:rPr>
            </w:pPr>
            <w:r w:rsidDel="00000000" w:rsidR="00000000" w:rsidRPr="00000000">
              <w:rPr>
                <w:b w:val="1"/>
                <w:bCs w:val="1"/>
                <w:rtl w:val="0"/>
              </w:rPr>
              <w:t xml:space="preserve">NK NĐ</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BF">
            <w:pPr>
              <w:widowControl w:val="0"/>
              <w:jc w:val="center"/>
              <w:rPr>
                <w:b w:val="1"/>
                <w:bCs w:val="1"/>
                <w:color w:val="000000"/>
              </w:rPr>
            </w:pPr>
            <w:r w:rsidDel="00000000" w:rsidR="00000000" w:rsidRPr="00000000">
              <w:rPr>
                <w:b w:val="1"/>
                <w:bCs w:val="1"/>
                <w:rtl w:val="0"/>
              </w:rPr>
              <w:t xml:space="preserve">XK NĐ</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2">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3">
            <w:pPr>
              <w:widowControl w:val="0"/>
              <w:jc w:val="center"/>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4">
            <w:pPr>
              <w:widowControl w:val="0"/>
              <w:jc w:val="center"/>
              <w:rPr>
                <w:b w:val="1"/>
                <w:bCs w:val="1"/>
                <w:color w:val="00000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5">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8">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A">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B">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C">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D">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2">
            <w:pPr>
              <w:widowControl w:val="0"/>
              <w:jc w:val="center"/>
              <w:rPr>
                <w:color w:val="000000"/>
                <w:sz w:val="28"/>
                <w:szCs w:val="28"/>
              </w:rPr>
            </w:pP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3">
            <w:pPr>
              <w:widowControl w:val="0"/>
              <w:jc w:val="center"/>
              <w:rPr>
                <w:color w:val="000000"/>
                <w:sz w:val="28"/>
                <w:szCs w:val="28"/>
              </w:rPr>
            </w:pPr>
            <w:r w:rsidDel="00000000" w:rsidR="00000000" w:rsidRPr="00000000">
              <w:rPr>
                <w:sz w:val="28"/>
                <w:szCs w:val="28"/>
                <w:rtl w:val="0"/>
              </w:rPr>
              <w:t xml:space="preserve">2.</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8">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9">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A">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B">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D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0">
            <w:pPr>
              <w:widowControl w:val="0"/>
              <w:jc w:val="center"/>
              <w:rPr>
                <w:color w:val="000000"/>
                <w:sz w:val="28"/>
                <w:szCs w:val="28"/>
              </w:rPr>
            </w:pP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4">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9">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E">
            <w:pPr>
              <w:widowControl w:val="0"/>
              <w:jc w:val="center"/>
              <w:rPr>
                <w:color w:val="000000"/>
                <w:sz w:val="28"/>
                <w:szCs w:val="28"/>
              </w:rPr>
            </w:pP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2">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4">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5">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C">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D">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0">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2">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3">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4">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5">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A">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B">
            <w:pPr>
              <w:widowControl w:val="0"/>
              <w:jc w:val="center"/>
              <w:rPr>
                <w:color w:val="000000"/>
                <w:sz w:val="28"/>
                <w:szCs w:val="28"/>
              </w:rPr>
            </w:pPr>
            <w:r w:rsidDel="00000000" w:rsidR="00000000" w:rsidRPr="00000000">
              <w:rPr>
                <w:sz w:val="28"/>
                <w:szCs w:val="28"/>
                <w:rtl w:val="0"/>
              </w:rPr>
              <w:t xml:space="preserve">1.  </w:t>
            </w:r>
            <w:r w:rsidDel="00000000" w:rsidR="00000000" w:rsidRPr="00000000">
              <w:rPr>
                <w:sz w:val="28"/>
                <w:szCs w:val="28"/>
                <w:u w:val="single"/>
                <w:rtl w:val="0"/>
              </w:rPr>
              <w:t xml:space="preserve">n</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E">
            <w:pPr>
              <w:widowControl w:val="0"/>
              <w:jc w:val="center"/>
              <w:rPr>
                <w:b w:val="1"/>
                <w:bCs w:val="1"/>
                <w:color w:val="000000"/>
                <w:sz w:val="28"/>
                <w:szCs w:val="28"/>
              </w:rPr>
            </w:pPr>
            <w:r w:rsidDel="00000000" w:rsidR="00000000" w:rsidRPr="00000000">
              <w:rPr>
                <w:b w:val="1"/>
                <w:bCs w:val="1"/>
                <w:sz w:val="28"/>
                <w:szCs w:val="28"/>
                <w:rtl w:val="0"/>
              </w:rPr>
              <w:t xml:space="preserve">Tổng cộng:</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3">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8">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119">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Phần III: BÁO CÁO MUA BÁN HÓA CHẤT TRONG NƯỚC ĐỐI VỚI HÓA CHẤT CẦN KIỂM SOÁT ĐẶC BIỆT</w:t>
      </w:r>
      <w:r w:rsidDel="00000000" w:rsidR="00000000" w:rsidRPr="00000000">
        <w:rPr>
          <w:rtl w:val="0"/>
        </w:rPr>
      </w:r>
    </w:p>
    <w:p w:rsidR="00000000" w:rsidDel="00000000" w:rsidP="00000000" w:rsidRDefault="00000000" w:rsidRPr="00000000" w14:paraId="0000111A">
      <w:pPr>
        <w:spacing w:after="120" w:lineRule="auto"/>
        <w:ind w:firstLine="720"/>
        <w:jc w:val="both"/>
        <w:rPr>
          <w:sz w:val="28"/>
          <w:szCs w:val="28"/>
        </w:rPr>
      </w:pPr>
      <w:r w:rsidDel="00000000" w:rsidR="00000000" w:rsidRPr="00000000">
        <w:rPr>
          <w:sz w:val="28"/>
          <w:szCs w:val="28"/>
          <w:rtl w:val="0"/>
        </w:rPr>
        <w:t xml:space="preserve">- Giấy phép kinh doanh hóa chất cần kiểm soát đặc biệt;</w:t>
      </w:r>
    </w:p>
    <w:tbl>
      <w:tblPr>
        <w:tblStyle w:val="Table149"/>
        <w:tblW w:w="906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9"/>
        <w:gridCol w:w="749"/>
        <w:gridCol w:w="445"/>
        <w:gridCol w:w="486"/>
        <w:gridCol w:w="700"/>
        <w:gridCol w:w="1025"/>
        <w:gridCol w:w="826"/>
        <w:gridCol w:w="438"/>
        <w:gridCol w:w="566"/>
        <w:gridCol w:w="599"/>
        <w:gridCol w:w="603"/>
        <w:gridCol w:w="724"/>
        <w:gridCol w:w="729"/>
        <w:gridCol w:w="716"/>
        <w:tblGridChange w:id="0">
          <w:tblGrid>
            <w:gridCol w:w="459"/>
            <w:gridCol w:w="749"/>
            <w:gridCol w:w="445"/>
            <w:gridCol w:w="486"/>
            <w:gridCol w:w="700"/>
            <w:gridCol w:w="1025"/>
            <w:gridCol w:w="826"/>
            <w:gridCol w:w="438"/>
            <w:gridCol w:w="566"/>
            <w:gridCol w:w="599"/>
            <w:gridCol w:w="603"/>
            <w:gridCol w:w="724"/>
            <w:gridCol w:w="729"/>
            <w:gridCol w:w="716"/>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1B">
            <w:pPr>
              <w:widowControl w:val="0"/>
              <w:jc w:val="center"/>
              <w:rPr>
                <w:b w:val="1"/>
                <w:bCs w:val="1"/>
                <w:color w:val="000000"/>
              </w:rPr>
            </w:pPr>
            <w:r w:rsidDel="00000000" w:rsidR="00000000" w:rsidRPr="00000000">
              <w:rPr>
                <w:b w:val="1"/>
                <w:bCs w:val="1"/>
                <w:rtl w:val="0"/>
              </w:rPr>
              <w:t xml:space="preserve">STT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1C">
            <w:pPr>
              <w:widowControl w:val="0"/>
              <w:jc w:val="center"/>
              <w:rPr>
                <w:b w:val="1"/>
                <w:bCs w:val="1"/>
                <w:color w:val="000000"/>
              </w:rPr>
            </w:pPr>
            <w:r w:rsidDel="00000000" w:rsidR="00000000" w:rsidRPr="00000000">
              <w:rPr>
                <w:b w:val="1"/>
                <w:bCs w:val="1"/>
                <w:rtl w:val="0"/>
              </w:rPr>
              <w:t xml:space="preserve">Tên thương mại</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1D">
            <w:pPr>
              <w:widowControl w:val="0"/>
              <w:jc w:val="center"/>
              <w:rPr>
                <w:b w:val="1"/>
                <w:bCs w:val="1"/>
                <w:color w:val="000000"/>
              </w:rPr>
            </w:pPr>
            <w:r w:rsidDel="00000000" w:rsidR="00000000" w:rsidRPr="00000000">
              <w:rPr>
                <w:b w:val="1"/>
                <w:bCs w:val="1"/>
                <w:rtl w:val="0"/>
              </w:rPr>
              <w:t xml:space="preserve">Thông tin hóa chất/tên thành phần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0">
            <w:pPr>
              <w:widowControl w:val="0"/>
              <w:jc w:val="center"/>
              <w:rPr>
                <w:b w:val="1"/>
                <w:bCs w:val="1"/>
                <w:color w:val="000000"/>
              </w:rPr>
            </w:pPr>
            <w:r w:rsidDel="00000000" w:rsidR="00000000" w:rsidRPr="00000000">
              <w:rPr>
                <w:b w:val="1"/>
                <w:bCs w:val="1"/>
                <w:rtl w:val="0"/>
              </w:rPr>
              <w:t xml:space="preserve">Tên tổ chức cá nhân mua, bán hóa chất, địa chỉ, Số điện thoại liên hệ</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1">
            <w:pPr>
              <w:widowControl w:val="0"/>
              <w:jc w:val="center"/>
              <w:rPr>
                <w:b w:val="1"/>
                <w:bCs w:val="1"/>
                <w:color w:val="000000"/>
              </w:rPr>
            </w:pPr>
            <w:r w:rsidDel="00000000" w:rsidR="00000000" w:rsidRPr="00000000">
              <w:rPr>
                <w:b w:val="1"/>
                <w:bCs w:val="1"/>
                <w:rtl w:val="0"/>
              </w:rPr>
              <w:t xml:space="preserve">Mã số thuế</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2">
            <w:pPr>
              <w:widowControl w:val="0"/>
              <w:jc w:val="center"/>
              <w:rPr>
                <w:b w:val="1"/>
                <w:bCs w:val="1"/>
                <w:color w:val="000000"/>
              </w:rPr>
            </w:pPr>
            <w:r w:rsidDel="00000000" w:rsidR="00000000" w:rsidRPr="00000000">
              <w:rPr>
                <w:b w:val="1"/>
                <w:bCs w:val="1"/>
                <w:rtl w:val="0"/>
              </w:rPr>
              <w:t xml:space="preserve">Số hóa đơn</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3">
            <w:pPr>
              <w:widowControl w:val="0"/>
              <w:jc w:val="center"/>
              <w:rPr>
                <w:b w:val="1"/>
                <w:bCs w:val="1"/>
                <w:color w:val="000000"/>
              </w:rPr>
            </w:pPr>
            <w:r w:rsidDel="00000000" w:rsidR="00000000" w:rsidRPr="00000000">
              <w:rPr>
                <w:b w:val="1"/>
                <w:bCs w:val="1"/>
                <w:rtl w:val="0"/>
              </w:rPr>
              <w:t xml:space="preserve">Hoạt động (Mua/bán)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5">
            <w:pPr>
              <w:widowControl w:val="0"/>
              <w:jc w:val="center"/>
              <w:rPr>
                <w:b w:val="1"/>
                <w:bCs w:val="1"/>
                <w:color w:val="000000"/>
              </w:rPr>
            </w:pPr>
            <w:r w:rsidDel="00000000" w:rsidR="00000000" w:rsidRPr="00000000">
              <w:rPr>
                <w:b w:val="1"/>
                <w:bCs w:val="1"/>
                <w:rtl w:val="0"/>
              </w:rPr>
              <w:t xml:space="preserve">Khối lượng (kg)</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6">
            <w:pPr>
              <w:widowControl w:val="0"/>
              <w:jc w:val="center"/>
              <w:rPr>
                <w:b w:val="1"/>
                <w:bCs w:val="1"/>
                <w:color w:val="000000"/>
              </w:rPr>
            </w:pPr>
            <w:r w:rsidDel="00000000" w:rsidR="00000000" w:rsidRPr="00000000">
              <w:rPr>
                <w:b w:val="1"/>
                <w:bCs w:val="1"/>
                <w:rtl w:val="0"/>
              </w:rPr>
              <w:t xml:space="preserve">Mục đích sử dụng bên mua </w:t>
            </w:r>
            <w:r w:rsidDel="00000000" w:rsidR="00000000" w:rsidRPr="00000000">
              <w:rPr>
                <w:b w:val="1"/>
                <w:bCs w:val="1"/>
                <w:vertAlign w:val="superscript"/>
                <w:rtl w:val="0"/>
              </w:rPr>
              <w:t xml:space="preserve">(4)</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7">
            <w:pPr>
              <w:widowControl w:val="0"/>
              <w:jc w:val="center"/>
              <w:rPr>
                <w:b w:val="1"/>
                <w:bCs w:val="1"/>
                <w:color w:val="000000"/>
              </w:rPr>
            </w:pPr>
            <w:r w:rsidDel="00000000" w:rsidR="00000000" w:rsidRPr="00000000">
              <w:rPr>
                <w:b w:val="1"/>
                <w:bCs w:val="1"/>
                <w:rtl w:val="0"/>
              </w:rPr>
              <w:t xml:space="preserve">Lượng tồn kho đến hết năm</w:t>
            </w:r>
            <w:r w:rsidDel="00000000" w:rsidR="00000000" w:rsidRPr="00000000">
              <w:rPr>
                <w:b w:val="1"/>
                <w:bCs w:val="1"/>
                <w:vertAlign w:val="superscript"/>
                <w:rtl w:val="0"/>
              </w:rPr>
              <w:t xml:space="preserve"> (5)</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8">
            <w:pPr>
              <w:widowControl w:val="0"/>
              <w:jc w:val="center"/>
              <w:rPr>
                <w:b w:val="1"/>
                <w:bCs w:val="1"/>
                <w:color w:val="000000"/>
              </w:rPr>
            </w:pPr>
            <w:r w:rsidDel="00000000" w:rsidR="00000000" w:rsidRPr="00000000">
              <w:rPr>
                <w:b w:val="1"/>
                <w:bCs w:val="1"/>
                <w:rtl w:val="0"/>
              </w:rPr>
              <w:t xml:space="preserve">Dự kiến mua năm sau</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B">
            <w:pPr>
              <w:widowControl w:val="0"/>
              <w:jc w:val="center"/>
              <w:rPr>
                <w:b w:val="1"/>
                <w:bCs w:val="1"/>
                <w:color w:val="000000"/>
              </w:rPr>
            </w:pPr>
            <w:r w:rsidDel="00000000" w:rsidR="00000000" w:rsidRPr="00000000">
              <w:rPr>
                <w:b w:val="1"/>
                <w:bCs w:val="1"/>
                <w:rtl w:val="0"/>
              </w:rPr>
              <w:t xml:space="preserve">Tên hóa chất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C">
            <w:pPr>
              <w:widowControl w:val="0"/>
              <w:jc w:val="center"/>
              <w:rPr>
                <w:b w:val="1"/>
                <w:bCs w:val="1"/>
                <w:color w:val="000000"/>
              </w:rPr>
            </w:pPr>
            <w:r w:rsidDel="00000000" w:rsidR="00000000" w:rsidRPr="00000000">
              <w:rPr>
                <w:b w:val="1"/>
                <w:bCs w:val="1"/>
                <w:rtl w:val="0"/>
              </w:rPr>
              <w:t xml:space="preserve">Mã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D">
            <w:pPr>
              <w:widowControl w:val="0"/>
              <w:jc w:val="center"/>
              <w:rPr>
                <w:b w:val="1"/>
                <w:bCs w:val="1"/>
                <w:color w:val="000000"/>
              </w:rPr>
            </w:pPr>
            <w:r w:rsidDel="00000000" w:rsidR="00000000" w:rsidRPr="00000000">
              <w:rPr>
                <w:b w:val="1"/>
                <w:bCs w:val="1"/>
                <w:rtl w:val="0"/>
              </w:rPr>
              <w:t xml:space="preserve">Hàm lượng</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1">
            <w:pPr>
              <w:widowControl w:val="0"/>
              <w:jc w:val="center"/>
              <w:rPr>
                <w:b w:val="1"/>
                <w:bCs w:val="1"/>
                <w:color w:val="000000"/>
                <w:sz w:val="28"/>
                <w:szCs w:val="28"/>
              </w:rPr>
            </w:pPr>
            <w:r w:rsidDel="00000000" w:rsidR="00000000" w:rsidRPr="00000000">
              <w:rPr>
                <w:b w:val="1"/>
                <w:bCs w:val="1"/>
                <w:sz w:val="28"/>
                <w:szCs w:val="28"/>
                <w:rtl w:val="0"/>
              </w:rPr>
              <w:t xml:space="preserve">Mua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2">
            <w:pPr>
              <w:widowControl w:val="0"/>
              <w:jc w:val="center"/>
              <w:rPr>
                <w:b w:val="1"/>
                <w:bCs w:val="1"/>
                <w:color w:val="000000"/>
                <w:sz w:val="28"/>
                <w:szCs w:val="28"/>
              </w:rPr>
            </w:pPr>
            <w:r w:rsidDel="00000000" w:rsidR="00000000" w:rsidRPr="00000000">
              <w:rPr>
                <w:b w:val="1"/>
                <w:bCs w:val="1"/>
                <w:sz w:val="28"/>
                <w:szCs w:val="28"/>
                <w:rtl w:val="0"/>
              </w:rPr>
              <w:t xml:space="preserve">Bán</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7">
            <w:pPr>
              <w:widowControl w:val="0"/>
              <w:jc w:val="center"/>
              <w:rPr>
                <w:b w:val="1"/>
                <w:bCs w:val="1"/>
                <w:color w:val="000000"/>
                <w:sz w:val="28"/>
                <w:szCs w:val="28"/>
              </w:rPr>
            </w:pPr>
            <w:r w:rsidDel="00000000" w:rsidR="00000000" w:rsidRPr="00000000">
              <w:rPr>
                <w:b w:val="1"/>
                <w:bCs w:val="1"/>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3B">
            <w:pPr>
              <w:widowControl w:val="0"/>
              <w:jc w:val="center"/>
              <w:rPr>
                <w:b w:val="1"/>
                <w:bCs w:val="1"/>
                <w:color w:val="000000"/>
                <w:sz w:val="28"/>
                <w:szCs w:val="28"/>
              </w:rPr>
            </w:pPr>
            <w:r w:rsidDel="00000000" w:rsidR="00000000" w:rsidRPr="00000000">
              <w:rPr>
                <w:b w:val="1"/>
                <w:bCs w:val="1"/>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3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3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E">
            <w:pPr>
              <w:widowControl w:val="0"/>
              <w:jc w:val="center"/>
              <w:rPr>
                <w:b w:val="1"/>
                <w:bCs w:val="1"/>
                <w:color w:val="000000"/>
                <w:sz w:val="28"/>
                <w:szCs w:val="28"/>
              </w:rPr>
            </w:pPr>
            <w:r w:rsidDel="00000000" w:rsidR="00000000" w:rsidRPr="00000000">
              <w:rPr>
                <w:b w:val="1"/>
                <w:bCs w:val="1"/>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3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0">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2">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3">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4">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8">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49">
            <w:pPr>
              <w:widowControl w:val="0"/>
              <w:jc w:val="center"/>
              <w:rPr>
                <w:b w:val="1"/>
                <w:bCs w:val="1"/>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4A">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4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C">
            <w:pPr>
              <w:widowControl w:val="0"/>
              <w:jc w:val="center"/>
              <w:rPr>
                <w:b w:val="1"/>
                <w:bCs w:val="1"/>
                <w:color w:val="000000"/>
                <w:sz w:val="28"/>
                <w:szCs w:val="28"/>
              </w:rPr>
            </w:pPr>
            <w:r w:rsidDel="00000000" w:rsidR="00000000" w:rsidRPr="00000000">
              <w:rPr>
                <w:b w:val="1"/>
                <w:bCs w:val="1"/>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D">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E">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4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0">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6">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57">
            <w:pPr>
              <w:widowControl w:val="0"/>
              <w:jc w:val="center"/>
              <w:rPr>
                <w:b w:val="1"/>
                <w:bCs w:val="1"/>
                <w:color w:val="000000"/>
                <w:sz w:val="28"/>
                <w:szCs w:val="28"/>
              </w:rPr>
            </w:pPr>
            <w:r w:rsidDel="00000000" w:rsidR="00000000" w:rsidRPr="00000000">
              <w:rPr>
                <w:b w:val="1"/>
                <w:bCs w:val="1"/>
                <w:sz w:val="28"/>
                <w:szCs w:val="28"/>
                <w:rtl w:val="0"/>
              </w:rPr>
              <w:t xml:space="preserve">2.</w:t>
            </w: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58">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5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A">
            <w:pPr>
              <w:widowControl w:val="0"/>
              <w:jc w:val="center"/>
              <w:rPr>
                <w:b w:val="1"/>
                <w:bCs w:val="1"/>
                <w:color w:val="000000"/>
                <w:sz w:val="28"/>
                <w:szCs w:val="28"/>
              </w:rPr>
            </w:pPr>
            <w:r w:rsidDel="00000000" w:rsidR="00000000" w:rsidRPr="00000000">
              <w:rPr>
                <w:b w:val="1"/>
                <w:bCs w:val="1"/>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B">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C">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E">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4">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65">
            <w:pPr>
              <w:widowControl w:val="0"/>
              <w:jc w:val="center"/>
              <w:rPr>
                <w:b w:val="1"/>
                <w:bCs w:val="1"/>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66">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6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8">
            <w:pPr>
              <w:widowControl w:val="0"/>
              <w:jc w:val="center"/>
              <w:rPr>
                <w:b w:val="1"/>
                <w:bCs w:val="1"/>
                <w:color w:val="000000"/>
                <w:sz w:val="28"/>
                <w:szCs w:val="28"/>
              </w:rPr>
            </w:pPr>
            <w:r w:rsidDel="00000000" w:rsidR="00000000" w:rsidRPr="00000000">
              <w:rPr>
                <w:b w:val="1"/>
                <w:bCs w:val="1"/>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9">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A">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C">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D">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E">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6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2">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73">
            <w:pPr>
              <w:widowControl w:val="0"/>
              <w:jc w:val="center"/>
              <w:rPr>
                <w:b w:val="1"/>
                <w:bCs w:val="1"/>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74">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7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6">
            <w:pPr>
              <w:widowControl w:val="0"/>
              <w:jc w:val="center"/>
              <w:rPr>
                <w:b w:val="1"/>
                <w:bCs w:val="1"/>
                <w:color w:val="000000"/>
                <w:sz w:val="28"/>
                <w:szCs w:val="28"/>
              </w:rPr>
            </w:pPr>
            <w:r w:rsidDel="00000000" w:rsidR="00000000" w:rsidRPr="00000000">
              <w:rPr>
                <w:b w:val="1"/>
                <w:bCs w:val="1"/>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8">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A">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7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0">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81">
            <w:pPr>
              <w:widowControl w:val="0"/>
              <w:jc w:val="center"/>
              <w:rPr>
                <w:b w:val="1"/>
                <w:bCs w:val="1"/>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82">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8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4">
            <w:pPr>
              <w:widowControl w:val="0"/>
              <w:jc w:val="center"/>
              <w:rPr>
                <w:b w:val="1"/>
                <w:bCs w:val="1"/>
                <w:color w:val="000000"/>
                <w:sz w:val="28"/>
                <w:szCs w:val="28"/>
              </w:rPr>
            </w:pPr>
            <w:r w:rsidDel="00000000" w:rsidR="00000000" w:rsidRPr="00000000">
              <w:rPr>
                <w:b w:val="1"/>
                <w:bCs w:val="1"/>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5">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8">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E">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8F">
            <w:pPr>
              <w:widowControl w:val="0"/>
              <w:jc w:val="center"/>
              <w:rPr>
                <w:b w:val="1"/>
                <w:bCs w:val="1"/>
                <w:color w:val="000000"/>
                <w:sz w:val="28"/>
                <w:szCs w:val="28"/>
              </w:rPr>
            </w:pPr>
            <w:r w:rsidDel="00000000" w:rsidR="00000000" w:rsidRPr="00000000">
              <w:rPr>
                <w:b w:val="1"/>
                <w:bCs w:val="1"/>
                <w:sz w:val="28"/>
                <w:szCs w:val="28"/>
                <w:rtl w:val="0"/>
              </w:rPr>
              <w:t xml:space="preserve">n.</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0">
            <w:pPr>
              <w:widowControl w:val="0"/>
              <w:jc w:val="center"/>
              <w:rPr>
                <w:color w:val="000000"/>
                <w:sz w:val="28"/>
                <w:szCs w:val="28"/>
              </w:rPr>
            </w:pP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2">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8">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9">
            <w:pPr>
              <w:widowControl w:val="0"/>
              <w:jc w:val="center"/>
              <w:rPr>
                <w:b w:val="1"/>
                <w:bCs w:val="1"/>
                <w:color w:val="000000"/>
                <w:sz w:val="28"/>
                <w:szCs w:val="28"/>
              </w:rPr>
            </w:pPr>
            <w:r w:rsidDel="00000000" w:rsidR="00000000" w:rsidRPr="00000000">
              <w:rPr>
                <w:b w:val="1"/>
                <w:bCs w:val="1"/>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9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A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A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A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A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A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A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1A6">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1A7">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Phần IV: BÁO CÁO HOẠT ĐỘNG SẢN XUẤT HÓA CHẤT</w:t>
      </w:r>
      <w:r w:rsidDel="00000000" w:rsidR="00000000" w:rsidRPr="00000000">
        <w:rPr>
          <w:rtl w:val="0"/>
        </w:rPr>
      </w:r>
    </w:p>
    <w:p w:rsidR="00000000" w:rsidDel="00000000" w:rsidP="00000000" w:rsidRDefault="00000000" w:rsidRPr="00000000" w14:paraId="000011A8">
      <w:pPr>
        <w:spacing w:after="120" w:lineRule="auto"/>
        <w:ind w:firstLine="720"/>
        <w:jc w:val="both"/>
        <w:rPr>
          <w:sz w:val="28"/>
          <w:szCs w:val="28"/>
        </w:rPr>
      </w:pPr>
      <w:r w:rsidDel="00000000" w:rsidR="00000000" w:rsidRPr="00000000">
        <w:rPr>
          <w:sz w:val="28"/>
          <w:szCs w:val="28"/>
          <w:rtl w:val="0"/>
        </w:rPr>
        <w:t xml:space="preserve">- Giấy phép sản xuất, kinh doanh hóa chất cần kiểm soát đặc biệt (nếu có);</w:t>
      </w:r>
    </w:p>
    <w:p w:rsidR="00000000" w:rsidDel="00000000" w:rsidP="00000000" w:rsidRDefault="00000000" w:rsidRPr="00000000" w14:paraId="000011A9">
      <w:pPr>
        <w:spacing w:after="120" w:lineRule="auto"/>
        <w:ind w:firstLine="720"/>
        <w:jc w:val="both"/>
        <w:rPr>
          <w:sz w:val="28"/>
          <w:szCs w:val="28"/>
        </w:rPr>
      </w:pPr>
      <w:r w:rsidDel="00000000" w:rsidR="00000000" w:rsidRPr="00000000">
        <w:rPr>
          <w:sz w:val="28"/>
          <w:szCs w:val="28"/>
          <w:rtl w:val="0"/>
        </w:rPr>
        <w:t xml:space="preserve">- Giấy chứng nhận sản xuất, kinh doanh hóa chất có điều kiện (nếu có);</w:t>
      </w:r>
    </w:p>
    <w:p w:rsidR="00000000" w:rsidDel="00000000" w:rsidP="00000000" w:rsidRDefault="00000000" w:rsidRPr="00000000" w14:paraId="000011AA">
      <w:pPr>
        <w:spacing w:after="120" w:lineRule="auto"/>
        <w:ind w:firstLine="720"/>
        <w:jc w:val="both"/>
        <w:rPr>
          <w:sz w:val="28"/>
          <w:szCs w:val="28"/>
        </w:rPr>
      </w:pPr>
      <w:r w:rsidDel="00000000" w:rsidR="00000000" w:rsidRPr="00000000">
        <w:rPr>
          <w:sz w:val="28"/>
          <w:szCs w:val="28"/>
          <w:rtl w:val="0"/>
        </w:rPr>
        <w:t xml:space="preserve">- Giấy phép sản xuất hóa chất cấm (nếu có)</w:t>
      </w:r>
    </w:p>
    <w:tbl>
      <w:tblPr>
        <w:tblStyle w:val="Table150"/>
        <w:tblW w:w="9061.0" w:type="dxa"/>
        <w:jc w:val="left"/>
        <w:tblLayout w:type="fixed"/>
        <w:tblLook w:val="0000"/>
      </w:tblPr>
      <w:tblGrid>
        <w:gridCol w:w="620"/>
        <w:gridCol w:w="2878"/>
        <w:gridCol w:w="543"/>
        <w:gridCol w:w="571"/>
        <w:gridCol w:w="992"/>
        <w:gridCol w:w="738"/>
        <w:gridCol w:w="904"/>
        <w:gridCol w:w="913"/>
        <w:gridCol w:w="902"/>
        <w:tblGridChange w:id="0">
          <w:tblGrid>
            <w:gridCol w:w="620"/>
            <w:gridCol w:w="2878"/>
            <w:gridCol w:w="543"/>
            <w:gridCol w:w="571"/>
            <w:gridCol w:w="992"/>
            <w:gridCol w:w="738"/>
            <w:gridCol w:w="904"/>
            <w:gridCol w:w="913"/>
            <w:gridCol w:w="902"/>
          </w:tblGrid>
        </w:tblGridChange>
      </w:tblGrid>
      <w:tr>
        <w:trPr>
          <w:cantSplit w:val="0"/>
          <w:trHeight w:val="432" w:hRule="atLeast"/>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AB">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AC">
            <w:pPr>
              <w:widowControl w:val="0"/>
              <w:jc w:val="center"/>
              <w:rPr>
                <w:b w:val="1"/>
                <w:bCs w:val="1"/>
                <w:color w:val="000000"/>
                <w:sz w:val="28"/>
                <w:szCs w:val="28"/>
              </w:rPr>
            </w:pPr>
            <w:r w:rsidDel="00000000" w:rsidR="00000000" w:rsidRPr="00000000">
              <w:rPr>
                <w:b w:val="1"/>
                <w:bCs w:val="1"/>
                <w:sz w:val="28"/>
                <w:szCs w:val="28"/>
                <w:rtl w:val="0"/>
              </w:rPr>
              <w:t xml:space="preserve">Tên thương mại</w:t>
            </w:r>
            <w:r w:rsidDel="00000000" w:rsidR="00000000" w:rsidRPr="00000000">
              <w:rPr>
                <w:rtl w:val="0"/>
              </w:rPr>
            </w:r>
          </w:p>
        </w:tc>
        <w:tc>
          <w:tcPr>
            <w:gridSpan w:val="3"/>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AD">
            <w:pPr>
              <w:widowControl w:val="0"/>
              <w:jc w:val="center"/>
              <w:rPr>
                <w:b w:val="1"/>
                <w:bCs w:val="1"/>
                <w:color w:val="000000"/>
                <w:sz w:val="28"/>
                <w:szCs w:val="28"/>
              </w:rPr>
            </w:pPr>
            <w:r w:rsidDel="00000000" w:rsidR="00000000" w:rsidRPr="00000000">
              <w:rPr>
                <w:b w:val="1"/>
                <w:bCs w:val="1"/>
                <w:sz w:val="28"/>
                <w:szCs w:val="28"/>
                <w:rtl w:val="0"/>
              </w:rPr>
              <w:t xml:space="preserve">Thông tin hóa chất/tên thành phần</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0">
            <w:pPr>
              <w:widowControl w:val="0"/>
              <w:jc w:val="center"/>
              <w:rPr>
                <w:b w:val="1"/>
                <w:bCs w:val="1"/>
                <w:color w:val="000000"/>
                <w:sz w:val="28"/>
                <w:szCs w:val="28"/>
              </w:rPr>
            </w:pPr>
            <w:r w:rsidDel="00000000" w:rsidR="00000000" w:rsidRPr="00000000">
              <w:rPr>
                <w:b w:val="1"/>
                <w:bCs w:val="1"/>
                <w:sz w:val="28"/>
                <w:szCs w:val="28"/>
                <w:rtl w:val="0"/>
              </w:rPr>
              <w:t xml:space="preserve">Khối Iượng sản xuất (kg)</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1">
            <w:pPr>
              <w:widowControl w:val="0"/>
              <w:jc w:val="center"/>
              <w:rPr>
                <w:b w:val="1"/>
                <w:bCs w:val="1"/>
                <w:color w:val="000000"/>
                <w:sz w:val="28"/>
                <w:szCs w:val="28"/>
              </w:rPr>
            </w:pPr>
            <w:r w:rsidDel="00000000" w:rsidR="00000000" w:rsidRPr="00000000">
              <w:rPr>
                <w:b w:val="1"/>
                <w:bCs w:val="1"/>
                <w:sz w:val="28"/>
                <w:szCs w:val="28"/>
                <w:rtl w:val="0"/>
              </w:rPr>
              <w:t xml:space="preserve">Khối lượng được cấp giấy phép sản xuất</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2">
            <w:pPr>
              <w:widowControl w:val="0"/>
              <w:jc w:val="center"/>
              <w:rPr>
                <w:b w:val="1"/>
                <w:bCs w:val="1"/>
                <w:color w:val="000000"/>
                <w:sz w:val="28"/>
                <w:szCs w:val="28"/>
              </w:rPr>
            </w:pPr>
            <w:r w:rsidDel="00000000" w:rsidR="00000000" w:rsidRPr="00000000">
              <w:rPr>
                <w:b w:val="1"/>
                <w:bCs w:val="1"/>
                <w:sz w:val="28"/>
                <w:szCs w:val="28"/>
                <w:rtl w:val="0"/>
              </w:rPr>
              <w:t xml:space="preserve">Lượng tồn kho đến hết năm </w:t>
            </w:r>
            <w:r w:rsidDel="00000000" w:rsidR="00000000" w:rsidRPr="00000000">
              <w:rPr>
                <w:b w:val="1"/>
                <w:bCs w:val="1"/>
                <w:sz w:val="28"/>
                <w:szCs w:val="28"/>
                <w:vertAlign w:val="superscript"/>
                <w:rtl w:val="0"/>
              </w:rPr>
              <w:t xml:space="preserve">(5)</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B3">
            <w:pPr>
              <w:widowControl w:val="0"/>
              <w:jc w:val="center"/>
              <w:rPr>
                <w:b w:val="1"/>
                <w:bCs w:val="1"/>
                <w:color w:val="000000"/>
                <w:sz w:val="28"/>
                <w:szCs w:val="28"/>
              </w:rPr>
            </w:pPr>
            <w:r w:rsidDel="00000000" w:rsidR="00000000" w:rsidRPr="00000000">
              <w:rPr>
                <w:b w:val="1"/>
                <w:bCs w:val="1"/>
                <w:sz w:val="28"/>
                <w:szCs w:val="28"/>
                <w:rtl w:val="0"/>
              </w:rPr>
              <w:t xml:space="preserve">Dự kiến sản xuất năm sau</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6">
            <w:pPr>
              <w:widowControl w:val="0"/>
              <w:jc w:val="center"/>
              <w:rPr>
                <w:b w:val="1"/>
                <w:bCs w:val="1"/>
                <w:color w:val="000000"/>
                <w:sz w:val="28"/>
                <w:szCs w:val="28"/>
              </w:rPr>
            </w:pPr>
            <w:r w:rsidDel="00000000" w:rsidR="00000000" w:rsidRPr="00000000">
              <w:rPr>
                <w:b w:val="1"/>
                <w:bCs w:val="1"/>
                <w:sz w:val="28"/>
                <w:szCs w:val="28"/>
                <w:rtl w:val="0"/>
              </w:rPr>
              <w:t xml:space="preserve">Tên hóa chất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7">
            <w:pPr>
              <w:widowControl w:val="0"/>
              <w:jc w:val="center"/>
              <w:rPr>
                <w:b w:val="1"/>
                <w:bCs w:val="1"/>
                <w:color w:val="000000"/>
                <w:sz w:val="28"/>
                <w:szCs w:val="28"/>
              </w:rPr>
            </w:pPr>
            <w:r w:rsidDel="00000000" w:rsidR="00000000" w:rsidRPr="00000000">
              <w:rPr>
                <w:b w:val="1"/>
                <w:bCs w:val="1"/>
                <w:sz w:val="28"/>
                <w:szCs w:val="28"/>
                <w:rtl w:val="0"/>
              </w:rPr>
              <w:t xml:space="preserve">Mã CAS</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8">
            <w:pPr>
              <w:widowControl w:val="0"/>
              <w:jc w:val="center"/>
              <w:rPr>
                <w:b w:val="1"/>
                <w:bCs w:val="1"/>
                <w:color w:val="000000"/>
                <w:sz w:val="28"/>
                <w:szCs w:val="28"/>
              </w:rPr>
            </w:pPr>
            <w:r w:rsidDel="00000000" w:rsidR="00000000" w:rsidRPr="00000000">
              <w:rPr>
                <w:b w:val="1"/>
                <w:bCs w:val="1"/>
                <w:sz w:val="28"/>
                <w:szCs w:val="28"/>
                <w:rtl w:val="0"/>
              </w:rPr>
              <w:t xml:space="preserve">Hàm lượng</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r>
      <w:tr>
        <w:trPr>
          <w:cantSplit w:val="0"/>
          <w:trHeight w:val="432" w:hRule="atLeast"/>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D">
            <w:pPr>
              <w:widowControl w:val="0"/>
              <w:jc w:val="center"/>
              <w:rPr>
                <w:b w:val="1"/>
                <w:bCs w:val="1"/>
                <w:color w:val="000000"/>
                <w:sz w:val="28"/>
                <w:szCs w:val="28"/>
              </w:rPr>
            </w:pPr>
            <w:r w:rsidDel="00000000" w:rsidR="00000000" w:rsidRPr="00000000">
              <w:rPr>
                <w:b w:val="1"/>
                <w:bCs w:val="1"/>
                <w:sz w:val="28"/>
                <w:szCs w:val="28"/>
                <w:rtl w:val="0"/>
              </w:rPr>
              <w:t xml:space="preserve">1</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E">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BF">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0">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1">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3">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4">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C5">
            <w:pPr>
              <w:widowControl w:val="0"/>
              <w:jc w:val="center"/>
              <w:rPr>
                <w:color w:val="000000"/>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C">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5">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restart"/>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C">
            <w:pPr>
              <w:widowControl w:val="0"/>
              <w:jc w:val="center"/>
              <w:rPr>
                <w:b w:val="1"/>
                <w:bCs w:val="1"/>
                <w:color w:val="000000"/>
                <w:sz w:val="28"/>
                <w:szCs w:val="28"/>
              </w:rPr>
            </w:pPr>
            <w:r w:rsidDel="00000000" w:rsidR="00000000" w:rsidRPr="00000000">
              <w:rPr>
                <w:b w:val="1"/>
                <w:bCs w:val="1"/>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E">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DF">
            <w:pPr>
              <w:widowControl w:val="0"/>
              <w:jc w:val="center"/>
              <w:rPr>
                <w:color w:val="000000"/>
                <w:sz w:val="28"/>
                <w:szCs w:val="28"/>
              </w:rPr>
            </w:pP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E0">
            <w:pPr>
              <w:widowControl w:val="0"/>
              <w:jc w:val="center"/>
              <w:rPr>
                <w:color w:val="000000"/>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7">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E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0">
            <w:pPr>
              <w:widowControl w:val="0"/>
              <w:jc w:val="center"/>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tcBorders>
              <w:top w:color="000000" w:space="0" w:sz="0" w:val="nil"/>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7">
            <w:pPr>
              <w:widowControl w:val="0"/>
              <w:jc w:val="center"/>
              <w:rPr>
                <w:b w:val="1"/>
                <w:bCs w:val="1"/>
                <w:color w:val="000000"/>
                <w:sz w:val="28"/>
                <w:szCs w:val="28"/>
              </w:rPr>
            </w:pPr>
            <w:r w:rsidDel="00000000" w:rsidR="00000000" w:rsidRPr="00000000">
              <w:rPr>
                <w:b w:val="1"/>
                <w:bCs w:val="1"/>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1F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1FB">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1FC">
            <w:pPr>
              <w:widowControl w:val="0"/>
              <w:jc w:val="center"/>
              <w:rPr>
                <w:b w:val="1"/>
                <w:bCs w:val="1"/>
                <w:color w:val="000000"/>
                <w:sz w:val="28"/>
                <w:szCs w:val="28"/>
              </w:rPr>
            </w:pPr>
            <w:r w:rsidDel="00000000" w:rsidR="00000000" w:rsidRPr="00000000">
              <w:rPr>
                <w:b w:val="1"/>
                <w:bCs w:val="1"/>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1F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1F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1F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0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0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0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0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4">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205">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PHẦN V: BÁO CÁO HOẠT ĐỘNG SỬ DỤNG HÓA CHẤT</w:t>
      </w:r>
      <w:r w:rsidDel="00000000" w:rsidR="00000000" w:rsidRPr="00000000">
        <w:rPr>
          <w:rtl w:val="0"/>
        </w:rPr>
      </w:r>
    </w:p>
    <w:p w:rsidR="00000000" w:rsidDel="00000000" w:rsidP="00000000" w:rsidRDefault="00000000" w:rsidRPr="00000000" w14:paraId="00001206">
      <w:pPr>
        <w:spacing w:after="120" w:lineRule="auto"/>
        <w:ind w:firstLine="720"/>
        <w:jc w:val="both"/>
        <w:rPr>
          <w:b w:val="1"/>
          <w:bCs w:val="1"/>
          <w:sz w:val="28"/>
          <w:szCs w:val="28"/>
        </w:rPr>
      </w:pPr>
      <w:r w:rsidDel="00000000" w:rsidR="00000000" w:rsidRPr="00000000">
        <w:rPr>
          <w:b w:val="1"/>
          <w:bCs w:val="1"/>
          <w:sz w:val="28"/>
          <w:szCs w:val="28"/>
          <w:rtl w:val="0"/>
        </w:rPr>
        <w:t xml:space="preserve">1. Cơ sở sử dụng hóa chất 1:</w:t>
      </w:r>
    </w:p>
    <w:p w:rsidR="00000000" w:rsidDel="00000000" w:rsidP="00000000" w:rsidRDefault="00000000" w:rsidRPr="00000000" w14:paraId="00001207">
      <w:pPr>
        <w:spacing w:after="120" w:lineRule="auto"/>
        <w:ind w:firstLine="720"/>
        <w:jc w:val="both"/>
        <w:rPr>
          <w:sz w:val="28"/>
          <w:szCs w:val="28"/>
        </w:rPr>
      </w:pPr>
      <w:r w:rsidDel="00000000" w:rsidR="00000000" w:rsidRPr="00000000">
        <w:rPr>
          <w:sz w:val="28"/>
          <w:szCs w:val="28"/>
          <w:rtl w:val="0"/>
        </w:rPr>
        <w:t xml:space="preserve">Tên cơ sở:…………………………………….. Địa chỉ: ………………………………………..</w:t>
      </w:r>
    </w:p>
    <w:tbl>
      <w:tblPr>
        <w:tblStyle w:val="Table151"/>
        <w:tblW w:w="90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2"/>
        <w:gridCol w:w="977"/>
        <w:gridCol w:w="1325"/>
        <w:gridCol w:w="1066"/>
        <w:gridCol w:w="963"/>
        <w:gridCol w:w="1548"/>
        <w:gridCol w:w="867"/>
        <w:gridCol w:w="914"/>
        <w:gridCol w:w="723"/>
        <w:tblGridChange w:id="0">
          <w:tblGrid>
            <w:gridCol w:w="682"/>
            <w:gridCol w:w="977"/>
            <w:gridCol w:w="1325"/>
            <w:gridCol w:w="1066"/>
            <w:gridCol w:w="963"/>
            <w:gridCol w:w="1548"/>
            <w:gridCol w:w="867"/>
            <w:gridCol w:w="914"/>
            <w:gridCol w:w="723"/>
          </w:tblGrid>
        </w:tblGridChange>
      </w:tblGrid>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8">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9">
            <w:pPr>
              <w:widowControl w:val="0"/>
              <w:jc w:val="center"/>
              <w:rPr>
                <w:b w:val="1"/>
                <w:bCs w:val="1"/>
                <w:color w:val="000000"/>
                <w:sz w:val="28"/>
                <w:szCs w:val="28"/>
              </w:rPr>
            </w:pPr>
            <w:r w:rsidDel="00000000" w:rsidR="00000000" w:rsidRPr="00000000">
              <w:rPr>
                <w:b w:val="1"/>
                <w:bCs w:val="1"/>
                <w:sz w:val="28"/>
                <w:szCs w:val="28"/>
                <w:rtl w:val="0"/>
              </w:rPr>
              <w:t xml:space="preserve">Tên thương mại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A">
            <w:pPr>
              <w:widowControl w:val="0"/>
              <w:jc w:val="center"/>
              <w:rPr>
                <w:b w:val="1"/>
                <w:bCs w:val="1"/>
                <w:color w:val="000000"/>
                <w:sz w:val="28"/>
                <w:szCs w:val="28"/>
              </w:rPr>
            </w:pPr>
            <w:r w:rsidDel="00000000" w:rsidR="00000000" w:rsidRPr="00000000">
              <w:rPr>
                <w:b w:val="1"/>
                <w:bCs w:val="1"/>
                <w:sz w:val="28"/>
                <w:szCs w:val="28"/>
                <w:rtl w:val="0"/>
              </w:rPr>
              <w:t xml:space="preserve">Tên hóa chất (tên thành phần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B">
            <w:pPr>
              <w:widowControl w:val="0"/>
              <w:jc w:val="center"/>
              <w:rPr>
                <w:b w:val="1"/>
                <w:bCs w:val="1"/>
                <w:color w:val="000000"/>
                <w:sz w:val="28"/>
                <w:szCs w:val="28"/>
              </w:rPr>
            </w:pPr>
            <w:r w:rsidDel="00000000" w:rsidR="00000000" w:rsidRPr="00000000">
              <w:rPr>
                <w:b w:val="1"/>
                <w:bCs w:val="1"/>
                <w:sz w:val="28"/>
                <w:szCs w:val="28"/>
                <w:rtl w:val="0"/>
              </w:rPr>
              <w:t xml:space="preserve">Mã số 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C">
            <w:pPr>
              <w:widowControl w:val="0"/>
              <w:jc w:val="center"/>
              <w:rPr>
                <w:b w:val="1"/>
                <w:bCs w:val="1"/>
                <w:color w:val="000000"/>
                <w:sz w:val="28"/>
                <w:szCs w:val="28"/>
              </w:rPr>
            </w:pPr>
            <w:r w:rsidDel="00000000" w:rsidR="00000000" w:rsidRPr="00000000">
              <w:rPr>
                <w:b w:val="1"/>
                <w:bCs w:val="1"/>
                <w:sz w:val="28"/>
                <w:szCs w:val="28"/>
                <w:rtl w:val="0"/>
              </w:rPr>
              <w:t xml:space="preserve">Nồng độ hoặc hàm lượng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D">
            <w:pPr>
              <w:widowControl w:val="0"/>
              <w:jc w:val="center"/>
              <w:rPr>
                <w:b w:val="1"/>
                <w:bCs w:val="1"/>
                <w:color w:val="000000"/>
                <w:sz w:val="28"/>
                <w:szCs w:val="28"/>
              </w:rPr>
            </w:pPr>
            <w:r w:rsidDel="00000000" w:rsidR="00000000" w:rsidRPr="00000000">
              <w:rPr>
                <w:b w:val="1"/>
                <w:bCs w:val="1"/>
                <w:sz w:val="28"/>
                <w:szCs w:val="28"/>
                <w:rtl w:val="0"/>
              </w:rPr>
              <w:t xml:space="preserve">Khối lượng sử dụng (Kg/năm)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E">
            <w:pPr>
              <w:widowControl w:val="0"/>
              <w:jc w:val="center"/>
              <w:rPr>
                <w:b w:val="1"/>
                <w:bCs w:val="1"/>
                <w:color w:val="000000"/>
                <w:sz w:val="28"/>
                <w:szCs w:val="28"/>
              </w:rPr>
            </w:pPr>
            <w:r w:rsidDel="00000000" w:rsidR="00000000" w:rsidRPr="00000000">
              <w:rPr>
                <w:b w:val="1"/>
                <w:bCs w:val="1"/>
                <w:sz w:val="28"/>
                <w:szCs w:val="28"/>
                <w:rtl w:val="0"/>
              </w:rPr>
              <w:t xml:space="preserve">Mã mục đích sử dụng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0F">
            <w:pPr>
              <w:widowControl w:val="0"/>
              <w:jc w:val="center"/>
              <w:rPr>
                <w:b w:val="1"/>
                <w:bCs w:val="1"/>
                <w:color w:val="000000"/>
                <w:sz w:val="28"/>
                <w:szCs w:val="28"/>
              </w:rPr>
            </w:pPr>
            <w:r w:rsidDel="00000000" w:rsidR="00000000" w:rsidRPr="00000000">
              <w:rPr>
                <w:b w:val="1"/>
                <w:bCs w:val="1"/>
                <w:sz w:val="28"/>
                <w:szCs w:val="28"/>
                <w:rtl w:val="0"/>
              </w:rPr>
              <w:t xml:space="preserve">Mục đích sử dụng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0">
            <w:pPr>
              <w:widowControl w:val="0"/>
              <w:jc w:val="center"/>
              <w:rPr>
                <w:b w:val="1"/>
                <w:bCs w:val="1"/>
                <w:color w:val="000000"/>
                <w:sz w:val="28"/>
                <w:szCs w:val="28"/>
              </w:rPr>
            </w:pPr>
            <w:r w:rsidDel="00000000" w:rsidR="00000000" w:rsidRPr="00000000">
              <w:rPr>
                <w:b w:val="1"/>
                <w:bCs w:val="1"/>
                <w:sz w:val="28"/>
                <w:szCs w:val="28"/>
                <w:rtl w:val="0"/>
              </w:rPr>
              <w:t xml:space="preserve">Dự kiến sử dụng năm sau</w:t>
            </w: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1">
            <w:pPr>
              <w:widowControl w:val="0"/>
              <w:jc w:val="center"/>
              <w:rPr>
                <w:b w:val="1"/>
                <w:bCs w:val="1"/>
                <w:color w:val="000000"/>
                <w:sz w:val="28"/>
                <w:szCs w:val="28"/>
              </w:rPr>
            </w:pPr>
            <w:r w:rsidDel="00000000" w:rsidR="00000000" w:rsidRPr="00000000">
              <w:rPr>
                <w:b w:val="1"/>
                <w:bCs w:val="1"/>
                <w:sz w:val="28"/>
                <w:szCs w:val="28"/>
                <w:rtl w:val="0"/>
              </w:rPr>
              <w:t xml:space="preserve">I</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2">
            <w:pPr>
              <w:widowControl w:val="0"/>
              <w:jc w:val="center"/>
              <w:rPr>
                <w:b w:val="1"/>
                <w:bCs w:val="1"/>
                <w:color w:val="000000"/>
                <w:sz w:val="28"/>
                <w:szCs w:val="28"/>
              </w:rPr>
            </w:pPr>
            <w:r w:rsidDel="00000000" w:rsidR="00000000" w:rsidRPr="00000000">
              <w:rPr>
                <w:b w:val="1"/>
                <w:bCs w:val="1"/>
                <w:sz w:val="28"/>
                <w:szCs w:val="28"/>
                <w:rtl w:val="0"/>
              </w:rPr>
              <w:t xml:space="preserve">Sản xuất, kinh doanh hóa chất cần kiểm soát đặc biệt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7">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8">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9">
            <w:pPr>
              <w:widowControl w:val="0"/>
              <w:jc w:val="center"/>
              <w:rPr>
                <w:b w:val="1"/>
                <w:bCs w:val="1"/>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A">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1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2">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3">
            <w:pPr>
              <w:widowControl w:val="0"/>
              <w:jc w:val="center"/>
              <w:rPr>
                <w:color w:val="000000"/>
                <w:sz w:val="28"/>
                <w:szCs w:val="28"/>
              </w:rPr>
            </w:pPr>
            <w:r w:rsidDel="00000000" w:rsidR="00000000" w:rsidRPr="00000000">
              <w:rPr>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B">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C">
            <w:pPr>
              <w:widowControl w:val="0"/>
              <w:jc w:val="center"/>
              <w:rPr>
                <w:b w:val="1"/>
                <w:bCs w:val="1"/>
                <w:color w:val="000000"/>
                <w:sz w:val="28"/>
                <w:szCs w:val="28"/>
              </w:rPr>
            </w:pPr>
            <w:r w:rsidDel="00000000" w:rsidR="00000000" w:rsidRPr="00000000">
              <w:rPr>
                <w:b w:val="1"/>
                <w:bCs w:val="1"/>
                <w:sz w:val="28"/>
                <w:szCs w:val="28"/>
                <w:rtl w:val="0"/>
              </w:rPr>
              <w:t xml:space="preserve">II</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2D">
            <w:pPr>
              <w:widowControl w:val="0"/>
              <w:jc w:val="center"/>
              <w:rPr>
                <w:b w:val="1"/>
                <w:bCs w:val="1"/>
                <w:color w:val="000000"/>
                <w:sz w:val="28"/>
                <w:szCs w:val="28"/>
              </w:rPr>
            </w:pPr>
            <w:r w:rsidDel="00000000" w:rsidR="00000000" w:rsidRPr="00000000">
              <w:rPr>
                <w:b w:val="1"/>
                <w:bCs w:val="1"/>
                <w:sz w:val="28"/>
                <w:szCs w:val="28"/>
                <w:rtl w:val="0"/>
              </w:rPr>
              <w:t xml:space="preserve">Hóa chất sản xuất, kinh doanh có điều kiện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4">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5">
            <w:pPr>
              <w:widowControl w:val="0"/>
              <w:jc w:val="center"/>
              <w:rPr>
                <w:b w:val="1"/>
                <w:bCs w:val="1"/>
                <w:color w:val="000000"/>
                <w:sz w:val="28"/>
                <w:szCs w:val="28"/>
              </w:rPr>
            </w:pPr>
            <w:r w:rsidDel="00000000" w:rsidR="00000000" w:rsidRPr="00000000">
              <w:rPr>
                <w:b w:val="1"/>
                <w:bCs w:val="1"/>
                <w:sz w:val="28"/>
                <w:szCs w:val="28"/>
                <w:rtl w:val="0"/>
              </w:rPr>
              <w:t xml:space="preserve">III</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6">
            <w:pPr>
              <w:widowControl w:val="0"/>
              <w:jc w:val="center"/>
              <w:rPr>
                <w:b w:val="1"/>
                <w:bCs w:val="1"/>
                <w:color w:val="000000"/>
                <w:sz w:val="28"/>
                <w:szCs w:val="28"/>
              </w:rPr>
            </w:pPr>
            <w:r w:rsidDel="00000000" w:rsidR="00000000" w:rsidRPr="00000000">
              <w:rPr>
                <w:b w:val="1"/>
                <w:bCs w:val="1"/>
                <w:sz w:val="28"/>
                <w:szCs w:val="28"/>
                <w:rtl w:val="0"/>
              </w:rPr>
              <w:t xml:space="preserve">Hóa chất nguy hiểm khác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D">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E">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3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6">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7">
            <w:pPr>
              <w:widowControl w:val="0"/>
              <w:jc w:val="center"/>
              <w:rPr>
                <w:color w:val="000000"/>
                <w:sz w:val="28"/>
                <w:szCs w:val="28"/>
              </w:rPr>
            </w:pPr>
            <w:r w:rsidDel="00000000" w:rsidR="00000000" w:rsidRPr="00000000">
              <w:rPr>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4F">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250">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n. Cơ sở sử dụng hóa chất n:…………………………………………</w:t>
      </w:r>
      <w:r w:rsidDel="00000000" w:rsidR="00000000" w:rsidRPr="00000000">
        <w:rPr>
          <w:rtl w:val="0"/>
        </w:rPr>
      </w:r>
    </w:p>
    <w:p w:rsidR="00000000" w:rsidDel="00000000" w:rsidP="00000000" w:rsidRDefault="00000000" w:rsidRPr="00000000" w14:paraId="00001251">
      <w:pPr>
        <w:spacing w:after="120" w:lineRule="auto"/>
        <w:ind w:firstLine="720"/>
        <w:jc w:val="both"/>
        <w:rPr>
          <w:b w:val="1"/>
          <w:bCs w:val="1"/>
          <w:sz w:val="28"/>
          <w:szCs w:val="28"/>
        </w:rPr>
      </w:pPr>
      <w:r w:rsidDel="00000000" w:rsidR="00000000" w:rsidRPr="00000000">
        <w:rPr>
          <w:b w:val="1"/>
          <w:bCs w:val="1"/>
          <w:sz w:val="28"/>
          <w:szCs w:val="28"/>
          <w:rtl w:val="0"/>
        </w:rPr>
        <w:t xml:space="preserve">Phần VI: CÔNG TÁC AN TOÀN HÓA CHẤT </w:t>
      </w:r>
    </w:p>
    <w:p w:rsidR="00000000" w:rsidDel="00000000" w:rsidP="00000000" w:rsidRDefault="00000000" w:rsidRPr="00000000" w14:paraId="00001252">
      <w:pPr>
        <w:spacing w:after="120" w:lineRule="auto"/>
        <w:ind w:firstLine="720"/>
        <w:jc w:val="both"/>
        <w:rPr>
          <w:b w:val="1"/>
          <w:bCs w:val="1"/>
          <w:sz w:val="28"/>
          <w:szCs w:val="28"/>
        </w:rPr>
      </w:pPr>
      <w:r w:rsidDel="00000000" w:rsidR="00000000" w:rsidRPr="00000000">
        <w:rPr>
          <w:b w:val="1"/>
          <w:bCs w:val="1"/>
          <w:sz w:val="28"/>
          <w:szCs w:val="28"/>
          <w:rtl w:val="0"/>
        </w:rPr>
        <w:t xml:space="preserve">1. Tình hình chung thực hiện quy định về an toàn hóa chất</w:t>
      </w:r>
    </w:p>
    <w:p w:rsidR="00000000" w:rsidDel="00000000" w:rsidP="00000000" w:rsidRDefault="00000000" w:rsidRPr="00000000" w14:paraId="00001253">
      <w:pPr>
        <w:spacing w:after="120" w:lineRule="auto"/>
        <w:ind w:firstLine="720"/>
        <w:jc w:val="both"/>
        <w:rPr>
          <w:sz w:val="28"/>
          <w:szCs w:val="28"/>
        </w:rPr>
      </w:pPr>
      <w:r w:rsidDel="00000000" w:rsidR="00000000" w:rsidRPr="00000000">
        <w:rPr>
          <w:sz w:val="28"/>
          <w:szCs w:val="28"/>
          <w:rtl w:val="0"/>
        </w:rPr>
        <w:t xml:space="preserve">- Đã xây dựng Kế hoạch, Biện pháp phòng ngừa, ứng phó sự cố hóa chất: có/không</w:t>
      </w:r>
    </w:p>
    <w:p w:rsidR="00000000" w:rsidDel="00000000" w:rsidP="00000000" w:rsidRDefault="00000000" w:rsidRPr="00000000" w14:paraId="00001254">
      <w:pPr>
        <w:spacing w:after="120" w:lineRule="auto"/>
        <w:ind w:firstLine="720"/>
        <w:jc w:val="both"/>
        <w:rPr>
          <w:sz w:val="28"/>
          <w:szCs w:val="28"/>
        </w:rPr>
      </w:pPr>
      <w:r w:rsidDel="00000000" w:rsidR="00000000" w:rsidRPr="00000000">
        <w:rPr>
          <w:sz w:val="28"/>
          <w:szCs w:val="28"/>
          <w:rtl w:val="0"/>
        </w:rPr>
        <w:t xml:space="preserve">- Trong năm có thay đổi nội dung Kế hoạch, Biện pháp phòng ngừa, ứng phó sự cố hóa chất: có/không.</w:t>
      </w:r>
    </w:p>
    <w:p w:rsidR="00000000" w:rsidDel="00000000" w:rsidP="00000000" w:rsidRDefault="00000000" w:rsidRPr="00000000" w14:paraId="00001255">
      <w:pPr>
        <w:spacing w:after="120" w:lineRule="auto"/>
        <w:ind w:firstLine="720"/>
        <w:jc w:val="both"/>
        <w:rPr>
          <w:sz w:val="28"/>
          <w:szCs w:val="28"/>
        </w:rPr>
      </w:pPr>
      <w:r w:rsidDel="00000000" w:rsidR="00000000" w:rsidRPr="00000000">
        <w:rPr>
          <w:sz w:val="28"/>
          <w:szCs w:val="28"/>
          <w:rtl w:val="0"/>
        </w:rPr>
        <w:t xml:space="preserve">Trong trường hợp có thay đổi đề nghị nêu rõ nguyên nhân.</w:t>
      </w:r>
    </w:p>
    <w:p w:rsidR="00000000" w:rsidDel="00000000" w:rsidP="00000000" w:rsidRDefault="00000000" w:rsidRPr="00000000" w14:paraId="00001256">
      <w:pPr>
        <w:spacing w:after="120" w:lineRule="auto"/>
        <w:ind w:firstLine="720"/>
        <w:jc w:val="both"/>
        <w:rPr>
          <w:sz w:val="28"/>
          <w:szCs w:val="28"/>
        </w:rPr>
      </w:pPr>
      <w:r w:rsidDel="00000000" w:rsidR="00000000" w:rsidRPr="00000000">
        <w:rPr>
          <w:sz w:val="28"/>
          <w:szCs w:val="28"/>
          <w:rtl w:val="0"/>
        </w:rPr>
        <w:t xml:space="preserve">- Trong năm có tổ chức diễn tập ứng phó sự cố hóa chất theo Kế hoạch, biện pháp phòng ngừa, ứng phó sự cố hóa chất đã xây dựng: có/không</w:t>
      </w:r>
    </w:p>
    <w:p w:rsidR="00000000" w:rsidDel="00000000" w:rsidP="00000000" w:rsidRDefault="00000000" w:rsidRPr="00000000" w14:paraId="00001257">
      <w:pPr>
        <w:spacing w:after="120" w:lineRule="auto"/>
        <w:ind w:firstLine="720"/>
        <w:jc w:val="both"/>
        <w:rPr>
          <w:sz w:val="28"/>
          <w:szCs w:val="28"/>
        </w:rPr>
      </w:pPr>
      <w:r w:rsidDel="00000000" w:rsidR="00000000" w:rsidRPr="00000000">
        <w:rPr>
          <w:sz w:val="28"/>
          <w:szCs w:val="28"/>
          <w:rtl w:val="0"/>
        </w:rPr>
        <w:t xml:space="preserve">Trường hợp có tổ chức diễn tập đề nghị nêu rõ thời gian, địa điểm tổ chức, các cơ quan, đơn vị tham gia, phối hợp.</w:t>
      </w:r>
    </w:p>
    <w:p w:rsidR="00000000" w:rsidDel="00000000" w:rsidP="00000000" w:rsidRDefault="00000000" w:rsidRPr="00000000" w14:paraId="00001258">
      <w:pPr>
        <w:spacing w:after="120" w:lineRule="auto"/>
        <w:ind w:firstLine="720"/>
        <w:jc w:val="both"/>
        <w:rPr>
          <w:b w:val="1"/>
          <w:bCs w:val="1"/>
          <w:sz w:val="28"/>
          <w:szCs w:val="28"/>
        </w:rPr>
      </w:pPr>
      <w:r w:rsidDel="00000000" w:rsidR="00000000" w:rsidRPr="00000000">
        <w:rPr>
          <w:b w:val="1"/>
          <w:bCs w:val="1"/>
          <w:sz w:val="28"/>
          <w:szCs w:val="28"/>
          <w:rtl w:val="0"/>
        </w:rPr>
        <w:t xml:space="preserve">2. Tình hình tai nạn, sự cố</w:t>
      </w:r>
    </w:p>
    <w:tbl>
      <w:tblPr>
        <w:tblStyle w:val="Table152"/>
        <w:tblW w:w="9061.0" w:type="dxa"/>
        <w:jc w:val="left"/>
        <w:tblLayout w:type="fixed"/>
        <w:tblLook w:val="0000"/>
      </w:tblPr>
      <w:tblGrid>
        <w:gridCol w:w="384"/>
        <w:gridCol w:w="696"/>
        <w:gridCol w:w="804"/>
        <w:gridCol w:w="571"/>
        <w:gridCol w:w="697"/>
        <w:gridCol w:w="826"/>
        <w:gridCol w:w="769"/>
        <w:gridCol w:w="707"/>
        <w:gridCol w:w="730"/>
        <w:gridCol w:w="677"/>
        <w:gridCol w:w="960"/>
        <w:gridCol w:w="1240"/>
        <w:tblGridChange w:id="0">
          <w:tblGrid>
            <w:gridCol w:w="384"/>
            <w:gridCol w:w="696"/>
            <w:gridCol w:w="804"/>
            <w:gridCol w:w="571"/>
            <w:gridCol w:w="697"/>
            <w:gridCol w:w="826"/>
            <w:gridCol w:w="769"/>
            <w:gridCol w:w="707"/>
            <w:gridCol w:w="730"/>
            <w:gridCol w:w="677"/>
            <w:gridCol w:w="960"/>
            <w:gridCol w:w="1240"/>
          </w:tblGrid>
        </w:tblGridChange>
      </w:tblGrid>
      <w:tr>
        <w:trPr>
          <w:cantSplit w:val="0"/>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59">
            <w:pPr>
              <w:widowControl w:val="0"/>
              <w:jc w:val="center"/>
              <w:rPr>
                <w:b w:val="1"/>
                <w:bCs w:val="1"/>
                <w:color w:val="000000"/>
                <w:sz w:val="28"/>
                <w:szCs w:val="28"/>
              </w:rPr>
            </w:pPr>
            <w:r w:rsidDel="00000000" w:rsidR="00000000" w:rsidRPr="00000000">
              <w:rPr>
                <w:b w:val="1"/>
                <w:bCs w:val="1"/>
                <w:sz w:val="28"/>
                <w:szCs w:val="28"/>
                <w:rtl w:val="0"/>
              </w:rPr>
              <w:t xml:space="preserve">TT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5A">
            <w:pPr>
              <w:widowControl w:val="0"/>
              <w:jc w:val="center"/>
              <w:rPr>
                <w:b w:val="1"/>
                <w:bCs w:val="1"/>
                <w:color w:val="000000"/>
                <w:sz w:val="28"/>
                <w:szCs w:val="28"/>
              </w:rPr>
            </w:pPr>
            <w:r w:rsidDel="00000000" w:rsidR="00000000" w:rsidRPr="00000000">
              <w:rPr>
                <w:b w:val="1"/>
                <w:bCs w:val="1"/>
                <w:sz w:val="28"/>
                <w:szCs w:val="28"/>
                <w:rtl w:val="0"/>
              </w:rPr>
              <w:t xml:space="preserve">Cơ sở xảy ra sự cố hóa chất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5B">
            <w:pPr>
              <w:widowControl w:val="0"/>
              <w:jc w:val="center"/>
              <w:rPr>
                <w:b w:val="1"/>
                <w:bCs w:val="1"/>
                <w:color w:val="000000"/>
                <w:sz w:val="28"/>
                <w:szCs w:val="28"/>
              </w:rPr>
            </w:pPr>
            <w:r w:rsidDel="00000000" w:rsidR="00000000" w:rsidRPr="00000000">
              <w:rPr>
                <w:b w:val="1"/>
                <w:bCs w:val="1"/>
                <w:sz w:val="28"/>
                <w:szCs w:val="28"/>
                <w:rtl w:val="0"/>
              </w:rPr>
              <w:t xml:space="preserve">Tên hóa chất có liên quan</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5C">
            <w:pPr>
              <w:widowControl w:val="0"/>
              <w:jc w:val="center"/>
              <w:rPr>
                <w:b w:val="1"/>
                <w:bCs w:val="1"/>
                <w:color w:val="000000"/>
                <w:sz w:val="28"/>
                <w:szCs w:val="28"/>
              </w:rPr>
            </w:pPr>
            <w:r w:rsidDel="00000000" w:rsidR="00000000" w:rsidRPr="00000000">
              <w:rPr>
                <w:b w:val="1"/>
                <w:bCs w:val="1"/>
                <w:sz w:val="28"/>
                <w:szCs w:val="28"/>
                <w:rtl w:val="0"/>
              </w:rPr>
              <w:t xml:space="preserve">Mã số CAS</w:t>
            </w:r>
            <w:r w:rsidDel="00000000" w:rsidR="00000000" w:rsidRPr="00000000">
              <w:rPr>
                <w:rtl w:val="0"/>
              </w:rPr>
            </w:r>
          </w:p>
        </w:tc>
        <w:tc>
          <w:tcPr>
            <w:gridSpan w:val="3"/>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5D">
            <w:pPr>
              <w:widowControl w:val="0"/>
              <w:jc w:val="center"/>
              <w:rPr>
                <w:b w:val="1"/>
                <w:bCs w:val="1"/>
                <w:color w:val="000000"/>
                <w:sz w:val="28"/>
                <w:szCs w:val="28"/>
              </w:rPr>
            </w:pPr>
            <w:r w:rsidDel="00000000" w:rsidR="00000000" w:rsidRPr="00000000">
              <w:rPr>
                <w:b w:val="1"/>
                <w:bCs w:val="1"/>
                <w:sz w:val="28"/>
                <w:szCs w:val="28"/>
                <w:rtl w:val="0"/>
              </w:rPr>
              <w:t xml:space="preserve">Hậu quả đối với cơ sở</w:t>
            </w:r>
            <w:r w:rsidDel="00000000" w:rsidR="00000000" w:rsidRPr="00000000">
              <w:rPr>
                <w:rtl w:val="0"/>
              </w:rPr>
            </w:r>
          </w:p>
        </w:tc>
        <w:tc>
          <w:tcPr>
            <w:gridSpan w:val="3"/>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0">
            <w:pPr>
              <w:widowControl w:val="0"/>
              <w:jc w:val="center"/>
              <w:rPr>
                <w:b w:val="1"/>
                <w:bCs w:val="1"/>
                <w:color w:val="000000"/>
                <w:sz w:val="28"/>
                <w:szCs w:val="28"/>
              </w:rPr>
            </w:pPr>
            <w:r w:rsidDel="00000000" w:rsidR="00000000" w:rsidRPr="00000000">
              <w:rPr>
                <w:b w:val="1"/>
                <w:bCs w:val="1"/>
                <w:sz w:val="28"/>
                <w:szCs w:val="28"/>
                <w:rtl w:val="0"/>
              </w:rPr>
              <w:t xml:space="preserve">Hậu quả đối với khu vực xung quanh</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3">
            <w:pPr>
              <w:widowControl w:val="0"/>
              <w:jc w:val="center"/>
              <w:rPr>
                <w:b w:val="1"/>
                <w:bCs w:val="1"/>
                <w:color w:val="000000"/>
                <w:sz w:val="28"/>
                <w:szCs w:val="28"/>
              </w:rPr>
            </w:pPr>
            <w:r w:rsidDel="00000000" w:rsidR="00000000" w:rsidRPr="00000000">
              <w:rPr>
                <w:b w:val="1"/>
                <w:bCs w:val="1"/>
                <w:sz w:val="28"/>
                <w:szCs w:val="28"/>
                <w:rtl w:val="0"/>
              </w:rPr>
              <w:t xml:space="preserve">Khoảng cách xa nhất chịu ảnh hưởng</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64">
            <w:pPr>
              <w:widowControl w:val="0"/>
              <w:jc w:val="center"/>
              <w:rPr>
                <w:b w:val="1"/>
                <w:bCs w:val="1"/>
                <w:color w:val="000000"/>
                <w:sz w:val="28"/>
                <w:szCs w:val="28"/>
              </w:rPr>
            </w:pPr>
            <w:r w:rsidDel="00000000" w:rsidR="00000000" w:rsidRPr="00000000">
              <w:rPr>
                <w:b w:val="1"/>
                <w:bCs w:val="1"/>
                <w:sz w:val="28"/>
                <w:szCs w:val="28"/>
                <w:rtl w:val="0"/>
              </w:rPr>
              <w:t xml:space="preserve">Nguyên nhân chính (vận hành/thiết bị)</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9">
            <w:pPr>
              <w:widowControl w:val="0"/>
              <w:jc w:val="center"/>
              <w:rPr>
                <w:color w:val="000000"/>
                <w:sz w:val="28"/>
                <w:szCs w:val="28"/>
              </w:rPr>
            </w:pPr>
            <w:r w:rsidDel="00000000" w:rsidR="00000000" w:rsidRPr="00000000">
              <w:rPr>
                <w:sz w:val="28"/>
                <w:szCs w:val="28"/>
                <w:rtl w:val="0"/>
              </w:rPr>
              <w:t xml:space="preserve">Số người chết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A">
            <w:pPr>
              <w:widowControl w:val="0"/>
              <w:jc w:val="center"/>
              <w:rPr>
                <w:color w:val="000000"/>
                <w:sz w:val="28"/>
                <w:szCs w:val="28"/>
              </w:rPr>
            </w:pPr>
            <w:r w:rsidDel="00000000" w:rsidR="00000000" w:rsidRPr="00000000">
              <w:rPr>
                <w:sz w:val="28"/>
                <w:szCs w:val="28"/>
                <w:rtl w:val="0"/>
              </w:rPr>
              <w:t xml:space="preserve">Số người bị ảnh hưởng sức khỏe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B">
            <w:pPr>
              <w:widowControl w:val="0"/>
              <w:jc w:val="center"/>
              <w:rPr>
                <w:color w:val="000000"/>
                <w:sz w:val="28"/>
                <w:szCs w:val="28"/>
              </w:rPr>
            </w:pPr>
            <w:r w:rsidDel="00000000" w:rsidR="00000000" w:rsidRPr="00000000">
              <w:rPr>
                <w:sz w:val="28"/>
                <w:szCs w:val="28"/>
                <w:rtl w:val="0"/>
              </w:rPr>
              <w:t xml:space="preserve">Ước tính thiệt hại vật chất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C">
            <w:pPr>
              <w:widowControl w:val="0"/>
              <w:jc w:val="center"/>
              <w:rPr>
                <w:color w:val="000000"/>
                <w:sz w:val="28"/>
                <w:szCs w:val="28"/>
              </w:rPr>
            </w:pPr>
            <w:r w:rsidDel="00000000" w:rsidR="00000000" w:rsidRPr="00000000">
              <w:rPr>
                <w:sz w:val="28"/>
                <w:szCs w:val="28"/>
                <w:rtl w:val="0"/>
              </w:rPr>
              <w:t xml:space="preserve">Số người chết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D">
            <w:pPr>
              <w:widowControl w:val="0"/>
              <w:jc w:val="center"/>
              <w:rPr>
                <w:color w:val="000000"/>
                <w:sz w:val="28"/>
                <w:szCs w:val="28"/>
              </w:rPr>
            </w:pPr>
            <w:r w:rsidDel="00000000" w:rsidR="00000000" w:rsidRPr="00000000">
              <w:rPr>
                <w:sz w:val="28"/>
                <w:szCs w:val="28"/>
                <w:rtl w:val="0"/>
              </w:rPr>
              <w:t xml:space="preserve">Số người bị ảnh hưởng sức khỏe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E">
            <w:pPr>
              <w:widowControl w:val="0"/>
              <w:jc w:val="center"/>
              <w:rPr>
                <w:color w:val="000000"/>
                <w:sz w:val="28"/>
                <w:szCs w:val="28"/>
              </w:rPr>
            </w:pPr>
            <w:r w:rsidDel="00000000" w:rsidR="00000000" w:rsidRPr="00000000">
              <w:rPr>
                <w:sz w:val="28"/>
                <w:szCs w:val="28"/>
                <w:rtl w:val="0"/>
              </w:rPr>
              <w:t xml:space="preserve">Ước tính thiệt hại vật chất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6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70">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1">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7C">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D">
            <w:pPr>
              <w:widowControl w:val="0"/>
              <w:jc w:val="center"/>
              <w:rPr>
                <w:color w:val="000000"/>
                <w:sz w:val="28"/>
                <w:szCs w:val="28"/>
              </w:rPr>
            </w:pPr>
            <w:r w:rsidDel="00000000" w:rsidR="00000000" w:rsidRPr="00000000">
              <w:rPr>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7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8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88">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89">
            <w:pPr>
              <w:widowControl w:val="0"/>
              <w:jc w:val="center"/>
              <w:rPr>
                <w:color w:val="000000"/>
                <w:sz w:val="28"/>
                <w:szCs w:val="28"/>
              </w:rPr>
            </w:pPr>
            <w:r w:rsidDel="00000000" w:rsidR="00000000" w:rsidRPr="00000000">
              <w:rPr>
                <w:sz w:val="28"/>
                <w:szCs w:val="28"/>
                <w:rtl w:val="0"/>
              </w:rPr>
              <w:t xml:space="preserve">n</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8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8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8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8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8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8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9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9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9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9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94">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295">
      <w:pPr>
        <w:spacing w:after="120" w:lineRule="auto"/>
        <w:ind w:firstLine="720"/>
        <w:jc w:val="both"/>
        <w:rPr>
          <w:b w:val="1"/>
          <w:bCs w:val="1"/>
          <w:i w:val="1"/>
          <w:iCs w:val="1"/>
          <w:color w:val="000000"/>
          <w:sz w:val="28"/>
          <w:szCs w:val="28"/>
        </w:rPr>
      </w:pPr>
      <w:r w:rsidDel="00000000" w:rsidR="00000000" w:rsidRPr="00000000">
        <w:rPr>
          <w:b w:val="1"/>
          <w:bCs w:val="1"/>
          <w:i w:val="1"/>
          <w:iCs w:val="1"/>
          <w:sz w:val="28"/>
          <w:szCs w:val="28"/>
          <w:rtl w:val="0"/>
        </w:rPr>
        <w:t xml:space="preserve">Báo cáo chi tiết nguyên nhân, diễn biến, hậu quả và quá trình khắc phục từng sự cố:…</w:t>
      </w:r>
      <w:r w:rsidDel="00000000" w:rsidR="00000000" w:rsidRPr="00000000">
        <w:rPr>
          <w:rtl w:val="0"/>
        </w:rPr>
      </w:r>
    </w:p>
    <w:p w:rsidR="00000000" w:rsidDel="00000000" w:rsidP="00000000" w:rsidRDefault="00000000" w:rsidRPr="00000000" w14:paraId="00001296">
      <w:pPr>
        <w:spacing w:after="120" w:lineRule="auto"/>
        <w:ind w:firstLine="720"/>
        <w:jc w:val="both"/>
        <w:rPr>
          <w:b w:val="1"/>
          <w:bCs w:val="1"/>
          <w:i w:val="1"/>
          <w:iCs w:val="1"/>
          <w:sz w:val="28"/>
          <w:szCs w:val="28"/>
        </w:rPr>
      </w:pPr>
      <w:r w:rsidDel="00000000" w:rsidR="00000000" w:rsidRPr="00000000">
        <w:rPr>
          <w:b w:val="1"/>
          <w:bCs w:val="1"/>
          <w:i w:val="1"/>
          <w:iCs w:val="1"/>
          <w:sz w:val="28"/>
          <w:szCs w:val="28"/>
          <w:rtl w:val="0"/>
        </w:rPr>
        <w:t xml:space="preserve">………………………………………………………………………………………………………………………………………………………………</w:t>
      </w:r>
    </w:p>
    <w:p w:rsidR="00000000" w:rsidDel="00000000" w:rsidP="00000000" w:rsidRDefault="00000000" w:rsidRPr="00000000" w14:paraId="00001297">
      <w:pPr>
        <w:spacing w:after="120" w:lineRule="auto"/>
        <w:ind w:firstLine="720"/>
        <w:jc w:val="both"/>
        <w:rPr>
          <w:b w:val="1"/>
          <w:bCs w:val="1"/>
          <w:sz w:val="28"/>
          <w:szCs w:val="28"/>
        </w:rPr>
      </w:pPr>
      <w:r w:rsidDel="00000000" w:rsidR="00000000" w:rsidRPr="00000000">
        <w:rPr>
          <w:b w:val="1"/>
          <w:bCs w:val="1"/>
          <w:sz w:val="28"/>
          <w:szCs w:val="28"/>
          <w:rtl w:val="0"/>
        </w:rPr>
        <w:t xml:space="preserve">PHẦN VII. BÁO CÁO TÌNH HÌNH THỰC HIỆN DỰ ÁN</w:t>
      </w:r>
    </w:p>
    <w:p w:rsidR="00000000" w:rsidDel="00000000" w:rsidP="00000000" w:rsidRDefault="00000000" w:rsidRPr="00000000" w14:paraId="00001298">
      <w:pPr>
        <w:spacing w:after="120" w:lineRule="auto"/>
        <w:ind w:firstLine="720"/>
        <w:jc w:val="both"/>
        <w:rPr>
          <w:b w:val="1"/>
          <w:bCs w:val="1"/>
          <w:sz w:val="28"/>
          <w:szCs w:val="28"/>
        </w:rPr>
      </w:pPr>
      <w:r w:rsidDel="00000000" w:rsidR="00000000" w:rsidRPr="00000000">
        <w:rPr>
          <w:b w:val="1"/>
          <w:bCs w:val="1"/>
          <w:sz w:val="28"/>
          <w:szCs w:val="28"/>
          <w:rtl w:val="0"/>
        </w:rPr>
        <w:t xml:space="preserve">PHẦN II: THÔNG TIN VỀ DỰ ÁN TRONG GIAI ĐOẠN TRƯỚC KHI HOÀN THÀNH CÔNG TRÌNH VÀ ĐƯA CÔNG TRÌNH VÀO SỬ DỤNG</w:t>
      </w:r>
    </w:p>
    <w:p w:rsidR="00000000" w:rsidDel="00000000" w:rsidP="00000000" w:rsidRDefault="00000000" w:rsidRPr="00000000" w14:paraId="00001299">
      <w:pPr>
        <w:spacing w:after="120" w:lineRule="auto"/>
        <w:ind w:firstLine="720"/>
        <w:jc w:val="both"/>
        <w:rPr>
          <w:b w:val="1"/>
          <w:bCs w:val="1"/>
          <w:sz w:val="28"/>
          <w:szCs w:val="28"/>
        </w:rPr>
      </w:pPr>
      <w:r w:rsidDel="00000000" w:rsidR="00000000" w:rsidRPr="00000000">
        <w:rPr>
          <w:b w:val="1"/>
          <w:bCs w:val="1"/>
          <w:sz w:val="28"/>
          <w:szCs w:val="28"/>
          <w:rtl w:val="0"/>
        </w:rPr>
        <w:t xml:space="preserve">2.1. Thông tin chung về các dự án trong giai đoạn trước khi hoàn thành công trình và đưa công trình vào sử dụng:</w:t>
      </w:r>
    </w:p>
    <w:tbl>
      <w:tblPr>
        <w:tblStyle w:val="Table153"/>
        <w:tblW w:w="9061.0" w:type="dxa"/>
        <w:jc w:val="left"/>
        <w:tblLayout w:type="fixed"/>
        <w:tblLook w:val="0000"/>
      </w:tblPr>
      <w:tblGrid>
        <w:gridCol w:w="783"/>
        <w:gridCol w:w="602"/>
        <w:gridCol w:w="1442"/>
        <w:gridCol w:w="923"/>
        <w:gridCol w:w="784"/>
        <w:gridCol w:w="636"/>
        <w:gridCol w:w="817"/>
        <w:gridCol w:w="750"/>
        <w:gridCol w:w="835"/>
        <w:gridCol w:w="661"/>
        <w:gridCol w:w="828"/>
        <w:tblGridChange w:id="0">
          <w:tblGrid>
            <w:gridCol w:w="783"/>
            <w:gridCol w:w="602"/>
            <w:gridCol w:w="1442"/>
            <w:gridCol w:w="923"/>
            <w:gridCol w:w="784"/>
            <w:gridCol w:w="636"/>
            <w:gridCol w:w="817"/>
            <w:gridCol w:w="750"/>
            <w:gridCol w:w="835"/>
            <w:gridCol w:w="661"/>
            <w:gridCol w:w="828"/>
          </w:tblGrid>
        </w:tblGridChange>
      </w:tblGrid>
      <w:tr>
        <w:trPr>
          <w:cantSplit w:val="0"/>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9A">
            <w:pPr>
              <w:widowControl w:val="0"/>
              <w:jc w:val="center"/>
              <w:rPr>
                <w:b w:val="1"/>
                <w:bCs w:val="1"/>
                <w:color w:val="000000"/>
                <w:sz w:val="28"/>
                <w:szCs w:val="28"/>
              </w:rPr>
            </w:pPr>
            <w:r w:rsidDel="00000000" w:rsidR="00000000" w:rsidRPr="00000000">
              <w:rPr>
                <w:b w:val="1"/>
                <w:bCs w:val="1"/>
                <w:sz w:val="28"/>
                <w:szCs w:val="28"/>
                <w:rtl w:val="0"/>
              </w:rPr>
              <w:t xml:space="preserve">Tên dự</w:t>
            </w:r>
            <w:r w:rsidDel="00000000" w:rsidR="00000000" w:rsidRPr="00000000">
              <w:rPr>
                <w:b w:val="1"/>
                <w:bCs w:val="1"/>
                <w:sz w:val="28"/>
                <w:szCs w:val="28"/>
                <w:vertAlign w:val="superscript"/>
                <w:rtl w:val="0"/>
              </w:rPr>
              <w:t xml:space="preserve">1</w:t>
            </w:r>
            <w:r w:rsidDel="00000000" w:rsidR="00000000" w:rsidRPr="00000000">
              <w:rPr>
                <w:b w:val="1"/>
                <w:bCs w:val="1"/>
                <w:sz w:val="28"/>
                <w:szCs w:val="28"/>
                <w:rtl w:val="0"/>
              </w:rPr>
              <w:t xml:space="preserve"> án</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9B">
            <w:pPr>
              <w:widowControl w:val="0"/>
              <w:jc w:val="center"/>
              <w:rPr>
                <w:b w:val="1"/>
                <w:bCs w:val="1"/>
                <w:color w:val="000000"/>
                <w:sz w:val="28"/>
                <w:szCs w:val="28"/>
              </w:rPr>
            </w:pPr>
            <w:r w:rsidDel="00000000" w:rsidR="00000000" w:rsidRPr="00000000">
              <w:rPr>
                <w:b w:val="1"/>
                <w:bCs w:val="1"/>
                <w:sz w:val="28"/>
                <w:szCs w:val="28"/>
                <w:rtl w:val="0"/>
              </w:rPr>
              <w:t xml:space="preserve">Địa điểm thực hiện dự án</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9C">
            <w:pPr>
              <w:jc w:val="center"/>
              <w:rPr>
                <w:b w:val="1"/>
                <w:bCs w:val="1"/>
                <w:color w:val="000000"/>
                <w:sz w:val="28"/>
                <w:szCs w:val="28"/>
              </w:rPr>
            </w:pPr>
            <w:r w:rsidDel="00000000" w:rsidR="00000000" w:rsidRPr="00000000">
              <w:rPr>
                <w:b w:val="1"/>
                <w:bCs w:val="1"/>
                <w:sz w:val="28"/>
                <w:szCs w:val="28"/>
                <w:rtl w:val="0"/>
              </w:rPr>
              <w:t xml:space="preserve">Tổng mức đầu tư</w:t>
            </w:r>
            <w:r w:rsidDel="00000000" w:rsidR="00000000" w:rsidRPr="00000000">
              <w:rPr>
                <w:rtl w:val="0"/>
              </w:rPr>
            </w:r>
          </w:p>
          <w:p w:rsidR="00000000" w:rsidDel="00000000" w:rsidP="00000000" w:rsidRDefault="00000000" w:rsidRPr="00000000" w14:paraId="0000129D">
            <w:pPr>
              <w:widowControl w:val="0"/>
              <w:jc w:val="center"/>
              <w:rPr>
                <w:b w:val="1"/>
                <w:bCs w:val="1"/>
                <w:color w:val="000000"/>
                <w:sz w:val="28"/>
                <w:szCs w:val="28"/>
              </w:rPr>
            </w:pPr>
            <w:r w:rsidDel="00000000" w:rsidR="00000000" w:rsidRPr="00000000">
              <w:rPr>
                <w:b w:val="1"/>
                <w:bCs w:val="1"/>
                <w:sz w:val="28"/>
                <w:szCs w:val="28"/>
                <w:rtl w:val="0"/>
              </w:rPr>
              <w:t xml:space="preserve">(VNĐ/USD)</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9E">
            <w:pPr>
              <w:widowControl w:val="0"/>
              <w:jc w:val="center"/>
              <w:rPr>
                <w:b w:val="1"/>
                <w:bCs w:val="1"/>
                <w:color w:val="000000"/>
                <w:sz w:val="28"/>
                <w:szCs w:val="28"/>
                <w:vertAlign w:val="superscript"/>
              </w:rPr>
            </w:pPr>
            <w:r w:rsidDel="00000000" w:rsidR="00000000" w:rsidRPr="00000000">
              <w:rPr>
                <w:b w:val="1"/>
                <w:bCs w:val="1"/>
                <w:sz w:val="28"/>
                <w:szCs w:val="28"/>
                <w:rtl w:val="0"/>
              </w:rPr>
              <w:t xml:space="preserve">Nguồn vốn</w:t>
            </w:r>
            <w:r w:rsidDel="00000000" w:rsidR="00000000" w:rsidRPr="00000000">
              <w:rPr>
                <w:b w:val="1"/>
                <w:bCs w:val="1"/>
                <w:sz w:val="28"/>
                <w:szCs w:val="28"/>
                <w:vertAlign w:val="superscript"/>
                <w:rtl w:val="0"/>
              </w:rPr>
              <w:t xml:space="preserve">2</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9F">
            <w:pPr>
              <w:widowControl w:val="0"/>
              <w:jc w:val="center"/>
              <w:rPr>
                <w:b w:val="1"/>
                <w:bCs w:val="1"/>
                <w:color w:val="000000"/>
                <w:sz w:val="28"/>
                <w:szCs w:val="28"/>
              </w:rPr>
            </w:pPr>
            <w:r w:rsidDel="00000000" w:rsidR="00000000" w:rsidRPr="00000000">
              <w:rPr>
                <w:b w:val="1"/>
                <w:bCs w:val="1"/>
                <w:sz w:val="28"/>
                <w:szCs w:val="28"/>
                <w:rtl w:val="0"/>
              </w:rPr>
              <w:t xml:space="preserve">Sản phẩm</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1">
            <w:pPr>
              <w:widowControl w:val="0"/>
              <w:jc w:val="center"/>
              <w:rPr>
                <w:b w:val="1"/>
                <w:bCs w:val="1"/>
                <w:color w:val="000000"/>
                <w:sz w:val="28"/>
                <w:szCs w:val="28"/>
              </w:rPr>
            </w:pPr>
            <w:r w:rsidDel="00000000" w:rsidR="00000000" w:rsidRPr="00000000">
              <w:rPr>
                <w:b w:val="1"/>
                <w:bCs w:val="1"/>
                <w:sz w:val="28"/>
                <w:szCs w:val="28"/>
                <w:rtl w:val="0"/>
              </w:rPr>
              <w:t xml:space="preserve">Nhóm dự án/cấp công trình</w:t>
            </w:r>
            <w:r w:rsidDel="00000000" w:rsidR="00000000" w:rsidRPr="00000000">
              <w:rPr>
                <w:rtl w:val="0"/>
              </w:rPr>
            </w:r>
          </w:p>
        </w:tc>
        <w:tc>
          <w:tcPr>
            <w:gridSpan w:val="3"/>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2">
            <w:pPr>
              <w:widowControl w:val="0"/>
              <w:jc w:val="center"/>
              <w:rPr>
                <w:b w:val="1"/>
                <w:bCs w:val="1"/>
                <w:color w:val="000000"/>
                <w:sz w:val="28"/>
                <w:szCs w:val="28"/>
              </w:rPr>
            </w:pPr>
            <w:r w:rsidDel="00000000" w:rsidR="00000000" w:rsidRPr="00000000">
              <w:rPr>
                <w:b w:val="1"/>
                <w:bCs w:val="1"/>
                <w:sz w:val="28"/>
                <w:szCs w:val="28"/>
                <w:rtl w:val="0"/>
              </w:rPr>
              <w:t xml:space="preserve">Tiến độ</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A5">
            <w:pPr>
              <w:widowControl w:val="0"/>
              <w:jc w:val="center"/>
              <w:rPr>
                <w:b w:val="1"/>
                <w:bCs w:val="1"/>
                <w:color w:val="000000"/>
                <w:sz w:val="28"/>
                <w:szCs w:val="28"/>
              </w:rPr>
            </w:pPr>
            <w:r w:rsidDel="00000000" w:rsidR="00000000" w:rsidRPr="00000000">
              <w:rPr>
                <w:b w:val="1"/>
                <w:bCs w:val="1"/>
                <w:sz w:val="28"/>
                <w:szCs w:val="28"/>
                <w:rtl w:val="0"/>
              </w:rPr>
              <w:t xml:space="preserve">Phân ngành, lĩnh vực</w:t>
            </w:r>
            <w:r w:rsidDel="00000000" w:rsidR="00000000" w:rsidRPr="00000000">
              <w:rPr>
                <w:b w:val="1"/>
                <w:bCs w:val="1"/>
                <w:sz w:val="28"/>
                <w:szCs w:val="28"/>
                <w:vertAlign w:val="superscript"/>
                <w:rtl w:val="0"/>
              </w:rPr>
              <w:t xml:space="preserve">3</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A">
            <w:pPr>
              <w:widowControl w:val="0"/>
              <w:jc w:val="center"/>
              <w:rPr>
                <w:color w:val="000000"/>
                <w:sz w:val="28"/>
                <w:szCs w:val="28"/>
              </w:rPr>
            </w:pPr>
            <w:r w:rsidDel="00000000" w:rsidR="00000000" w:rsidRPr="00000000">
              <w:rPr>
                <w:sz w:val="28"/>
                <w:szCs w:val="28"/>
                <w:rtl w:val="0"/>
              </w:rPr>
              <w:t xml:space="preserve">Sản phẩm</w:t>
            </w:r>
            <w:r w:rsidDel="00000000" w:rsidR="00000000" w:rsidRPr="00000000">
              <w:rPr>
                <w:sz w:val="28"/>
                <w:szCs w:val="28"/>
                <w:vertAlign w:val="superscript"/>
                <w:rtl w:val="0"/>
              </w:rPr>
              <w:t xml:space="preserve">4</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B">
            <w:pPr>
              <w:widowControl w:val="0"/>
              <w:jc w:val="center"/>
              <w:rPr>
                <w:color w:val="000000"/>
                <w:sz w:val="28"/>
                <w:szCs w:val="28"/>
              </w:rPr>
            </w:pPr>
            <w:r w:rsidDel="00000000" w:rsidR="00000000" w:rsidRPr="00000000">
              <w:rPr>
                <w:sz w:val="28"/>
                <w:szCs w:val="28"/>
                <w:rtl w:val="0"/>
              </w:rPr>
              <w:t xml:space="preserve">Công suất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C">
            <w:pPr>
              <w:widowControl w:val="0"/>
              <w:jc w:val="center"/>
              <w:rPr>
                <w:color w:val="000000"/>
                <w:sz w:val="28"/>
                <w:szCs w:val="28"/>
              </w:rPr>
            </w:pPr>
            <w:r w:rsidDel="00000000" w:rsidR="00000000" w:rsidRPr="00000000">
              <w:rPr>
                <w:sz w:val="28"/>
                <w:szCs w:val="28"/>
                <w:rtl w:val="0"/>
              </w:rPr>
              <w:t xml:space="preserve">Nhóm dự án</w:t>
            </w:r>
            <w:r w:rsidDel="00000000" w:rsidR="00000000" w:rsidRPr="00000000">
              <w:rPr>
                <w:sz w:val="28"/>
                <w:szCs w:val="28"/>
                <w:vertAlign w:val="superscript"/>
                <w:rtl w:val="0"/>
              </w:rPr>
              <w:t xml:space="preserve">5</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D">
            <w:pPr>
              <w:widowControl w:val="0"/>
              <w:jc w:val="center"/>
              <w:rPr>
                <w:color w:val="000000"/>
                <w:sz w:val="28"/>
                <w:szCs w:val="28"/>
              </w:rPr>
            </w:pPr>
            <w:r w:rsidDel="00000000" w:rsidR="00000000" w:rsidRPr="00000000">
              <w:rPr>
                <w:sz w:val="28"/>
                <w:szCs w:val="28"/>
                <w:rtl w:val="0"/>
              </w:rPr>
              <w:t xml:space="preserve">Cấp công trình</w:t>
            </w:r>
            <w:r w:rsidDel="00000000" w:rsidR="00000000" w:rsidRPr="00000000">
              <w:rPr>
                <w:sz w:val="28"/>
                <w:szCs w:val="28"/>
                <w:vertAlign w:val="superscript"/>
                <w:rtl w:val="0"/>
              </w:rPr>
              <w:t xml:space="preserve">6</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E">
            <w:pPr>
              <w:widowControl w:val="0"/>
              <w:jc w:val="center"/>
              <w:rPr>
                <w:color w:val="000000"/>
                <w:sz w:val="28"/>
                <w:szCs w:val="28"/>
              </w:rPr>
            </w:pPr>
            <w:r w:rsidDel="00000000" w:rsidR="00000000" w:rsidRPr="00000000">
              <w:rPr>
                <w:sz w:val="28"/>
                <w:szCs w:val="28"/>
                <w:rtl w:val="0"/>
              </w:rPr>
              <w:t xml:space="preserve">Tiến độ hiện tại</w:t>
            </w:r>
            <w:r w:rsidDel="00000000" w:rsidR="00000000" w:rsidRPr="00000000">
              <w:rPr>
                <w:sz w:val="28"/>
                <w:szCs w:val="28"/>
                <w:vertAlign w:val="superscript"/>
                <w:rtl w:val="0"/>
              </w:rPr>
              <w:t xml:space="preserve">7</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AF">
            <w:pPr>
              <w:widowControl w:val="0"/>
              <w:jc w:val="center"/>
              <w:rPr>
                <w:color w:val="000000"/>
                <w:sz w:val="28"/>
                <w:szCs w:val="28"/>
              </w:rPr>
            </w:pPr>
            <w:r w:rsidDel="00000000" w:rsidR="00000000" w:rsidRPr="00000000">
              <w:rPr>
                <w:sz w:val="28"/>
                <w:szCs w:val="28"/>
                <w:rtl w:val="0"/>
              </w:rPr>
              <w:t xml:space="preserve">Dự kiến hoạt động</w:t>
            </w:r>
            <w:r w:rsidDel="00000000" w:rsidR="00000000" w:rsidRPr="00000000">
              <w:rPr>
                <w:sz w:val="28"/>
                <w:szCs w:val="28"/>
                <w:vertAlign w:val="superscript"/>
                <w:rtl w:val="0"/>
              </w:rPr>
              <w:t xml:space="preserve">8</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B0">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1">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2">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3">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5">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B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BB">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2BC">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2.2. Thông tin đối với dự án ....</w:t>
      </w:r>
      <w:r w:rsidDel="00000000" w:rsidR="00000000" w:rsidRPr="00000000">
        <w:rPr>
          <w:b w:val="1"/>
          <w:bCs w:val="1"/>
          <w:sz w:val="28"/>
          <w:szCs w:val="28"/>
          <w:vertAlign w:val="superscript"/>
          <w:rtl w:val="0"/>
        </w:rPr>
        <w:t xml:space="preserve">9</w:t>
      </w:r>
      <w:r w:rsidDel="00000000" w:rsidR="00000000" w:rsidRPr="00000000">
        <w:rPr>
          <w:b w:val="1"/>
          <w:bCs w:val="1"/>
          <w:sz w:val="28"/>
          <w:szCs w:val="28"/>
          <w:rtl w:val="0"/>
        </w:rPr>
        <w:t xml:space="preserve"> </w:t>
      </w:r>
      <w:r w:rsidDel="00000000" w:rsidR="00000000" w:rsidRPr="00000000">
        <w:rPr>
          <w:rtl w:val="0"/>
        </w:rPr>
      </w:r>
    </w:p>
    <w:p w:rsidR="00000000" w:rsidDel="00000000" w:rsidP="00000000" w:rsidRDefault="00000000" w:rsidRPr="00000000" w14:paraId="000012BD">
      <w:pPr>
        <w:spacing w:after="120" w:lineRule="auto"/>
        <w:ind w:firstLine="720"/>
        <w:jc w:val="both"/>
        <w:rPr>
          <w:b w:val="1"/>
          <w:bCs w:val="1"/>
          <w:sz w:val="28"/>
          <w:szCs w:val="28"/>
        </w:rPr>
      </w:pPr>
      <w:r w:rsidDel="00000000" w:rsidR="00000000" w:rsidRPr="00000000">
        <w:rPr>
          <w:b w:val="1"/>
          <w:bCs w:val="1"/>
          <w:sz w:val="28"/>
          <w:szCs w:val="28"/>
          <w:rtl w:val="0"/>
        </w:rPr>
        <w:t xml:space="preserve">Thị trường tiêu thụ chính:</w:t>
      </w:r>
    </w:p>
    <w:p w:rsidR="00000000" w:rsidDel="00000000" w:rsidP="00000000" w:rsidRDefault="00000000" w:rsidRPr="00000000" w14:paraId="000012BE">
      <w:pPr>
        <w:spacing w:after="120" w:lineRule="auto"/>
        <w:ind w:firstLine="720"/>
        <w:jc w:val="both"/>
        <w:rPr>
          <w:sz w:val="28"/>
          <w:szCs w:val="28"/>
        </w:rPr>
      </w:pPr>
      <w:r w:rsidDel="00000000" w:rsidR="00000000" w:rsidRPr="00000000">
        <w:rPr>
          <w:sz w:val="28"/>
          <w:szCs w:val="28"/>
          <w:rtl w:val="0"/>
        </w:rPr>
        <w:t xml:space="preserve">Trong nước:</w:t>
      </w:r>
    </w:p>
    <w:p w:rsidR="00000000" w:rsidDel="00000000" w:rsidP="00000000" w:rsidRDefault="00000000" w:rsidRPr="00000000" w14:paraId="000012BF">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0">
      <w:pPr>
        <w:spacing w:after="120" w:lineRule="auto"/>
        <w:ind w:firstLine="720"/>
        <w:jc w:val="both"/>
        <w:rPr>
          <w:sz w:val="28"/>
          <w:szCs w:val="28"/>
        </w:rPr>
      </w:pPr>
      <w:r w:rsidDel="00000000" w:rsidR="00000000" w:rsidRPr="00000000">
        <w:rPr>
          <w:sz w:val="28"/>
          <w:szCs w:val="28"/>
          <w:rtl w:val="0"/>
        </w:rPr>
        <w:t xml:space="preserve">Xuất khẩu (Ghi rõ thị trường):</w:t>
      </w:r>
    </w:p>
    <w:p w:rsidR="00000000" w:rsidDel="00000000" w:rsidP="00000000" w:rsidRDefault="00000000" w:rsidRPr="00000000" w14:paraId="000012C1">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2">
      <w:pPr>
        <w:spacing w:after="120" w:lineRule="auto"/>
        <w:ind w:firstLine="720"/>
        <w:jc w:val="both"/>
        <w:rPr>
          <w:b w:val="1"/>
          <w:bCs w:val="1"/>
          <w:sz w:val="28"/>
          <w:szCs w:val="28"/>
        </w:rPr>
      </w:pPr>
      <w:r w:rsidDel="00000000" w:rsidR="00000000" w:rsidRPr="00000000">
        <w:rPr>
          <w:b w:val="1"/>
          <w:bCs w:val="1"/>
          <w:sz w:val="28"/>
          <w:szCs w:val="28"/>
          <w:rtl w:val="0"/>
        </w:rPr>
        <w:t xml:space="preserve">Công nghệ áp dụng:</w:t>
      </w:r>
    </w:p>
    <w:p w:rsidR="00000000" w:rsidDel="00000000" w:rsidP="00000000" w:rsidRDefault="00000000" w:rsidRPr="00000000" w14:paraId="000012C3">
      <w:pPr>
        <w:spacing w:after="120" w:lineRule="auto"/>
        <w:ind w:firstLine="720"/>
        <w:jc w:val="both"/>
        <w:rPr>
          <w:sz w:val="28"/>
          <w:szCs w:val="28"/>
        </w:rPr>
      </w:pPr>
      <w:r w:rsidDel="00000000" w:rsidR="00000000" w:rsidRPr="00000000">
        <w:rPr>
          <w:sz w:val="28"/>
          <w:szCs w:val="28"/>
          <w:rtl w:val="0"/>
        </w:rPr>
        <w:t xml:space="preserve">Tên công nghệ, dây chuyền</w:t>
      </w:r>
      <w:r w:rsidDel="00000000" w:rsidR="00000000" w:rsidRPr="00000000">
        <w:rPr>
          <w:sz w:val="28"/>
          <w:szCs w:val="28"/>
          <w:vertAlign w:val="superscript"/>
          <w:rtl w:val="0"/>
        </w:rPr>
        <w:t xml:space="preserve">10</w:t>
      </w:r>
      <w:r w:rsidDel="00000000" w:rsidR="00000000" w:rsidRPr="00000000">
        <w:rPr>
          <w:sz w:val="28"/>
          <w:szCs w:val="28"/>
          <w:rtl w:val="0"/>
        </w:rPr>
        <w:t xml:space="preserve">:</w:t>
      </w:r>
    </w:p>
    <w:p w:rsidR="00000000" w:rsidDel="00000000" w:rsidP="00000000" w:rsidRDefault="00000000" w:rsidRPr="00000000" w14:paraId="000012C4">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5">
      <w:pPr>
        <w:spacing w:after="120" w:lineRule="auto"/>
        <w:ind w:firstLine="720"/>
        <w:jc w:val="both"/>
        <w:rPr>
          <w:sz w:val="28"/>
          <w:szCs w:val="28"/>
        </w:rPr>
      </w:pPr>
      <w:r w:rsidDel="00000000" w:rsidR="00000000" w:rsidRPr="00000000">
        <w:rPr>
          <w:sz w:val="28"/>
          <w:szCs w:val="28"/>
          <w:rtl w:val="0"/>
        </w:rPr>
        <w:t xml:space="preserve">Xuất xứ công nghệ: ………………………………………………………</w:t>
      </w:r>
    </w:p>
    <w:p w:rsidR="00000000" w:rsidDel="00000000" w:rsidP="00000000" w:rsidRDefault="00000000" w:rsidRPr="00000000" w14:paraId="000012C6">
      <w:pPr>
        <w:spacing w:after="120" w:lineRule="auto"/>
        <w:ind w:firstLine="720"/>
        <w:jc w:val="both"/>
        <w:rPr>
          <w:sz w:val="28"/>
          <w:szCs w:val="28"/>
        </w:rPr>
      </w:pPr>
      <w:r w:rsidDel="00000000" w:rsidR="00000000" w:rsidRPr="00000000">
        <w:rPr>
          <w:sz w:val="28"/>
          <w:szCs w:val="28"/>
          <w:rtl w:val="0"/>
        </w:rPr>
        <w:t xml:space="preserve">Nguyên tắc hóa học xanh đã áp dụng: ……………………………………</w:t>
      </w:r>
    </w:p>
    <w:p w:rsidR="00000000" w:rsidDel="00000000" w:rsidP="00000000" w:rsidRDefault="00000000" w:rsidRPr="00000000" w14:paraId="000012C7">
      <w:pPr>
        <w:spacing w:after="120" w:lineRule="auto"/>
        <w:ind w:firstLine="720"/>
        <w:jc w:val="both"/>
        <w:rPr>
          <w:sz w:val="28"/>
          <w:szCs w:val="28"/>
        </w:rPr>
      </w:pPr>
      <w:r w:rsidDel="00000000" w:rsidR="00000000" w:rsidRPr="00000000">
        <w:rPr>
          <w:sz w:val="28"/>
          <w:szCs w:val="28"/>
          <w:rtl w:val="0"/>
        </w:rPr>
        <w:t xml:space="preserve">Mô tả ngắn gọn về tính hiện đại, thân thiện môi trường của công nghệ:</w:t>
      </w:r>
    </w:p>
    <w:p w:rsidR="00000000" w:rsidDel="00000000" w:rsidP="00000000" w:rsidRDefault="00000000" w:rsidRPr="00000000" w14:paraId="000012C8">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9">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A">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B">
      <w:pPr>
        <w:spacing w:after="120" w:lineRule="auto"/>
        <w:ind w:firstLine="720"/>
        <w:jc w:val="both"/>
        <w:rPr>
          <w:b w:val="1"/>
          <w:bCs w:val="1"/>
          <w:sz w:val="28"/>
          <w:szCs w:val="28"/>
        </w:rPr>
      </w:pPr>
      <w:r w:rsidDel="00000000" w:rsidR="00000000" w:rsidRPr="00000000">
        <w:rPr>
          <w:b w:val="1"/>
          <w:bCs w:val="1"/>
          <w:sz w:val="28"/>
          <w:szCs w:val="28"/>
          <w:rtl w:val="0"/>
        </w:rPr>
        <w:t xml:space="preserve">Chất thải nguy hại:</w:t>
      </w:r>
    </w:p>
    <w:p w:rsidR="00000000" w:rsidDel="00000000" w:rsidP="00000000" w:rsidRDefault="00000000" w:rsidRPr="00000000" w14:paraId="000012CC">
      <w:pPr>
        <w:spacing w:after="120" w:lineRule="auto"/>
        <w:ind w:firstLine="720"/>
        <w:jc w:val="both"/>
        <w:rPr>
          <w:sz w:val="28"/>
          <w:szCs w:val="28"/>
        </w:rPr>
      </w:pPr>
      <w:r w:rsidDel="00000000" w:rsidR="00000000" w:rsidRPr="00000000">
        <w:rPr>
          <w:sz w:val="28"/>
          <w:szCs w:val="28"/>
          <w:rtl w:val="0"/>
        </w:rPr>
        <w:t xml:space="preserve">1)</w:t>
      </w:r>
    </w:p>
    <w:p w:rsidR="00000000" w:rsidDel="00000000" w:rsidP="00000000" w:rsidRDefault="00000000" w:rsidRPr="00000000" w14:paraId="000012CD">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E">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CF">
      <w:pPr>
        <w:spacing w:after="120" w:lineRule="auto"/>
        <w:ind w:firstLine="720"/>
        <w:jc w:val="both"/>
        <w:rPr>
          <w:sz w:val="28"/>
          <w:szCs w:val="28"/>
        </w:rPr>
      </w:pPr>
      <w:r w:rsidDel="00000000" w:rsidR="00000000" w:rsidRPr="00000000">
        <w:rPr>
          <w:sz w:val="28"/>
          <w:szCs w:val="28"/>
          <w:rtl w:val="0"/>
        </w:rPr>
        <w:t xml:space="preserve">n)</w:t>
      </w:r>
    </w:p>
    <w:p w:rsidR="00000000" w:rsidDel="00000000" w:rsidP="00000000" w:rsidRDefault="00000000" w:rsidRPr="00000000" w14:paraId="000012D0">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D1">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2D2">
      <w:pPr>
        <w:spacing w:after="120" w:lineRule="auto"/>
        <w:ind w:firstLine="720"/>
        <w:jc w:val="both"/>
        <w:rPr>
          <w:b w:val="1"/>
          <w:bCs w:val="1"/>
          <w:sz w:val="28"/>
          <w:szCs w:val="28"/>
        </w:rPr>
      </w:pPr>
      <w:r w:rsidDel="00000000" w:rsidR="00000000" w:rsidRPr="00000000">
        <w:rPr>
          <w:b w:val="1"/>
          <w:bCs w:val="1"/>
          <w:sz w:val="28"/>
          <w:szCs w:val="28"/>
          <w:rtl w:val="0"/>
        </w:rPr>
        <w:t xml:space="preserve">Giấy tờ pháp lý:</w:t>
      </w:r>
    </w:p>
    <w:p w:rsidR="00000000" w:rsidDel="00000000" w:rsidP="00000000" w:rsidRDefault="00000000" w:rsidRPr="00000000" w14:paraId="000012D3">
      <w:pPr>
        <w:spacing w:after="120" w:lineRule="auto"/>
        <w:ind w:firstLine="720"/>
        <w:jc w:val="both"/>
        <w:rPr>
          <w:i w:val="1"/>
          <w:iCs w:val="1"/>
          <w:sz w:val="28"/>
          <w:szCs w:val="28"/>
        </w:rPr>
      </w:pPr>
      <w:r w:rsidDel="00000000" w:rsidR="00000000" w:rsidRPr="00000000">
        <w:rPr>
          <w:i w:val="1"/>
          <w:iCs w:val="1"/>
          <w:sz w:val="28"/>
          <w:szCs w:val="28"/>
          <w:rtl w:val="0"/>
        </w:rPr>
        <w:t xml:space="preserve">(Đánh dấu </w:t>
      </w:r>
      <w:r w:rsidDel="00000000" w:rsidR="00000000" w:rsidRPr="00000000">
        <w:rPr>
          <w:i w:val="1"/>
          <w:iCs w:val="1"/>
          <w:sz w:val="28"/>
          <w:szCs w:val="28"/>
        </w:rPr>
        <w:drawing>
          <wp:inline distB="0" distT="0" distL="0" distR="0">
            <wp:extent cx="144780" cy="137160"/>
            <wp:effectExtent b="0" l="0" r="0" t="0"/>
            <wp:docPr id="56" name="image30.jpg"/>
            <a:graphic>
              <a:graphicData uri="http://schemas.openxmlformats.org/drawingml/2006/picture">
                <pic:pic>
                  <pic:nvPicPr>
                    <pic:cNvPr id="0" name="image30.jpg"/>
                    <pic:cNvPicPr preferRelativeResize="0"/>
                  </pic:nvPicPr>
                  <pic:blipFill>
                    <a:blip r:embed="rId78"/>
                    <a:srcRect b="0" l="0" r="0" t="0"/>
                    <a:stretch>
                      <a:fillRect/>
                    </a:stretch>
                  </pic:blipFill>
                  <pic:spPr>
                    <a:xfrm>
                      <a:off x="0" y="0"/>
                      <a:ext cx="144780" cy="137160"/>
                    </a:xfrm>
                    <a:prstGeom prst="rect"/>
                    <a:ln/>
                  </pic:spPr>
                </pic:pic>
              </a:graphicData>
            </a:graphic>
          </wp:inline>
        </w:drawing>
      </w:r>
      <w:r w:rsidDel="00000000" w:rsidR="00000000" w:rsidRPr="00000000">
        <w:rPr>
          <w:i w:val="1"/>
          <w:iCs w:val="1"/>
          <w:sz w:val="28"/>
          <w:szCs w:val="28"/>
          <w:rtl w:val="0"/>
        </w:rPr>
        <w:t xml:space="preserve"> vào ô "Có" hoặc "Không" và ghi rõ thông tin chi tiết nếu có)</w:t>
      </w:r>
    </w:p>
    <w:tbl>
      <w:tblPr>
        <w:tblStyle w:val="Table154"/>
        <w:tblW w:w="9061.0" w:type="dxa"/>
        <w:jc w:val="left"/>
        <w:tblLayout w:type="fixed"/>
        <w:tblLook w:val="0000"/>
      </w:tblPr>
      <w:tblGrid>
        <w:gridCol w:w="759"/>
        <w:gridCol w:w="2818"/>
        <w:gridCol w:w="959"/>
        <w:gridCol w:w="984"/>
        <w:gridCol w:w="875"/>
        <w:gridCol w:w="910"/>
        <w:gridCol w:w="997"/>
        <w:gridCol w:w="759"/>
        <w:tblGridChange w:id="0">
          <w:tblGrid>
            <w:gridCol w:w="759"/>
            <w:gridCol w:w="2818"/>
            <w:gridCol w:w="959"/>
            <w:gridCol w:w="984"/>
            <w:gridCol w:w="875"/>
            <w:gridCol w:w="910"/>
            <w:gridCol w:w="997"/>
            <w:gridCol w:w="759"/>
          </w:tblGrid>
        </w:tblGridChange>
      </w:tblGrid>
      <w:tr>
        <w:trPr>
          <w:cantSplit w:val="0"/>
          <w:trHeight w:val="432" w:hRule="atLeast"/>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4">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5">
            <w:pPr>
              <w:widowControl w:val="0"/>
              <w:jc w:val="center"/>
              <w:rPr>
                <w:b w:val="1"/>
                <w:bCs w:val="1"/>
                <w:color w:val="000000"/>
                <w:sz w:val="28"/>
                <w:szCs w:val="28"/>
              </w:rPr>
            </w:pPr>
            <w:r w:rsidDel="00000000" w:rsidR="00000000" w:rsidRPr="00000000">
              <w:rPr>
                <w:b w:val="1"/>
                <w:bCs w:val="1"/>
                <w:sz w:val="28"/>
                <w:szCs w:val="28"/>
                <w:rtl w:val="0"/>
              </w:rPr>
              <w:t xml:space="preserve">Loại giấy tờ</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6">
            <w:pPr>
              <w:widowControl w:val="0"/>
              <w:jc w:val="center"/>
              <w:rPr>
                <w:b w:val="1"/>
                <w:bCs w:val="1"/>
                <w:color w:val="000000"/>
                <w:sz w:val="28"/>
                <w:szCs w:val="28"/>
              </w:rPr>
            </w:pPr>
            <w:r w:rsidDel="00000000" w:rsidR="00000000" w:rsidRPr="00000000">
              <w:rPr>
                <w:b w:val="1"/>
                <w:bCs w:val="1"/>
                <w:sz w:val="28"/>
                <w:szCs w:val="28"/>
                <w:rtl w:val="0"/>
              </w:rPr>
              <w:t xml:space="preserve">Đã có/Cập nhật?</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8">
            <w:pPr>
              <w:widowControl w:val="0"/>
              <w:jc w:val="center"/>
              <w:rPr>
                <w:b w:val="1"/>
                <w:bCs w:val="1"/>
                <w:color w:val="000000"/>
                <w:sz w:val="28"/>
                <w:szCs w:val="28"/>
              </w:rPr>
            </w:pPr>
            <w:r w:rsidDel="00000000" w:rsidR="00000000" w:rsidRPr="00000000">
              <w:rPr>
                <w:b w:val="1"/>
                <w:bCs w:val="1"/>
                <w:sz w:val="28"/>
                <w:szCs w:val="28"/>
                <w:rtl w:val="0"/>
              </w:rPr>
              <w:t xml:space="preserve">Số, ký hiệu</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9">
            <w:pPr>
              <w:widowControl w:val="0"/>
              <w:jc w:val="center"/>
              <w:rPr>
                <w:b w:val="1"/>
                <w:bCs w:val="1"/>
                <w:color w:val="000000"/>
                <w:sz w:val="28"/>
                <w:szCs w:val="28"/>
              </w:rPr>
            </w:pPr>
            <w:r w:rsidDel="00000000" w:rsidR="00000000" w:rsidRPr="00000000">
              <w:rPr>
                <w:b w:val="1"/>
                <w:bCs w:val="1"/>
                <w:sz w:val="28"/>
                <w:szCs w:val="28"/>
                <w:rtl w:val="0"/>
              </w:rPr>
              <w:t xml:space="preserve">Ngày cấp</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A">
            <w:pPr>
              <w:widowControl w:val="0"/>
              <w:jc w:val="center"/>
              <w:rPr>
                <w:b w:val="1"/>
                <w:bCs w:val="1"/>
                <w:color w:val="000000"/>
                <w:sz w:val="28"/>
                <w:szCs w:val="28"/>
              </w:rPr>
            </w:pPr>
            <w:r w:rsidDel="00000000" w:rsidR="00000000" w:rsidRPr="00000000">
              <w:rPr>
                <w:b w:val="1"/>
                <w:bCs w:val="1"/>
                <w:sz w:val="28"/>
                <w:szCs w:val="28"/>
                <w:rtl w:val="0"/>
              </w:rPr>
              <w:t xml:space="preserve">Cơ quan cấp</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DB">
            <w:pPr>
              <w:widowControl w:val="0"/>
              <w:jc w:val="center"/>
              <w:rPr>
                <w:b w:val="1"/>
                <w:bCs w:val="1"/>
                <w:color w:val="000000"/>
                <w:sz w:val="28"/>
                <w:szCs w:val="28"/>
              </w:rPr>
            </w:pPr>
            <w:r w:rsidDel="00000000" w:rsidR="00000000" w:rsidRPr="00000000">
              <w:rPr>
                <w:b w:val="1"/>
                <w:bCs w:val="1"/>
                <w:sz w:val="28"/>
                <w:szCs w:val="28"/>
                <w:rtl w:val="0"/>
              </w:rPr>
              <w:t xml:space="preserve">Ghi chú</w:t>
            </w:r>
            <w:r w:rsidDel="00000000" w:rsidR="00000000" w:rsidRPr="00000000">
              <w:rPr>
                <w:rtl w:val="0"/>
              </w:rPr>
            </w:r>
          </w:p>
        </w:tc>
      </w:tr>
      <w:tr>
        <w:trPr>
          <w:cantSplit w:val="0"/>
          <w:trHeight w:val="432"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E">
            <w:pPr>
              <w:widowControl w:val="0"/>
              <w:jc w:val="center"/>
              <w:rPr>
                <w:color w:val="000000"/>
                <w:sz w:val="28"/>
                <w:szCs w:val="28"/>
              </w:rPr>
            </w:pPr>
            <w:r w:rsidDel="00000000" w:rsidR="00000000" w:rsidRPr="00000000">
              <w:rPr>
                <w:sz w:val="28"/>
                <w:szCs w:val="28"/>
                <w:rtl w:val="0"/>
              </w:rPr>
              <w:t xml:space="preserve">Có</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DF">
            <w:pPr>
              <w:widowControl w:val="0"/>
              <w:jc w:val="center"/>
              <w:rPr>
                <w:color w:val="000000"/>
                <w:sz w:val="28"/>
                <w:szCs w:val="28"/>
              </w:rPr>
            </w:pPr>
            <w:r w:rsidDel="00000000" w:rsidR="00000000" w:rsidRPr="00000000">
              <w:rPr>
                <w:sz w:val="28"/>
                <w:szCs w:val="28"/>
                <w:rtl w:val="0"/>
              </w:rPr>
              <w:t xml:space="preserve">Không</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4">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5">
            <w:pPr>
              <w:widowControl w:val="0"/>
              <w:rPr>
                <w:color w:val="000000"/>
                <w:sz w:val="28"/>
                <w:szCs w:val="28"/>
              </w:rPr>
            </w:pPr>
            <w:r w:rsidDel="00000000" w:rsidR="00000000" w:rsidRPr="00000000">
              <w:rPr>
                <w:sz w:val="28"/>
                <w:szCs w:val="28"/>
                <w:rtl w:val="0"/>
              </w:rPr>
              <w:t xml:space="preserve">Giấy chứng nhận đăng ký đầu tư</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2E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2EB">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EC">
            <w:pPr>
              <w:widowControl w:val="0"/>
              <w:jc w:val="center"/>
              <w:rPr>
                <w:color w:val="000000"/>
                <w:sz w:val="28"/>
                <w:szCs w:val="28"/>
              </w:rPr>
            </w:pPr>
            <w:r w:rsidDel="00000000" w:rsidR="00000000" w:rsidRPr="00000000">
              <w:rPr>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ED">
            <w:pPr>
              <w:widowControl w:val="0"/>
              <w:rPr>
                <w:color w:val="000000"/>
                <w:sz w:val="28"/>
                <w:szCs w:val="28"/>
              </w:rPr>
            </w:pPr>
            <w:r w:rsidDel="00000000" w:rsidR="00000000" w:rsidRPr="00000000">
              <w:rPr>
                <w:sz w:val="28"/>
                <w:szCs w:val="28"/>
                <w:rtl w:val="0"/>
              </w:rPr>
              <w:t xml:space="preserve">Giấy chứng nhận/quyết định giao đất, thuê đất và tài liệu liên quan</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EE">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E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F3">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4">
            <w:pPr>
              <w:widowControl w:val="0"/>
              <w:jc w:val="center"/>
              <w:rPr>
                <w:color w:val="000000"/>
                <w:sz w:val="28"/>
                <w:szCs w:val="28"/>
              </w:rPr>
            </w:pPr>
            <w:r w:rsidDel="00000000" w:rsidR="00000000" w:rsidRPr="00000000">
              <w:rPr>
                <w:sz w:val="28"/>
                <w:szCs w:val="2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5">
            <w:pPr>
              <w:widowControl w:val="0"/>
              <w:rPr>
                <w:color w:val="000000"/>
                <w:sz w:val="28"/>
                <w:szCs w:val="28"/>
              </w:rPr>
            </w:pPr>
            <w:r w:rsidDel="00000000" w:rsidR="00000000" w:rsidRPr="00000000">
              <w:rPr>
                <w:sz w:val="28"/>
                <w:szCs w:val="28"/>
                <w:rtl w:val="0"/>
              </w:rPr>
              <w:t xml:space="preserve">Giấy phép xây dựng</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2FB">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C">
            <w:pPr>
              <w:widowControl w:val="0"/>
              <w:jc w:val="center"/>
              <w:rPr>
                <w:color w:val="000000"/>
                <w:sz w:val="28"/>
                <w:szCs w:val="28"/>
              </w:rPr>
            </w:pPr>
            <w:r w:rsidDel="00000000" w:rsidR="00000000" w:rsidRPr="00000000">
              <w:rPr>
                <w:sz w:val="28"/>
                <w:szCs w:val="2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D">
            <w:pPr>
              <w:widowControl w:val="0"/>
              <w:rPr>
                <w:color w:val="000000"/>
                <w:sz w:val="28"/>
                <w:szCs w:val="28"/>
              </w:rPr>
            </w:pPr>
            <w:r w:rsidDel="00000000" w:rsidR="00000000" w:rsidRPr="00000000">
              <w:rPr>
                <w:sz w:val="28"/>
                <w:szCs w:val="28"/>
                <w:rtl w:val="0"/>
              </w:rPr>
              <w:t xml:space="preserve">Báo cáo đánh giá tác động môi trường/Giấy phép môi trường</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E">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2F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03">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4">
            <w:pPr>
              <w:widowControl w:val="0"/>
              <w:jc w:val="center"/>
              <w:rPr>
                <w:color w:val="000000"/>
                <w:sz w:val="28"/>
                <w:szCs w:val="28"/>
              </w:rPr>
            </w:pPr>
            <w:r w:rsidDel="00000000" w:rsidR="00000000" w:rsidRPr="00000000">
              <w:rPr>
                <w:sz w:val="28"/>
                <w:szCs w:val="2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5">
            <w:pPr>
              <w:widowControl w:val="0"/>
              <w:rPr>
                <w:color w:val="000000"/>
                <w:sz w:val="28"/>
                <w:szCs w:val="28"/>
              </w:rPr>
            </w:pPr>
            <w:r w:rsidDel="00000000" w:rsidR="00000000" w:rsidRPr="00000000">
              <w:rPr>
                <w:sz w:val="28"/>
                <w:szCs w:val="28"/>
                <w:rtl w:val="0"/>
              </w:rPr>
              <w:t xml:space="preserve">Thẩm định công nghệ, báo cáo nghiên cứu tiền khả thi, khả thi, thiết kế...</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0B">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C">
            <w:pPr>
              <w:widowControl w:val="0"/>
              <w:jc w:val="center"/>
              <w:rPr>
                <w:color w:val="000000"/>
                <w:sz w:val="28"/>
                <w:szCs w:val="28"/>
              </w:rPr>
            </w:pPr>
            <w:r w:rsidDel="00000000" w:rsidR="00000000" w:rsidRPr="00000000">
              <w:rPr>
                <w:sz w:val="28"/>
                <w:szCs w:val="2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D">
            <w:pPr>
              <w:widowControl w:val="0"/>
              <w:rPr>
                <w:color w:val="000000"/>
                <w:sz w:val="28"/>
                <w:szCs w:val="28"/>
              </w:rPr>
            </w:pPr>
            <w:r w:rsidDel="00000000" w:rsidR="00000000" w:rsidRPr="00000000">
              <w:rPr>
                <w:sz w:val="28"/>
                <w:szCs w:val="28"/>
                <w:rtl w:val="0"/>
              </w:rPr>
              <w:t xml:space="preserve">Thẩm duyệt thiết kế PCCC</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E">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0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13">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4">
            <w:pPr>
              <w:widowControl w:val="0"/>
              <w:jc w:val="center"/>
              <w:rPr>
                <w:color w:val="000000"/>
                <w:sz w:val="28"/>
                <w:szCs w:val="28"/>
              </w:rPr>
            </w:pPr>
            <w:r w:rsidDel="00000000" w:rsidR="00000000" w:rsidRPr="00000000">
              <w:rPr>
                <w:sz w:val="28"/>
                <w:szCs w:val="2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5">
            <w:pPr>
              <w:widowControl w:val="0"/>
              <w:rPr>
                <w:color w:val="000000"/>
                <w:sz w:val="28"/>
                <w:szCs w:val="28"/>
              </w:rPr>
            </w:pPr>
            <w:r w:rsidDel="00000000" w:rsidR="00000000" w:rsidRPr="00000000">
              <w:rPr>
                <w:sz w:val="28"/>
                <w:szCs w:val="28"/>
                <w:rtl w:val="0"/>
              </w:rPr>
              <w:t xml:space="preserve">Nghiệm thu PCCC</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1B">
            <w:pPr>
              <w:widowControl w:val="0"/>
              <w:jc w:val="center"/>
              <w:rPr>
                <w:color w:val="000000"/>
                <w:sz w:val="28"/>
                <w:szCs w:val="28"/>
              </w:rPr>
            </w:pPr>
            <w:r w:rsidDel="00000000" w:rsidR="00000000" w:rsidRPr="00000000">
              <w:rPr>
                <w:rtl w:val="0"/>
              </w:rPr>
            </w:r>
          </w:p>
        </w:tc>
      </w:tr>
      <w:tr>
        <w:trPr>
          <w:cantSplit w:val="0"/>
          <w:trHeight w:val="432"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D">
            <w:pPr>
              <w:widowControl w:val="0"/>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1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2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2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2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23">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324">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Chi tiết tiến độ thực hiện dự án:</w:t>
      </w:r>
      <w:r w:rsidDel="00000000" w:rsidR="00000000" w:rsidRPr="00000000">
        <w:rPr>
          <w:rtl w:val="0"/>
        </w:rPr>
      </w:r>
    </w:p>
    <w:p w:rsidR="00000000" w:rsidDel="00000000" w:rsidP="00000000" w:rsidRDefault="00000000" w:rsidRPr="00000000" w14:paraId="00001325">
      <w:pPr>
        <w:spacing w:after="120" w:lineRule="auto"/>
        <w:ind w:firstLine="720"/>
        <w:jc w:val="both"/>
        <w:rPr>
          <w:sz w:val="28"/>
          <w:szCs w:val="28"/>
        </w:rPr>
      </w:pPr>
      <w:r w:rsidDel="00000000" w:rsidR="00000000" w:rsidRPr="00000000">
        <w:rPr>
          <w:sz w:val="28"/>
          <w:szCs w:val="28"/>
          <w:rtl w:val="0"/>
        </w:rPr>
        <w:t xml:space="preserve">- Tiến độ chung (% khối lượng công việc đã hoàn thành): ………..%</w:t>
      </w:r>
    </w:p>
    <w:tbl>
      <w:tblPr>
        <w:tblStyle w:val="Table155"/>
        <w:tblW w:w="9061.0" w:type="dxa"/>
        <w:jc w:val="left"/>
        <w:tblLayout w:type="fixed"/>
        <w:tblLook w:val="0000"/>
      </w:tblPr>
      <w:tblGrid>
        <w:gridCol w:w="2182"/>
        <w:gridCol w:w="2001"/>
        <w:gridCol w:w="1031"/>
        <w:gridCol w:w="480"/>
        <w:gridCol w:w="770"/>
        <w:gridCol w:w="739"/>
        <w:gridCol w:w="1858"/>
        <w:tblGridChange w:id="0">
          <w:tblGrid>
            <w:gridCol w:w="2182"/>
            <w:gridCol w:w="2001"/>
            <w:gridCol w:w="1031"/>
            <w:gridCol w:w="480"/>
            <w:gridCol w:w="770"/>
            <w:gridCol w:w="739"/>
            <w:gridCol w:w="1858"/>
          </w:tblGrid>
        </w:tblGridChange>
      </w:tblGrid>
      <w:tr>
        <w:trPr>
          <w:cantSplit w:val="0"/>
          <w:trHeight w:val="576" w:hRule="atLeast"/>
          <w:tblHeader w:val="0"/>
        </w:trPr>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26">
            <w:pPr>
              <w:widowControl w:val="0"/>
              <w:jc w:val="center"/>
              <w:rPr>
                <w:b w:val="1"/>
                <w:bCs w:val="1"/>
                <w:color w:val="000000"/>
                <w:sz w:val="28"/>
                <w:szCs w:val="28"/>
              </w:rPr>
            </w:pPr>
            <w:r w:rsidDel="00000000" w:rsidR="00000000" w:rsidRPr="00000000">
              <w:rPr>
                <w:b w:val="1"/>
                <w:bCs w:val="1"/>
                <w:sz w:val="28"/>
                <w:szCs w:val="28"/>
                <w:rtl w:val="0"/>
              </w:rPr>
              <w:t xml:space="preserve">Nội dung</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27">
            <w:pPr>
              <w:widowControl w:val="0"/>
              <w:jc w:val="center"/>
              <w:rPr>
                <w:b w:val="1"/>
                <w:bCs w:val="1"/>
                <w:color w:val="000000"/>
                <w:sz w:val="28"/>
                <w:szCs w:val="28"/>
              </w:rPr>
            </w:pPr>
            <w:r w:rsidDel="00000000" w:rsidR="00000000" w:rsidRPr="00000000">
              <w:rPr>
                <w:b w:val="1"/>
                <w:bCs w:val="1"/>
                <w:sz w:val="28"/>
                <w:szCs w:val="28"/>
                <w:rtl w:val="0"/>
              </w:rPr>
              <w:t xml:space="preserve">Tiến độ thực hiện theo giấy chứng nhận đầu tư</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28">
            <w:pPr>
              <w:widowControl w:val="0"/>
              <w:jc w:val="center"/>
              <w:rPr>
                <w:b w:val="1"/>
                <w:bCs w:val="1"/>
                <w:color w:val="000000"/>
                <w:sz w:val="28"/>
                <w:szCs w:val="28"/>
              </w:rPr>
            </w:pPr>
            <w:r w:rsidDel="00000000" w:rsidR="00000000" w:rsidRPr="00000000">
              <w:rPr>
                <w:b w:val="1"/>
                <w:bCs w:val="1"/>
                <w:sz w:val="28"/>
                <w:szCs w:val="28"/>
                <w:rtl w:val="0"/>
              </w:rPr>
              <w:t xml:space="preserve">Tiến độ thực hiện thực tế</w:t>
            </w:r>
            <w:r w:rsidDel="00000000" w:rsidR="00000000" w:rsidRPr="00000000">
              <w:rPr>
                <w:rtl w:val="0"/>
              </w:rPr>
            </w:r>
          </w:p>
        </w:tc>
        <w:tc>
          <w:tcPr>
            <w:gridSpan w:val="2"/>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2A">
            <w:pPr>
              <w:widowControl w:val="0"/>
              <w:jc w:val="center"/>
              <w:rPr>
                <w:b w:val="1"/>
                <w:bCs w:val="1"/>
                <w:color w:val="000000"/>
                <w:sz w:val="28"/>
                <w:szCs w:val="28"/>
              </w:rPr>
            </w:pPr>
            <w:r w:rsidDel="00000000" w:rsidR="00000000" w:rsidRPr="00000000">
              <w:rPr>
                <w:b w:val="1"/>
                <w:bCs w:val="1"/>
                <w:sz w:val="28"/>
                <w:szCs w:val="28"/>
                <w:rtl w:val="0"/>
              </w:rPr>
              <w:t xml:space="preserve">Tiến độ</w:t>
            </w:r>
            <w:r w:rsidDel="00000000" w:rsidR="00000000" w:rsidRPr="00000000">
              <w:rPr>
                <w:rtl w:val="0"/>
              </w:rPr>
            </w:r>
          </w:p>
        </w:tc>
        <w:tc>
          <w:tcPr>
            <w:vMerge w:val="restart"/>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2C">
            <w:pPr>
              <w:widowControl w:val="0"/>
              <w:jc w:val="center"/>
              <w:rPr>
                <w:b w:val="1"/>
                <w:bCs w:val="1"/>
                <w:color w:val="000000"/>
                <w:sz w:val="28"/>
                <w:szCs w:val="28"/>
              </w:rPr>
            </w:pPr>
            <w:r w:rsidDel="00000000" w:rsidR="00000000" w:rsidRPr="00000000">
              <w:rPr>
                <w:b w:val="1"/>
                <w:bCs w:val="1"/>
                <w:sz w:val="28"/>
                <w:szCs w:val="28"/>
                <w:rtl w:val="0"/>
              </w:rPr>
              <w:t xml:space="preserve">Lý do chậm tiến độ và giải pháp khắc phục</w:t>
            </w:r>
            <w:r w:rsidDel="00000000" w:rsidR="00000000" w:rsidRPr="00000000">
              <w:rPr>
                <w:rtl w:val="0"/>
              </w:rPr>
            </w:r>
          </w:p>
        </w:tc>
      </w:tr>
      <w:tr>
        <w:trPr>
          <w:cantSplit w:val="0"/>
          <w:trHeight w:val="576" w:hRule="atLeast"/>
          <w:tblHeader w:val="0"/>
        </w:trPr>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2F">
            <w:pPr>
              <w:widowControl w:val="0"/>
              <w:jc w:val="center"/>
              <w:rPr>
                <w:color w:val="000000"/>
                <w:sz w:val="28"/>
                <w:szCs w:val="28"/>
              </w:rPr>
            </w:pPr>
            <w:r w:rsidDel="00000000" w:rsidR="00000000" w:rsidRPr="00000000">
              <w:rPr>
                <w:sz w:val="28"/>
                <w:szCs w:val="28"/>
                <w:rtl w:val="0"/>
              </w:rPr>
              <w:t xml:space="preserve">Thời gian</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0">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1">
            <w:pPr>
              <w:widowControl w:val="0"/>
              <w:jc w:val="center"/>
              <w:rPr>
                <w:color w:val="000000"/>
                <w:sz w:val="28"/>
                <w:szCs w:val="28"/>
              </w:rPr>
            </w:pPr>
            <w:r w:rsidDel="00000000" w:rsidR="00000000" w:rsidRPr="00000000">
              <w:rPr>
                <w:sz w:val="28"/>
                <w:szCs w:val="28"/>
                <w:rtl w:val="0"/>
              </w:rPr>
              <w:t xml:space="preserve">Đảm bảo</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2">
            <w:pPr>
              <w:widowControl w:val="0"/>
              <w:jc w:val="center"/>
              <w:rPr>
                <w:color w:val="000000"/>
                <w:sz w:val="28"/>
                <w:szCs w:val="28"/>
              </w:rPr>
            </w:pPr>
            <w:r w:rsidDel="00000000" w:rsidR="00000000" w:rsidRPr="00000000">
              <w:rPr>
                <w:sz w:val="28"/>
                <w:szCs w:val="28"/>
                <w:rtl w:val="0"/>
              </w:rPr>
              <w:t xml:space="preserve">Chậm</w:t>
            </w:r>
            <w:r w:rsidDel="00000000" w:rsidR="00000000" w:rsidRPr="00000000">
              <w:rPr>
                <w:rtl w:val="0"/>
              </w:rPr>
            </w:r>
          </w:p>
        </w:tc>
        <w:tc>
          <w:tcPr>
            <w:vMerge w:val="continue"/>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4">
            <w:pPr>
              <w:widowControl w:val="0"/>
              <w:rPr>
                <w:color w:val="000000"/>
                <w:sz w:val="28"/>
                <w:szCs w:val="28"/>
              </w:rPr>
            </w:pPr>
            <w:r w:rsidDel="00000000" w:rsidR="00000000" w:rsidRPr="00000000">
              <w:rPr>
                <w:sz w:val="28"/>
                <w:szCs w:val="28"/>
                <w:rtl w:val="0"/>
              </w:rPr>
              <w:t xml:space="preserve">Giải phóng mặt bằng</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8">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9">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3A">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B">
            <w:pPr>
              <w:widowControl w:val="0"/>
              <w:rPr>
                <w:color w:val="000000"/>
                <w:sz w:val="28"/>
                <w:szCs w:val="28"/>
              </w:rPr>
            </w:pPr>
            <w:r w:rsidDel="00000000" w:rsidR="00000000" w:rsidRPr="00000000">
              <w:rPr>
                <w:sz w:val="28"/>
                <w:szCs w:val="28"/>
                <w:rtl w:val="0"/>
              </w:rPr>
              <w:t xml:space="preserve">Thiết kế cơ sở</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3F">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0">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41">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2">
            <w:pPr>
              <w:widowControl w:val="0"/>
              <w:rPr>
                <w:color w:val="000000"/>
                <w:sz w:val="28"/>
                <w:szCs w:val="28"/>
              </w:rPr>
            </w:pPr>
            <w:r w:rsidDel="00000000" w:rsidR="00000000" w:rsidRPr="00000000">
              <w:rPr>
                <w:sz w:val="28"/>
                <w:szCs w:val="28"/>
                <w:rtl w:val="0"/>
              </w:rPr>
              <w:t xml:space="preserve">Thiết kế kỹ thuật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48">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9">
            <w:pPr>
              <w:widowControl w:val="0"/>
              <w:rPr>
                <w:color w:val="000000"/>
                <w:sz w:val="28"/>
                <w:szCs w:val="28"/>
              </w:rPr>
            </w:pPr>
            <w:r w:rsidDel="00000000" w:rsidR="00000000" w:rsidRPr="00000000">
              <w:rPr>
                <w:sz w:val="28"/>
                <w:szCs w:val="28"/>
                <w:rtl w:val="0"/>
              </w:rPr>
              <w:t xml:space="preserve">Đấu thầu, lựa chọn nhà thầu</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D">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4E">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4F">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50">
            <w:pPr>
              <w:widowControl w:val="0"/>
              <w:rPr>
                <w:color w:val="000000"/>
                <w:sz w:val="28"/>
                <w:szCs w:val="28"/>
              </w:rPr>
            </w:pPr>
            <w:r w:rsidDel="00000000" w:rsidR="00000000" w:rsidRPr="00000000">
              <w:rPr>
                <w:sz w:val="28"/>
                <w:szCs w:val="28"/>
                <w:rtl w:val="0"/>
              </w:rPr>
              <w:t xml:space="preserve">Khởi công</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5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5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5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54">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55">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56">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7">
            <w:pPr>
              <w:widowControl w:val="0"/>
              <w:rPr>
                <w:color w:val="000000"/>
                <w:sz w:val="28"/>
                <w:szCs w:val="28"/>
              </w:rPr>
            </w:pPr>
            <w:r w:rsidDel="00000000" w:rsidR="00000000" w:rsidRPr="00000000">
              <w:rPr>
                <w:sz w:val="28"/>
                <w:szCs w:val="28"/>
                <w:rtl w:val="0"/>
              </w:rPr>
              <w:t xml:space="preserve">Tiến độ thi công các hạng mục</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B">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C">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5D">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E">
            <w:pPr>
              <w:widowControl w:val="0"/>
              <w:rPr>
                <w:color w:val="000000"/>
                <w:sz w:val="28"/>
                <w:szCs w:val="28"/>
              </w:rPr>
            </w:pPr>
            <w:r w:rsidDel="00000000" w:rsidR="00000000" w:rsidRPr="00000000">
              <w:rPr>
                <w:sz w:val="28"/>
                <w:szCs w:val="28"/>
                <w:rtl w:val="0"/>
              </w:rPr>
              <w:t xml:space="preserve">Vận hành thử nghiệm</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5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2">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3">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64">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5">
            <w:pPr>
              <w:widowControl w:val="0"/>
              <w:rPr>
                <w:color w:val="000000"/>
                <w:sz w:val="28"/>
                <w:szCs w:val="28"/>
              </w:rPr>
            </w:pPr>
            <w:r w:rsidDel="00000000" w:rsidR="00000000" w:rsidRPr="00000000">
              <w:rPr>
                <w:sz w:val="28"/>
                <w:szCs w:val="28"/>
                <w:rtl w:val="0"/>
              </w:rPr>
              <w:t xml:space="preserve">Thời gian hoàn thành và đưa vào vận hành chính thức</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9">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A">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6B">
            <w:pPr>
              <w:widowControl w:val="0"/>
              <w:jc w:val="center"/>
              <w:rPr>
                <w:color w:val="000000"/>
                <w:sz w:val="28"/>
                <w:szCs w:val="28"/>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C">
            <w:pPr>
              <w:widowControl w:val="0"/>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6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70">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371">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2">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373">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PHẦN III: THÔNG TIN KẾT QUẢ HOẠT ĐỘNG SẢN XUẤT KINH DOANH ĐỐI VỚI DỰ ÁN ĐÃ ĐƯA CÔNG TRÌNH VÀO SỬ DỤNG</w:t>
      </w:r>
      <w:r w:rsidDel="00000000" w:rsidR="00000000" w:rsidRPr="00000000">
        <w:rPr>
          <w:rtl w:val="0"/>
        </w:rPr>
      </w:r>
    </w:p>
    <w:p w:rsidR="00000000" w:rsidDel="00000000" w:rsidP="00000000" w:rsidRDefault="00000000" w:rsidRPr="00000000" w14:paraId="00001374">
      <w:pPr>
        <w:spacing w:after="120" w:lineRule="auto"/>
        <w:ind w:firstLine="720"/>
        <w:jc w:val="both"/>
        <w:rPr>
          <w:b w:val="1"/>
          <w:bCs w:val="1"/>
          <w:sz w:val="28"/>
          <w:szCs w:val="28"/>
        </w:rPr>
      </w:pPr>
      <w:r w:rsidDel="00000000" w:rsidR="00000000" w:rsidRPr="00000000">
        <w:rPr>
          <w:b w:val="1"/>
          <w:bCs w:val="1"/>
          <w:sz w:val="28"/>
          <w:szCs w:val="28"/>
          <w:rtl w:val="0"/>
        </w:rPr>
        <w:t xml:space="preserve">3.1. Thông tin chung về các dự án đã đưa công trình vào sử dụng:</w:t>
      </w:r>
    </w:p>
    <w:tbl>
      <w:tblPr>
        <w:tblStyle w:val="Table156"/>
        <w:tblW w:w="906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00"/>
        <w:gridCol w:w="961"/>
        <w:gridCol w:w="1437"/>
        <w:gridCol w:w="848"/>
        <w:gridCol w:w="1475"/>
        <w:gridCol w:w="830"/>
        <w:gridCol w:w="1490"/>
        <w:gridCol w:w="824"/>
        <w:tblGridChange w:id="0">
          <w:tblGrid>
            <w:gridCol w:w="1200"/>
            <w:gridCol w:w="961"/>
            <w:gridCol w:w="1437"/>
            <w:gridCol w:w="848"/>
            <w:gridCol w:w="1475"/>
            <w:gridCol w:w="830"/>
            <w:gridCol w:w="1490"/>
            <w:gridCol w:w="824"/>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5">
            <w:pPr>
              <w:widowControl w:val="0"/>
              <w:jc w:val="center"/>
              <w:rPr>
                <w:b w:val="1"/>
                <w:bCs w:val="1"/>
                <w:color w:val="000000"/>
                <w:sz w:val="28"/>
                <w:szCs w:val="28"/>
                <w:vertAlign w:val="superscript"/>
              </w:rPr>
            </w:pPr>
            <w:r w:rsidDel="00000000" w:rsidR="00000000" w:rsidRPr="00000000">
              <w:rPr>
                <w:b w:val="1"/>
                <w:bCs w:val="1"/>
                <w:sz w:val="28"/>
                <w:szCs w:val="28"/>
                <w:rtl w:val="0"/>
              </w:rPr>
              <w:t xml:space="preserve">Tên dự án</w:t>
            </w:r>
            <w:r w:rsidDel="00000000" w:rsidR="00000000" w:rsidRPr="00000000">
              <w:rPr>
                <w:b w:val="1"/>
                <w:bCs w:val="1"/>
                <w:sz w:val="28"/>
                <w:szCs w:val="28"/>
                <w:vertAlign w:val="superscript"/>
                <w:rtl w:val="0"/>
              </w:rPr>
              <w:t xml:space="preserve">11</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6">
            <w:pPr>
              <w:widowControl w:val="0"/>
              <w:jc w:val="center"/>
              <w:rPr>
                <w:b w:val="1"/>
                <w:bCs w:val="1"/>
                <w:color w:val="000000"/>
                <w:sz w:val="28"/>
                <w:szCs w:val="28"/>
              </w:rPr>
            </w:pPr>
            <w:r w:rsidDel="00000000" w:rsidR="00000000" w:rsidRPr="00000000">
              <w:rPr>
                <w:b w:val="1"/>
                <w:bCs w:val="1"/>
                <w:sz w:val="28"/>
                <w:szCs w:val="28"/>
                <w:rtl w:val="0"/>
              </w:rPr>
              <w:t xml:space="preserve">Địa điểm thực hiện dự án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7">
            <w:pPr>
              <w:widowControl w:val="0"/>
              <w:jc w:val="center"/>
              <w:rPr>
                <w:b w:val="1"/>
                <w:bCs w:val="1"/>
                <w:color w:val="000000"/>
                <w:sz w:val="28"/>
                <w:szCs w:val="28"/>
              </w:rPr>
            </w:pPr>
            <w:r w:rsidDel="00000000" w:rsidR="00000000" w:rsidRPr="00000000">
              <w:rPr>
                <w:b w:val="1"/>
                <w:bCs w:val="1"/>
                <w:sz w:val="28"/>
                <w:szCs w:val="28"/>
                <w:rtl w:val="0"/>
              </w:rPr>
              <w:t xml:space="preserve">Tổng mức đầu tư</w:t>
              <w:br w:type="textWrapping"/>
              <w:t xml:space="preserve">(VNĐ/USD)</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8">
            <w:pPr>
              <w:widowControl w:val="0"/>
              <w:jc w:val="center"/>
              <w:rPr>
                <w:b w:val="1"/>
                <w:bCs w:val="1"/>
                <w:color w:val="000000"/>
                <w:sz w:val="28"/>
                <w:szCs w:val="28"/>
              </w:rPr>
            </w:pPr>
            <w:r w:rsidDel="00000000" w:rsidR="00000000" w:rsidRPr="00000000">
              <w:rPr>
                <w:b w:val="1"/>
                <w:bCs w:val="1"/>
                <w:sz w:val="28"/>
                <w:szCs w:val="28"/>
                <w:rtl w:val="0"/>
              </w:rPr>
              <w:t xml:space="preserve">Nguồn vốn</w:t>
            </w:r>
            <w:r w:rsidDel="00000000" w:rsidR="00000000" w:rsidRPr="00000000">
              <w:rPr>
                <w:b w:val="1"/>
                <w:bCs w:val="1"/>
                <w:sz w:val="28"/>
                <w:szCs w:val="28"/>
                <w:vertAlign w:val="superscript"/>
                <w:rtl w:val="0"/>
              </w:rPr>
              <w:t xml:space="preserve">12</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9">
            <w:pPr>
              <w:widowControl w:val="0"/>
              <w:jc w:val="center"/>
              <w:rPr>
                <w:b w:val="1"/>
                <w:bCs w:val="1"/>
                <w:color w:val="000000"/>
                <w:sz w:val="28"/>
                <w:szCs w:val="28"/>
              </w:rPr>
            </w:pPr>
            <w:r w:rsidDel="00000000" w:rsidR="00000000" w:rsidRPr="00000000">
              <w:rPr>
                <w:b w:val="1"/>
                <w:bCs w:val="1"/>
                <w:sz w:val="28"/>
                <w:szCs w:val="28"/>
                <w:rtl w:val="0"/>
              </w:rPr>
              <w:t xml:space="preserve">Nhóm dự án/Cấp công trình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B">
            <w:pPr>
              <w:widowControl w:val="0"/>
              <w:jc w:val="center"/>
              <w:rPr>
                <w:b w:val="1"/>
                <w:bCs w:val="1"/>
                <w:color w:val="000000"/>
                <w:sz w:val="28"/>
                <w:szCs w:val="28"/>
              </w:rPr>
            </w:pPr>
            <w:r w:rsidDel="00000000" w:rsidR="00000000" w:rsidRPr="00000000">
              <w:rPr>
                <w:b w:val="1"/>
                <w:bCs w:val="1"/>
                <w:sz w:val="28"/>
                <w:szCs w:val="28"/>
                <w:rtl w:val="0"/>
              </w:rPr>
              <w:t xml:space="preserve">Năm bắt đầu hoạt động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C">
            <w:pPr>
              <w:widowControl w:val="0"/>
              <w:jc w:val="center"/>
              <w:rPr>
                <w:b w:val="1"/>
                <w:bCs w:val="1"/>
                <w:color w:val="000000"/>
                <w:sz w:val="28"/>
                <w:szCs w:val="28"/>
              </w:rPr>
            </w:pPr>
            <w:r w:rsidDel="00000000" w:rsidR="00000000" w:rsidRPr="00000000">
              <w:rPr>
                <w:b w:val="1"/>
                <w:bCs w:val="1"/>
                <w:sz w:val="28"/>
                <w:szCs w:val="28"/>
                <w:rtl w:val="0"/>
              </w:rPr>
              <w:t xml:space="preserve">Phân ngành, lĩnh vực</w:t>
            </w:r>
            <w:r w:rsidDel="00000000" w:rsidR="00000000" w:rsidRPr="00000000">
              <w:rPr>
                <w:b w:val="1"/>
                <w:bCs w:val="1"/>
                <w:sz w:val="28"/>
                <w:szCs w:val="28"/>
                <w:vertAlign w:val="superscript"/>
                <w:rtl w:val="0"/>
              </w:rPr>
              <w:t xml:space="preserve">13</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1">
            <w:pPr>
              <w:widowControl w:val="0"/>
              <w:jc w:val="center"/>
              <w:rPr>
                <w:color w:val="000000"/>
                <w:sz w:val="28"/>
                <w:szCs w:val="28"/>
              </w:rPr>
            </w:pPr>
            <w:r w:rsidDel="00000000" w:rsidR="00000000" w:rsidRPr="00000000">
              <w:rPr>
                <w:sz w:val="28"/>
                <w:szCs w:val="28"/>
                <w:rtl w:val="0"/>
              </w:rPr>
              <w:t xml:space="preserve">Nhóm dự án</w:t>
            </w:r>
            <w:r w:rsidDel="00000000" w:rsidR="00000000" w:rsidRPr="00000000">
              <w:rPr>
                <w:sz w:val="28"/>
                <w:szCs w:val="28"/>
                <w:vertAlign w:val="superscript"/>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2">
            <w:pPr>
              <w:widowControl w:val="0"/>
              <w:jc w:val="center"/>
              <w:rPr>
                <w:color w:val="000000"/>
                <w:sz w:val="28"/>
                <w:szCs w:val="28"/>
              </w:rPr>
            </w:pPr>
            <w:r w:rsidDel="00000000" w:rsidR="00000000" w:rsidRPr="00000000">
              <w:rPr>
                <w:sz w:val="28"/>
                <w:szCs w:val="28"/>
                <w:rtl w:val="0"/>
              </w:rPr>
              <w:t xml:space="preserve">Cấp công trình</w:t>
            </w:r>
            <w:r w:rsidDel="00000000" w:rsidR="00000000" w:rsidRPr="00000000">
              <w:rPr>
                <w:sz w:val="28"/>
                <w:szCs w:val="28"/>
                <w:vertAlign w:val="superscript"/>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3">
            <w:pPr>
              <w:widowControl w:val="0"/>
              <w:jc w:val="center"/>
              <w:rPr>
                <w:b w:val="1"/>
                <w:bCs w:val="1"/>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4">
            <w:pPr>
              <w:widowControl w:val="0"/>
              <w:jc w:val="center"/>
              <w:rPr>
                <w:b w:val="1"/>
                <w:bCs w:val="1"/>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5">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6">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7">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38C">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38D">
      <w:pPr>
        <w:spacing w:after="120" w:lineRule="auto"/>
        <w:ind w:firstLine="720"/>
        <w:jc w:val="both"/>
        <w:rPr>
          <w:b w:val="1"/>
          <w:bCs w:val="1"/>
          <w:color w:val="000000"/>
          <w:sz w:val="28"/>
          <w:szCs w:val="28"/>
          <w:vertAlign w:val="superscript"/>
        </w:rPr>
      </w:pPr>
      <w:r w:rsidDel="00000000" w:rsidR="00000000" w:rsidRPr="00000000">
        <w:rPr>
          <w:b w:val="1"/>
          <w:bCs w:val="1"/>
          <w:sz w:val="28"/>
          <w:szCs w:val="28"/>
          <w:rtl w:val="0"/>
        </w:rPr>
        <w:t xml:space="preserve">3.2 Kết quả sản xuất, kinh doanh của dự án…………..</w:t>
      </w:r>
      <w:r w:rsidDel="00000000" w:rsidR="00000000" w:rsidRPr="00000000">
        <w:rPr>
          <w:b w:val="1"/>
          <w:bCs w:val="1"/>
          <w:sz w:val="28"/>
          <w:szCs w:val="28"/>
          <w:vertAlign w:val="superscript"/>
          <w:rtl w:val="0"/>
        </w:rPr>
        <w:t xml:space="preserve">16</w:t>
      </w:r>
      <w:r w:rsidDel="00000000" w:rsidR="00000000" w:rsidRPr="00000000">
        <w:rPr>
          <w:rtl w:val="0"/>
        </w:rPr>
      </w:r>
    </w:p>
    <w:p w:rsidR="00000000" w:rsidDel="00000000" w:rsidP="00000000" w:rsidRDefault="00000000" w:rsidRPr="00000000" w14:paraId="0000138E">
      <w:pPr>
        <w:spacing w:after="120" w:lineRule="auto"/>
        <w:ind w:firstLine="720"/>
        <w:jc w:val="both"/>
        <w:rPr>
          <w:b w:val="1"/>
          <w:bCs w:val="1"/>
          <w:sz w:val="28"/>
          <w:szCs w:val="28"/>
        </w:rPr>
      </w:pPr>
      <w:r w:rsidDel="00000000" w:rsidR="00000000" w:rsidRPr="00000000">
        <w:rPr>
          <w:b w:val="1"/>
          <w:bCs w:val="1"/>
          <w:sz w:val="28"/>
          <w:szCs w:val="28"/>
          <w:rtl w:val="0"/>
        </w:rPr>
        <w:t xml:space="preserve">Biểu tổng hợp lao động, sản phẩm, doanh thu</w:t>
      </w:r>
    </w:p>
    <w:tbl>
      <w:tblPr>
        <w:tblStyle w:val="Table157"/>
        <w:tblW w:w="9065.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2"/>
        <w:gridCol w:w="982"/>
        <w:gridCol w:w="988"/>
        <w:gridCol w:w="974"/>
        <w:gridCol w:w="954"/>
        <w:gridCol w:w="992"/>
        <w:gridCol w:w="992"/>
        <w:gridCol w:w="1104"/>
        <w:gridCol w:w="1097"/>
        <w:tblGridChange w:id="0">
          <w:tblGrid>
            <w:gridCol w:w="982"/>
            <w:gridCol w:w="982"/>
            <w:gridCol w:w="988"/>
            <w:gridCol w:w="974"/>
            <w:gridCol w:w="954"/>
            <w:gridCol w:w="992"/>
            <w:gridCol w:w="992"/>
            <w:gridCol w:w="1104"/>
            <w:gridCol w:w="109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8F">
            <w:pPr>
              <w:widowControl w:val="0"/>
              <w:jc w:val="center"/>
              <w:rPr>
                <w:color w:val="000000"/>
                <w:sz w:val="28"/>
                <w:szCs w:val="28"/>
              </w:rPr>
            </w:pPr>
            <w:r w:rsidDel="00000000" w:rsidR="00000000" w:rsidRPr="00000000">
              <w:rPr>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0">
            <w:pPr>
              <w:widowControl w:val="0"/>
              <w:jc w:val="center"/>
              <w:rPr>
                <w:color w:val="000000"/>
                <w:sz w:val="28"/>
                <w:szCs w:val="28"/>
              </w:rPr>
            </w:pPr>
            <w:r w:rsidDel="00000000" w:rsidR="00000000" w:rsidRPr="00000000">
              <w:rPr>
                <w:sz w:val="28"/>
                <w:szCs w:val="28"/>
                <w:rtl w:val="0"/>
              </w:rPr>
              <w:t xml:space="preserve">Tên sản phẩm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1">
            <w:pPr>
              <w:widowControl w:val="0"/>
              <w:jc w:val="center"/>
              <w:rPr>
                <w:color w:val="000000"/>
                <w:sz w:val="28"/>
                <w:szCs w:val="28"/>
              </w:rPr>
            </w:pPr>
            <w:r w:rsidDel="00000000" w:rsidR="00000000" w:rsidRPr="00000000">
              <w:rPr>
                <w:sz w:val="28"/>
                <w:szCs w:val="28"/>
                <w:rtl w:val="0"/>
              </w:rPr>
              <w:t xml:space="preserve">Công suất thiết kế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2">
            <w:pPr>
              <w:widowControl w:val="0"/>
              <w:jc w:val="center"/>
              <w:rPr>
                <w:color w:val="000000"/>
                <w:sz w:val="28"/>
                <w:szCs w:val="28"/>
              </w:rPr>
            </w:pPr>
            <w:r w:rsidDel="00000000" w:rsidR="00000000" w:rsidRPr="00000000">
              <w:rPr>
                <w:sz w:val="28"/>
                <w:szCs w:val="28"/>
                <w:rtl w:val="0"/>
              </w:rPr>
              <w:t xml:space="preserve">Công suất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3">
            <w:pPr>
              <w:widowControl w:val="0"/>
              <w:jc w:val="center"/>
              <w:rPr>
                <w:color w:val="000000"/>
                <w:sz w:val="28"/>
                <w:szCs w:val="28"/>
              </w:rPr>
            </w:pPr>
            <w:r w:rsidDel="00000000" w:rsidR="00000000" w:rsidRPr="00000000">
              <w:rPr>
                <w:sz w:val="28"/>
                <w:szCs w:val="28"/>
                <w:rtl w:val="0"/>
              </w:rPr>
              <w:t xml:space="preserve">Số lao động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4">
            <w:pPr>
              <w:widowControl w:val="0"/>
              <w:jc w:val="center"/>
              <w:rPr>
                <w:color w:val="000000"/>
                <w:sz w:val="28"/>
                <w:szCs w:val="28"/>
              </w:rPr>
            </w:pPr>
            <w:r w:rsidDel="00000000" w:rsidR="00000000" w:rsidRPr="00000000">
              <w:rPr>
                <w:sz w:val="28"/>
                <w:szCs w:val="28"/>
                <w:rtl w:val="0"/>
              </w:rPr>
              <w:t xml:space="preserve">Sản lượng năm báo cáo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5">
            <w:pPr>
              <w:widowControl w:val="0"/>
              <w:jc w:val="center"/>
              <w:rPr>
                <w:color w:val="000000"/>
                <w:sz w:val="28"/>
                <w:szCs w:val="28"/>
              </w:rPr>
            </w:pPr>
            <w:r w:rsidDel="00000000" w:rsidR="00000000" w:rsidRPr="00000000">
              <w:rPr>
                <w:sz w:val="28"/>
                <w:szCs w:val="28"/>
                <w:rtl w:val="0"/>
              </w:rPr>
              <w:t xml:space="preserve">Sản lượng năm trước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6">
            <w:pPr>
              <w:widowControl w:val="0"/>
              <w:jc w:val="center"/>
              <w:rPr>
                <w:color w:val="000000"/>
                <w:sz w:val="28"/>
                <w:szCs w:val="28"/>
              </w:rPr>
            </w:pPr>
            <w:r w:rsidDel="00000000" w:rsidR="00000000" w:rsidRPr="00000000">
              <w:rPr>
                <w:sz w:val="28"/>
                <w:szCs w:val="28"/>
                <w:rtl w:val="0"/>
              </w:rPr>
              <w:t xml:space="preserve">Doanh thu năm báo cáo (VNĐ)</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7">
            <w:pPr>
              <w:widowControl w:val="0"/>
              <w:jc w:val="center"/>
              <w:rPr>
                <w:color w:val="000000"/>
                <w:sz w:val="28"/>
                <w:szCs w:val="28"/>
              </w:rPr>
            </w:pPr>
            <w:r w:rsidDel="00000000" w:rsidR="00000000" w:rsidRPr="00000000">
              <w:rPr>
                <w:sz w:val="28"/>
                <w:szCs w:val="28"/>
                <w:rtl w:val="0"/>
              </w:rPr>
              <w:t xml:space="preserve">Doanh thu năm trước (VNĐ)</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8">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9">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A">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B">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C">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D">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E">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9F">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0">
            <w:pPr>
              <w:widowControl w:val="0"/>
              <w:jc w:val="center"/>
              <w:rPr>
                <w:color w:val="000000"/>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1">
            <w:pPr>
              <w:widowControl w:val="0"/>
              <w:jc w:val="center"/>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2">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3">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4">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5">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6">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7">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8">
            <w:pPr>
              <w:widowControl w:val="0"/>
              <w:jc w:val="center"/>
              <w:rPr>
                <w:color w:val="000000"/>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13A9">
            <w:pPr>
              <w:widowControl w:val="0"/>
              <w:jc w:val="center"/>
              <w:rPr>
                <w:color w:val="000000"/>
                <w:sz w:val="28"/>
                <w:szCs w:val="28"/>
              </w:rPr>
            </w:pPr>
            <w:r w:rsidDel="00000000" w:rsidR="00000000" w:rsidRPr="00000000">
              <w:rPr>
                <w:rtl w:val="0"/>
              </w:rPr>
            </w:r>
          </w:p>
        </w:tc>
      </w:tr>
    </w:tbl>
    <w:p w:rsidR="00000000" w:rsidDel="00000000" w:rsidP="00000000" w:rsidRDefault="00000000" w:rsidRPr="00000000" w14:paraId="000013AA">
      <w:pPr>
        <w:spacing w:after="120" w:lineRule="auto"/>
        <w:ind w:firstLine="720"/>
        <w:jc w:val="both"/>
        <w:rPr>
          <w:b w:val="1"/>
          <w:bCs w:val="1"/>
          <w:color w:val="000000"/>
          <w:sz w:val="28"/>
          <w:szCs w:val="28"/>
        </w:rPr>
      </w:pPr>
      <w:r w:rsidDel="00000000" w:rsidR="00000000" w:rsidRPr="00000000">
        <w:rPr>
          <w:b w:val="1"/>
          <w:bCs w:val="1"/>
          <w:sz w:val="28"/>
          <w:szCs w:val="28"/>
          <w:rtl w:val="0"/>
        </w:rPr>
        <w:t xml:space="preserve">Thị trường tiêu thụ chính:</w:t>
      </w:r>
      <w:r w:rsidDel="00000000" w:rsidR="00000000" w:rsidRPr="00000000">
        <w:rPr>
          <w:rtl w:val="0"/>
        </w:rPr>
      </w:r>
    </w:p>
    <w:p w:rsidR="00000000" w:rsidDel="00000000" w:rsidP="00000000" w:rsidRDefault="00000000" w:rsidRPr="00000000" w14:paraId="000013AB">
      <w:pPr>
        <w:spacing w:after="120" w:lineRule="auto"/>
        <w:ind w:firstLine="720"/>
        <w:jc w:val="both"/>
        <w:rPr>
          <w:sz w:val="28"/>
          <w:szCs w:val="28"/>
        </w:rPr>
      </w:pPr>
      <w:r w:rsidDel="00000000" w:rsidR="00000000" w:rsidRPr="00000000">
        <w:rPr>
          <w:sz w:val="28"/>
          <w:szCs w:val="28"/>
          <w:rtl w:val="0"/>
        </w:rPr>
        <w:t xml:space="preserve">Trong nước:</w:t>
      </w:r>
    </w:p>
    <w:p w:rsidR="00000000" w:rsidDel="00000000" w:rsidP="00000000" w:rsidRDefault="00000000" w:rsidRPr="00000000" w14:paraId="000013AC">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3AD">
      <w:pPr>
        <w:spacing w:after="120" w:lineRule="auto"/>
        <w:ind w:firstLine="720"/>
        <w:jc w:val="both"/>
        <w:rPr>
          <w:sz w:val="28"/>
          <w:szCs w:val="28"/>
        </w:rPr>
      </w:pPr>
      <w:r w:rsidDel="00000000" w:rsidR="00000000" w:rsidRPr="00000000">
        <w:rPr>
          <w:sz w:val="28"/>
          <w:szCs w:val="28"/>
          <w:rtl w:val="0"/>
        </w:rPr>
        <w:t xml:space="preserve">Xuất khẩu (Ghi rõ thị trường):</w:t>
      </w:r>
    </w:p>
    <w:p w:rsidR="00000000" w:rsidDel="00000000" w:rsidP="00000000" w:rsidRDefault="00000000" w:rsidRPr="00000000" w14:paraId="000013AE">
      <w:pPr>
        <w:spacing w:after="120" w:lineRule="auto"/>
        <w:ind w:firstLine="720"/>
        <w:jc w:val="both"/>
        <w:rPr>
          <w:sz w:val="28"/>
          <w:szCs w:val="28"/>
        </w:rPr>
      </w:pPr>
      <w:r w:rsidDel="00000000" w:rsidR="00000000" w:rsidRPr="00000000">
        <w:rPr>
          <w:sz w:val="28"/>
          <w:szCs w:val="28"/>
          <w:rtl w:val="0"/>
        </w:rPr>
        <w:t xml:space="preserve">……………………………………………………………………………</w:t>
      </w:r>
    </w:p>
    <w:p w:rsidR="00000000" w:rsidDel="00000000" w:rsidP="00000000" w:rsidRDefault="00000000" w:rsidRPr="00000000" w14:paraId="000013AF">
      <w:pPr>
        <w:spacing w:after="120" w:lineRule="auto"/>
        <w:ind w:firstLine="720"/>
        <w:jc w:val="both"/>
        <w:rPr>
          <w:b w:val="1"/>
          <w:bCs w:val="1"/>
          <w:sz w:val="28"/>
          <w:szCs w:val="28"/>
        </w:rPr>
      </w:pPr>
      <w:r w:rsidDel="00000000" w:rsidR="00000000" w:rsidRPr="00000000">
        <w:rPr>
          <w:b w:val="1"/>
          <w:bCs w:val="1"/>
          <w:sz w:val="28"/>
          <w:szCs w:val="28"/>
          <w:rtl w:val="0"/>
        </w:rPr>
        <w:t xml:space="preserve">Tình hình chấp hành các quy định pháp luật:</w:t>
      </w:r>
    </w:p>
    <w:p w:rsidR="00000000" w:rsidDel="00000000" w:rsidP="00000000" w:rsidRDefault="00000000" w:rsidRPr="00000000" w14:paraId="000013B0">
      <w:pPr>
        <w:spacing w:after="120" w:lineRule="auto"/>
        <w:ind w:firstLine="720"/>
        <w:jc w:val="both"/>
        <w:rPr>
          <w:sz w:val="28"/>
          <w:szCs w:val="28"/>
        </w:rPr>
      </w:pPr>
      <w:r w:rsidDel="00000000" w:rsidR="00000000" w:rsidRPr="00000000">
        <w:rPr>
          <w:sz w:val="28"/>
          <w:szCs w:val="28"/>
          <w:rtl w:val="0"/>
        </w:rPr>
        <w:t xml:space="preserve">- Đã thực hiện đầy đủ các báo cáo, giấy phép về môi trường □</w:t>
      </w:r>
    </w:p>
    <w:p w:rsidR="00000000" w:rsidDel="00000000" w:rsidP="00000000" w:rsidRDefault="00000000" w:rsidRPr="00000000" w14:paraId="000013B1">
      <w:pPr>
        <w:spacing w:after="120" w:lineRule="auto"/>
        <w:ind w:firstLine="720"/>
        <w:jc w:val="both"/>
        <w:rPr>
          <w:sz w:val="28"/>
          <w:szCs w:val="28"/>
        </w:rPr>
      </w:pPr>
      <w:r w:rsidDel="00000000" w:rsidR="00000000" w:rsidRPr="00000000">
        <w:rPr>
          <w:sz w:val="28"/>
          <w:szCs w:val="28"/>
          <w:rtl w:val="0"/>
        </w:rPr>
        <w:t xml:space="preserve">- Thực hiện đầy đủ các quy định về an toàn hóa chất, PCCC □</w:t>
      </w:r>
    </w:p>
    <w:p w:rsidR="00000000" w:rsidDel="00000000" w:rsidP="00000000" w:rsidRDefault="00000000" w:rsidRPr="00000000" w14:paraId="000013B2">
      <w:pPr>
        <w:spacing w:after="120" w:lineRule="auto"/>
        <w:ind w:firstLine="720"/>
        <w:jc w:val="both"/>
        <w:rPr>
          <w:sz w:val="28"/>
          <w:szCs w:val="28"/>
        </w:rPr>
      </w:pPr>
      <w:r w:rsidDel="00000000" w:rsidR="00000000" w:rsidRPr="00000000">
        <w:rPr>
          <w:sz w:val="28"/>
          <w:szCs w:val="28"/>
          <w:rtl w:val="0"/>
        </w:rPr>
        <w:t xml:space="preserve">- Thực hiện đầy đủ chế độ báo cáo, kiểm kê, khai báo hóa chất theo quy định □</w:t>
      </w:r>
    </w:p>
    <w:p w:rsidR="00000000" w:rsidDel="00000000" w:rsidP="00000000" w:rsidRDefault="00000000" w:rsidRPr="00000000" w14:paraId="000013B3">
      <w:pPr>
        <w:spacing w:after="120" w:lineRule="auto"/>
        <w:ind w:firstLine="720"/>
        <w:jc w:val="both"/>
        <w:rPr>
          <w:sz w:val="28"/>
          <w:szCs w:val="28"/>
        </w:rPr>
      </w:pPr>
      <w:r w:rsidDel="00000000" w:rsidR="00000000" w:rsidRPr="00000000">
        <w:rPr>
          <w:sz w:val="28"/>
          <w:szCs w:val="28"/>
          <w:rtl w:val="0"/>
        </w:rPr>
        <w:t xml:space="preserve">- Đã thực hiện đầy đủ các quy định về lao động □</w:t>
      </w:r>
    </w:p>
    <w:p w:rsidR="00000000" w:rsidDel="00000000" w:rsidP="00000000" w:rsidRDefault="00000000" w:rsidRPr="00000000" w14:paraId="000013B4">
      <w:pPr>
        <w:spacing w:after="120" w:lineRule="auto"/>
        <w:ind w:firstLine="720"/>
        <w:jc w:val="both"/>
        <w:rPr>
          <w:sz w:val="28"/>
          <w:szCs w:val="28"/>
        </w:rPr>
      </w:pPr>
      <w:r w:rsidDel="00000000" w:rsidR="00000000" w:rsidRPr="00000000">
        <w:rPr>
          <w:sz w:val="28"/>
          <w:szCs w:val="28"/>
          <w:rtl w:val="0"/>
        </w:rPr>
        <w:t xml:space="preserve">- Ghi chú khác (nếu có): …………………………………….</w:t>
      </w:r>
    </w:p>
    <w:p w:rsidR="00000000" w:rsidDel="00000000" w:rsidP="00000000" w:rsidRDefault="00000000" w:rsidRPr="00000000" w14:paraId="000013B5">
      <w:pPr>
        <w:spacing w:after="120" w:lineRule="auto"/>
        <w:ind w:firstLine="720"/>
        <w:jc w:val="both"/>
        <w:rPr>
          <w:b w:val="1"/>
          <w:bCs w:val="1"/>
          <w:sz w:val="28"/>
          <w:szCs w:val="28"/>
        </w:rPr>
      </w:pPr>
      <w:r w:rsidDel="00000000" w:rsidR="00000000" w:rsidRPr="00000000">
        <w:rPr>
          <w:b w:val="1"/>
          <w:bCs w:val="1"/>
          <w:sz w:val="28"/>
          <w:szCs w:val="28"/>
          <w:rtl w:val="0"/>
        </w:rPr>
        <w:t xml:space="preserve">PHẦN IV: KHÓ KHĂN, VƯỚNG MẮC VÀ ĐỀ XUẤT, KIẾN NGHỊ</w:t>
      </w:r>
    </w:p>
    <w:p w:rsidR="00000000" w:rsidDel="00000000" w:rsidP="00000000" w:rsidRDefault="00000000" w:rsidRPr="00000000" w14:paraId="000013B6">
      <w:pPr>
        <w:spacing w:after="120" w:lineRule="auto"/>
        <w:ind w:firstLine="720"/>
        <w:jc w:val="both"/>
        <w:rPr>
          <w:sz w:val="28"/>
          <w:szCs w:val="28"/>
        </w:rPr>
      </w:pPr>
      <w:r w:rsidDel="00000000" w:rsidR="00000000" w:rsidRPr="00000000">
        <w:rPr>
          <w:sz w:val="28"/>
          <w:szCs w:val="28"/>
          <w:rtl w:val="0"/>
        </w:rPr>
        <w:t xml:space="preserve">13. Khó khăn, vướng mắc chính đang gặp phải: (Về thủ tục, vốn, công nghệ, thị trường, nguyên liệu, nhân lực, sự cố bất khả kháng...)</w:t>
      </w:r>
    </w:p>
    <w:p w:rsidR="00000000" w:rsidDel="00000000" w:rsidP="00000000" w:rsidRDefault="00000000" w:rsidRPr="00000000" w14:paraId="000013B7">
      <w:pPr>
        <w:spacing w:after="120" w:lineRule="auto"/>
        <w:ind w:firstLine="720"/>
        <w:jc w:val="both"/>
        <w:rPr>
          <w:sz w:val="28"/>
          <w:szCs w:val="28"/>
        </w:rPr>
      </w:pPr>
      <w:r w:rsidDel="00000000" w:rsidR="00000000" w:rsidRPr="00000000">
        <w:rPr>
          <w:sz w:val="28"/>
          <w:szCs w:val="28"/>
          <w:rtl w:val="0"/>
        </w:rPr>
        <w:t xml:space="preserve">14. Nguyên nhân cơ bản, chủ yếu (Nguyên nhân khách quan, nguyên nhân chủ quan)</w:t>
      </w:r>
    </w:p>
    <w:p w:rsidR="00000000" w:rsidDel="00000000" w:rsidP="00000000" w:rsidRDefault="00000000" w:rsidRPr="00000000" w14:paraId="000013B8">
      <w:pPr>
        <w:spacing w:after="120" w:lineRule="auto"/>
        <w:ind w:firstLine="720"/>
        <w:jc w:val="both"/>
        <w:rPr>
          <w:sz w:val="28"/>
          <w:szCs w:val="28"/>
        </w:rPr>
      </w:pPr>
      <w:r w:rsidDel="00000000" w:rsidR="00000000" w:rsidRPr="00000000">
        <w:rPr>
          <w:sz w:val="28"/>
          <w:szCs w:val="28"/>
          <w:rtl w:val="0"/>
        </w:rPr>
        <w:t xml:space="preserve">15. Đề xuất, kiến nghị với cơ quan quản lý Nhà nước: (Đề xuất cụ thể với từng cơ quan: UBND tỉnh, Bộ Công Thương, ...</w:t>
      </w:r>
    </w:p>
    <w:p w:rsidR="00000000" w:rsidDel="00000000" w:rsidP="00000000" w:rsidRDefault="00000000" w:rsidRPr="00000000" w14:paraId="000013B9">
      <w:pPr>
        <w:spacing w:after="120" w:lineRule="auto"/>
        <w:ind w:firstLine="720"/>
        <w:jc w:val="both"/>
        <w:rPr>
          <w:sz w:val="28"/>
          <w:szCs w:val="28"/>
        </w:rPr>
      </w:pPr>
      <w:r w:rsidDel="00000000" w:rsidR="00000000" w:rsidRPr="00000000">
        <w:rPr>
          <w:sz w:val="28"/>
          <w:szCs w:val="28"/>
          <w:rtl w:val="0"/>
        </w:rPr>
        <w:t xml:space="preserve">……… cam đoan các thông tin kê khai trên đây là hoàn toàn trung thực và chịu trách nhiệm trước pháp luật về tính chính xác của các thông tin đã cung cấp.</w:t>
      </w:r>
    </w:p>
    <w:p w:rsidR="00000000" w:rsidDel="00000000" w:rsidP="00000000" w:rsidRDefault="00000000" w:rsidRPr="00000000" w14:paraId="000013BA">
      <w:pPr>
        <w:spacing w:after="120" w:lineRule="auto"/>
        <w:ind w:firstLine="720"/>
        <w:jc w:val="both"/>
        <w:rPr>
          <w:sz w:val="28"/>
          <w:szCs w:val="28"/>
        </w:rPr>
      </w:pPr>
      <w:r w:rsidDel="00000000" w:rsidR="00000000" w:rsidRPr="00000000">
        <w:rPr>
          <w:sz w:val="28"/>
          <w:szCs w:val="28"/>
          <w:rtl w:val="0"/>
        </w:rPr>
        <w:t xml:space="preserve">____________________</w:t>
      </w:r>
    </w:p>
    <w:p w:rsidR="00000000" w:rsidDel="00000000" w:rsidP="00000000" w:rsidRDefault="00000000" w:rsidRPr="00000000" w14:paraId="000013BB">
      <w:pPr>
        <w:spacing w:after="120" w:lineRule="auto"/>
        <w:ind w:firstLine="720"/>
        <w:jc w:val="both"/>
        <w:rPr>
          <w:sz w:val="28"/>
          <w:szCs w:val="28"/>
        </w:rPr>
      </w:pPr>
      <w:r w:rsidDel="00000000" w:rsidR="00000000" w:rsidRPr="00000000">
        <w:rPr>
          <w:sz w:val="28"/>
          <w:szCs w:val="28"/>
          <w:vertAlign w:val="superscript"/>
          <w:rtl w:val="0"/>
        </w:rPr>
        <w:t xml:space="preserve">1</w:t>
      </w:r>
      <w:r w:rsidDel="00000000" w:rsidR="00000000" w:rsidRPr="00000000">
        <w:rPr>
          <w:sz w:val="28"/>
          <w:szCs w:val="28"/>
          <w:rtl w:val="0"/>
        </w:rPr>
        <w:t xml:space="preserve"> Đính kèm Giấy chứng nhận đầu tư hoặc tài liệu tương đương đối với dự án cập nhật lần đầu</w:t>
      </w:r>
    </w:p>
    <w:p w:rsidR="00000000" w:rsidDel="00000000" w:rsidP="00000000" w:rsidRDefault="00000000" w:rsidRPr="00000000" w14:paraId="000013BC">
      <w:pPr>
        <w:spacing w:after="120" w:lineRule="auto"/>
        <w:ind w:firstLine="720"/>
        <w:jc w:val="both"/>
        <w:rPr>
          <w:sz w:val="28"/>
          <w:szCs w:val="28"/>
        </w:rPr>
      </w:pPr>
      <w:r w:rsidDel="00000000" w:rsidR="00000000" w:rsidRPr="00000000">
        <w:rPr>
          <w:sz w:val="28"/>
          <w:szCs w:val="28"/>
          <w:vertAlign w:val="superscript"/>
          <w:rtl w:val="0"/>
        </w:rPr>
        <w:t xml:space="preserve">2</w:t>
      </w:r>
      <w:r w:rsidDel="00000000" w:rsidR="00000000" w:rsidRPr="00000000">
        <w:rPr>
          <w:sz w:val="28"/>
          <w:szCs w:val="28"/>
          <w:rtl w:val="0"/>
        </w:rPr>
        <w:t xml:space="preserve"> Ghi một trong các phương án: Vốn NSNN, vốn nhà nước ngoài ngân sách, vốn FDI, tư nhân, vốn khác.</w:t>
      </w:r>
    </w:p>
    <w:p w:rsidR="00000000" w:rsidDel="00000000" w:rsidP="00000000" w:rsidRDefault="00000000" w:rsidRPr="00000000" w14:paraId="000013BD">
      <w:pPr>
        <w:spacing w:after="120" w:lineRule="auto"/>
        <w:ind w:firstLine="720"/>
        <w:jc w:val="both"/>
        <w:rPr>
          <w:sz w:val="28"/>
          <w:szCs w:val="28"/>
        </w:rPr>
      </w:pPr>
      <w:r w:rsidDel="00000000" w:rsidR="00000000" w:rsidRPr="00000000">
        <w:rPr>
          <w:sz w:val="28"/>
          <w:szCs w:val="28"/>
          <w:vertAlign w:val="superscript"/>
          <w:rtl w:val="0"/>
        </w:rPr>
        <w:t xml:space="preserve">3</w:t>
      </w:r>
      <w:r w:rsidDel="00000000" w:rsidR="00000000" w:rsidRPr="00000000">
        <w:rPr>
          <w:sz w:val="28"/>
          <w:szCs w:val="28"/>
          <w:rtl w:val="0"/>
        </w:rPr>
        <w:t xml:space="preserve"> Ghi một hoặc một số trong các phương án sau: Khu công nghiệp chuyên ngành hóa chất; hóa dược là nguyên liệu làm thuốc; hóa dược là nguyên liệu làm thực phẩm bảo vệ sức khỏe; hóa chất cơ bản thuộc lĩnh vực công nghiệp hóa chất trọng điểm; hóa chất cơ bản khác; hóa dầu; hydro được sản xuất bằng nguồn năng lượng tái tạo; hydro bằng nguồn khác; hydro; amoniac được sản xuất bằng nguồn năng lượng tái tạo; amoniac bằng nguồn khác; cao su kỹ thuật; săm, lốp; phân bón hàm lượng cao; phân bón khác; hóa chất bảo vệ thực vật; chất tẩy rửa, hóa mỹ phẩm; điện hóa; khí công nghiệp; sơn, mực in; kho chứa.</w:t>
      </w:r>
    </w:p>
    <w:p w:rsidR="00000000" w:rsidDel="00000000" w:rsidP="00000000" w:rsidRDefault="00000000" w:rsidRPr="00000000" w14:paraId="000013BE">
      <w:pPr>
        <w:spacing w:after="120" w:lineRule="auto"/>
        <w:ind w:firstLine="720"/>
        <w:jc w:val="both"/>
        <w:rPr>
          <w:sz w:val="28"/>
          <w:szCs w:val="28"/>
        </w:rPr>
      </w:pPr>
      <w:r w:rsidDel="00000000" w:rsidR="00000000" w:rsidRPr="00000000">
        <w:rPr>
          <w:sz w:val="28"/>
          <w:szCs w:val="28"/>
          <w:vertAlign w:val="superscript"/>
          <w:rtl w:val="0"/>
        </w:rPr>
        <w:t xml:space="preserve">4</w:t>
      </w:r>
      <w:r w:rsidDel="00000000" w:rsidR="00000000" w:rsidRPr="00000000">
        <w:rPr>
          <w:sz w:val="28"/>
          <w:szCs w:val="28"/>
          <w:rtl w:val="0"/>
        </w:rPr>
        <w:t xml:space="preserve"> Thống kê toàn bộ sản phẩm chính, sản phẩm phụ của dự án.</w:t>
      </w:r>
    </w:p>
    <w:p w:rsidR="00000000" w:rsidDel="00000000" w:rsidP="00000000" w:rsidRDefault="00000000" w:rsidRPr="00000000" w14:paraId="000013BF">
      <w:pPr>
        <w:spacing w:after="120" w:lineRule="auto"/>
        <w:ind w:firstLine="720"/>
        <w:jc w:val="both"/>
        <w:rPr>
          <w:sz w:val="28"/>
          <w:szCs w:val="28"/>
        </w:rPr>
      </w:pPr>
      <w:r w:rsidDel="00000000" w:rsidR="00000000" w:rsidRPr="00000000">
        <w:rPr>
          <w:sz w:val="28"/>
          <w:szCs w:val="28"/>
          <w:vertAlign w:val="superscript"/>
          <w:rtl w:val="0"/>
        </w:rPr>
        <w:t xml:space="preserve">5</w:t>
      </w:r>
      <w:r w:rsidDel="00000000" w:rsidR="00000000" w:rsidRPr="00000000">
        <w:rPr>
          <w:sz w:val="28"/>
          <w:szCs w:val="28"/>
          <w:rtl w:val="0"/>
        </w:rPr>
        <w:t xml:space="preserve"> Ghi một trong các phương án: A, B, C theo pháp luật về đầu tư công.</w:t>
      </w:r>
    </w:p>
    <w:p w:rsidR="00000000" w:rsidDel="00000000" w:rsidP="00000000" w:rsidRDefault="00000000" w:rsidRPr="00000000" w14:paraId="000013C0">
      <w:pPr>
        <w:spacing w:after="120" w:lineRule="auto"/>
        <w:ind w:firstLine="720"/>
        <w:jc w:val="both"/>
        <w:rPr>
          <w:sz w:val="28"/>
          <w:szCs w:val="28"/>
        </w:rPr>
      </w:pPr>
      <w:r w:rsidDel="00000000" w:rsidR="00000000" w:rsidRPr="00000000">
        <w:rPr>
          <w:sz w:val="28"/>
          <w:szCs w:val="28"/>
          <w:vertAlign w:val="superscript"/>
          <w:rtl w:val="0"/>
        </w:rPr>
        <w:t xml:space="preserve">6</w:t>
      </w:r>
      <w:r w:rsidDel="00000000" w:rsidR="00000000" w:rsidRPr="00000000">
        <w:rPr>
          <w:sz w:val="28"/>
          <w:szCs w:val="28"/>
          <w:rtl w:val="0"/>
        </w:rPr>
        <w:t xml:space="preserve"> Ghi một trong các phương án: đặc biệt, I, II, III, IV theo pháp luật về xây dựng.</w:t>
      </w:r>
    </w:p>
    <w:p w:rsidR="00000000" w:rsidDel="00000000" w:rsidP="00000000" w:rsidRDefault="00000000" w:rsidRPr="00000000" w14:paraId="000013C1">
      <w:pPr>
        <w:spacing w:after="120" w:lineRule="auto"/>
        <w:ind w:firstLine="720"/>
        <w:jc w:val="both"/>
        <w:rPr>
          <w:sz w:val="28"/>
          <w:szCs w:val="28"/>
        </w:rPr>
      </w:pPr>
      <w:r w:rsidDel="00000000" w:rsidR="00000000" w:rsidRPr="00000000">
        <w:rPr>
          <w:sz w:val="28"/>
          <w:szCs w:val="28"/>
          <w:vertAlign w:val="superscript"/>
          <w:rtl w:val="0"/>
        </w:rPr>
        <w:t xml:space="preserve">7 </w:t>
      </w:r>
      <w:r w:rsidDel="00000000" w:rsidR="00000000" w:rsidRPr="00000000">
        <w:rPr>
          <w:sz w:val="28"/>
          <w:szCs w:val="28"/>
          <w:rtl w:val="0"/>
        </w:rPr>
        <w:t xml:space="preserve">Ghi một trong các phương án: Đề xuất đầu tư; Đã được cấp Giấy chứng nhận đầu tư (hoặc tài liệu tương đương); Đã được thẩm định Báo cáo nghiên cứu khả thi/Báo cáo kinh tế - kỹ thuật; Đã khởi công; Vận hành thử nghiệm; Đã hoạt động chính thức. Kèm theo tháng, năm.</w:t>
      </w:r>
    </w:p>
    <w:p w:rsidR="00000000" w:rsidDel="00000000" w:rsidP="00000000" w:rsidRDefault="00000000" w:rsidRPr="00000000" w14:paraId="000013C2">
      <w:pPr>
        <w:spacing w:after="120" w:lineRule="auto"/>
        <w:ind w:firstLine="720"/>
        <w:jc w:val="both"/>
        <w:rPr>
          <w:sz w:val="28"/>
          <w:szCs w:val="28"/>
        </w:rPr>
      </w:pPr>
      <w:r w:rsidDel="00000000" w:rsidR="00000000" w:rsidRPr="00000000">
        <w:rPr>
          <w:sz w:val="28"/>
          <w:szCs w:val="28"/>
          <w:vertAlign w:val="superscript"/>
          <w:rtl w:val="0"/>
        </w:rPr>
        <w:t xml:space="preserve">8</w:t>
      </w:r>
      <w:r w:rsidDel="00000000" w:rsidR="00000000" w:rsidRPr="00000000">
        <w:rPr>
          <w:sz w:val="28"/>
          <w:szCs w:val="28"/>
          <w:rtl w:val="0"/>
        </w:rPr>
        <w:t xml:space="preserve"> Ghi tháng, năm dự kiến hoạt động chính thức.</w:t>
      </w:r>
    </w:p>
    <w:p w:rsidR="00000000" w:rsidDel="00000000" w:rsidP="00000000" w:rsidRDefault="00000000" w:rsidRPr="00000000" w14:paraId="000013C3">
      <w:pPr>
        <w:spacing w:after="120" w:lineRule="auto"/>
        <w:ind w:firstLine="720"/>
        <w:jc w:val="both"/>
        <w:rPr>
          <w:sz w:val="28"/>
          <w:szCs w:val="28"/>
        </w:rPr>
      </w:pPr>
      <w:r w:rsidDel="00000000" w:rsidR="00000000" w:rsidRPr="00000000">
        <w:rPr>
          <w:sz w:val="28"/>
          <w:szCs w:val="28"/>
          <w:vertAlign w:val="superscript"/>
          <w:rtl w:val="0"/>
        </w:rPr>
        <w:t xml:space="preserve">9</w:t>
      </w:r>
      <w:r w:rsidDel="00000000" w:rsidR="00000000" w:rsidRPr="00000000">
        <w:rPr>
          <w:sz w:val="28"/>
          <w:szCs w:val="28"/>
          <w:rtl w:val="0"/>
        </w:rPr>
        <w:t xml:space="preserve"> Báo cáo riêng đối với từng dự án</w:t>
      </w:r>
    </w:p>
    <w:p w:rsidR="00000000" w:rsidDel="00000000" w:rsidP="00000000" w:rsidRDefault="00000000" w:rsidRPr="00000000" w14:paraId="000013C4">
      <w:pPr>
        <w:spacing w:after="120" w:lineRule="auto"/>
        <w:ind w:firstLine="720"/>
        <w:jc w:val="both"/>
        <w:rPr>
          <w:sz w:val="28"/>
          <w:szCs w:val="28"/>
        </w:rPr>
      </w:pPr>
      <w:r w:rsidDel="00000000" w:rsidR="00000000" w:rsidRPr="00000000">
        <w:rPr>
          <w:sz w:val="28"/>
          <w:szCs w:val="28"/>
          <w:vertAlign w:val="superscript"/>
          <w:rtl w:val="0"/>
        </w:rPr>
        <w:t xml:space="preserve">10 </w:t>
      </w:r>
      <w:r w:rsidDel="00000000" w:rsidR="00000000" w:rsidRPr="00000000">
        <w:rPr>
          <w:sz w:val="28"/>
          <w:szCs w:val="28"/>
          <w:rtl w:val="0"/>
        </w:rPr>
        <w:t xml:space="preserve">Nêu đầy đủ nếu Hệ thống gồm nhiều dây chuyền khác nhau</w:t>
      </w:r>
    </w:p>
    <w:p w:rsidR="00000000" w:rsidDel="00000000" w:rsidP="00000000" w:rsidRDefault="00000000" w:rsidRPr="00000000" w14:paraId="000013C5">
      <w:pPr>
        <w:spacing w:after="120" w:lineRule="auto"/>
        <w:ind w:firstLine="720"/>
        <w:jc w:val="both"/>
        <w:rPr>
          <w:sz w:val="28"/>
          <w:szCs w:val="28"/>
        </w:rPr>
      </w:pPr>
      <w:r w:rsidDel="00000000" w:rsidR="00000000" w:rsidRPr="00000000">
        <w:rPr>
          <w:sz w:val="28"/>
          <w:szCs w:val="28"/>
          <w:vertAlign w:val="superscript"/>
          <w:rtl w:val="0"/>
        </w:rPr>
        <w:t xml:space="preserve">11 </w:t>
      </w:r>
      <w:r w:rsidDel="00000000" w:rsidR="00000000" w:rsidRPr="00000000">
        <w:rPr>
          <w:sz w:val="28"/>
          <w:szCs w:val="28"/>
          <w:rtl w:val="0"/>
        </w:rPr>
        <w:t xml:space="preserve">Đính kèm Giấy chứng nhận đầu tư hoặc tài liệu tương đương đối với dự án cập nhật lần đầu</w:t>
      </w:r>
    </w:p>
    <w:p w:rsidR="00000000" w:rsidDel="00000000" w:rsidP="00000000" w:rsidRDefault="00000000" w:rsidRPr="00000000" w14:paraId="000013C6">
      <w:pPr>
        <w:spacing w:after="120" w:lineRule="auto"/>
        <w:ind w:firstLine="720"/>
        <w:jc w:val="both"/>
        <w:rPr>
          <w:sz w:val="28"/>
          <w:szCs w:val="28"/>
        </w:rPr>
      </w:pPr>
      <w:r w:rsidDel="00000000" w:rsidR="00000000" w:rsidRPr="00000000">
        <w:rPr>
          <w:sz w:val="28"/>
          <w:szCs w:val="28"/>
          <w:vertAlign w:val="superscript"/>
          <w:rtl w:val="0"/>
        </w:rPr>
        <w:t xml:space="preserve">12 </w:t>
      </w:r>
      <w:r w:rsidDel="00000000" w:rsidR="00000000" w:rsidRPr="00000000">
        <w:rPr>
          <w:sz w:val="28"/>
          <w:szCs w:val="28"/>
          <w:rtl w:val="0"/>
        </w:rPr>
        <w:t xml:space="preserve">Ghi một trong các phương án: Vốn NSNN, vốn nhà nước ngoài ngân sách, vốn FDI, tư nhân, vốn khác.</w:t>
      </w:r>
    </w:p>
    <w:p w:rsidR="00000000" w:rsidDel="00000000" w:rsidP="00000000" w:rsidRDefault="00000000" w:rsidRPr="00000000" w14:paraId="000013C7">
      <w:pPr>
        <w:spacing w:after="120" w:lineRule="auto"/>
        <w:ind w:firstLine="720"/>
        <w:jc w:val="both"/>
        <w:rPr>
          <w:sz w:val="28"/>
          <w:szCs w:val="28"/>
        </w:rPr>
      </w:pPr>
      <w:r w:rsidDel="00000000" w:rsidR="00000000" w:rsidRPr="00000000">
        <w:rPr>
          <w:sz w:val="28"/>
          <w:szCs w:val="28"/>
          <w:vertAlign w:val="superscript"/>
          <w:rtl w:val="0"/>
        </w:rPr>
        <w:t xml:space="preserve">13</w:t>
      </w:r>
      <w:r w:rsidDel="00000000" w:rsidR="00000000" w:rsidRPr="00000000">
        <w:rPr>
          <w:sz w:val="28"/>
          <w:szCs w:val="28"/>
          <w:rtl w:val="0"/>
        </w:rPr>
        <w:t xml:space="preserve"> Ghi một hoặc một số trong các phương án sau: Khu công nghiệp chuyên ngành hóa chất; hóa dược là nguyên liệu làm thuốc; hóa dược là nguyên liệu làm thực phẩm bảo vệ sức khỏe; hóa chất cơ bản thuộc lĩnh vực công nghiệp hóa chất trọng điểm; hóa chất cơ bản khác; hóa dầu; hydro được sản xuất bằng nguồn năng lượng tái tạo; hydro bằng nguồn khác; hydro; amoniac được sản xuất bằng nguồn năng lượng tái tạo; amoniac bằng nguồn khác; cao su kỹ thuật; săm, lốp; phân bón hàm lượng cao; phân bón khác; hóa chất bảo vệ thực vật; chất tẩy rửa, hóa mỹ phẩm; điện hóa; khí công nghiệp; sơn, mực in; kho chứa.</w:t>
      </w:r>
    </w:p>
    <w:p w:rsidR="00000000" w:rsidDel="00000000" w:rsidP="00000000" w:rsidRDefault="00000000" w:rsidRPr="00000000" w14:paraId="000013C8">
      <w:pPr>
        <w:spacing w:after="120" w:lineRule="auto"/>
        <w:ind w:firstLine="720"/>
        <w:jc w:val="both"/>
        <w:rPr>
          <w:sz w:val="28"/>
          <w:szCs w:val="28"/>
        </w:rPr>
      </w:pPr>
      <w:r w:rsidDel="00000000" w:rsidR="00000000" w:rsidRPr="00000000">
        <w:rPr>
          <w:sz w:val="28"/>
          <w:szCs w:val="28"/>
          <w:vertAlign w:val="superscript"/>
          <w:rtl w:val="0"/>
        </w:rPr>
        <w:t xml:space="preserve">14 </w:t>
      </w:r>
      <w:r w:rsidDel="00000000" w:rsidR="00000000" w:rsidRPr="00000000">
        <w:rPr>
          <w:sz w:val="28"/>
          <w:szCs w:val="28"/>
          <w:rtl w:val="0"/>
        </w:rPr>
        <w:t xml:space="preserve">Ghi một trong các phương án: A, B, C theo pháp luật về đầu tư công.</w:t>
      </w:r>
    </w:p>
    <w:p w:rsidR="00000000" w:rsidDel="00000000" w:rsidP="00000000" w:rsidRDefault="00000000" w:rsidRPr="00000000" w14:paraId="000013C9">
      <w:pPr>
        <w:spacing w:after="120" w:lineRule="auto"/>
        <w:ind w:firstLine="720"/>
        <w:jc w:val="both"/>
        <w:rPr>
          <w:sz w:val="28"/>
          <w:szCs w:val="28"/>
        </w:rPr>
      </w:pPr>
      <w:r w:rsidDel="00000000" w:rsidR="00000000" w:rsidRPr="00000000">
        <w:rPr>
          <w:sz w:val="28"/>
          <w:szCs w:val="28"/>
          <w:vertAlign w:val="superscript"/>
          <w:rtl w:val="0"/>
        </w:rPr>
        <w:t xml:space="preserve">15 </w:t>
      </w:r>
      <w:r w:rsidDel="00000000" w:rsidR="00000000" w:rsidRPr="00000000">
        <w:rPr>
          <w:sz w:val="28"/>
          <w:szCs w:val="28"/>
          <w:rtl w:val="0"/>
        </w:rPr>
        <w:t xml:space="preserve">Ghi một trong các phương án: đặc biệt, I, II, III, IV theo pháp luật về xây dựng.</w:t>
      </w:r>
    </w:p>
    <w:p w:rsidR="00000000" w:rsidDel="00000000" w:rsidP="00000000" w:rsidRDefault="00000000" w:rsidRPr="00000000" w14:paraId="000013CA">
      <w:pPr>
        <w:spacing w:after="120" w:lineRule="auto"/>
        <w:ind w:firstLine="720"/>
        <w:jc w:val="both"/>
        <w:rPr>
          <w:sz w:val="28"/>
          <w:szCs w:val="28"/>
        </w:rPr>
        <w:sectPr>
          <w:type w:val="nextPage"/>
          <w:pgSz w:h="16838" w:w="11906" w:orient="portrait"/>
          <w:pgMar w:bottom="1134" w:top="1134" w:left="1701" w:right="1134" w:header="0" w:footer="0"/>
        </w:sectPr>
      </w:pPr>
      <w:r w:rsidDel="00000000" w:rsidR="00000000" w:rsidRPr="00000000">
        <w:rPr>
          <w:sz w:val="28"/>
          <w:szCs w:val="28"/>
          <w:vertAlign w:val="superscript"/>
          <w:rtl w:val="0"/>
        </w:rPr>
        <w:t xml:space="preserve">16 </w:t>
      </w:r>
      <w:r w:rsidDel="00000000" w:rsidR="00000000" w:rsidRPr="00000000">
        <w:rPr>
          <w:sz w:val="28"/>
          <w:szCs w:val="28"/>
          <w:rtl w:val="0"/>
        </w:rPr>
        <w:t xml:space="preserve">Báo cáo riêng đối với từng dự án</w:t>
      </w:r>
    </w:p>
    <w:bookmarkStart w:colFirst="0" w:colLast="0" w:name="fp4duamcb9xo" w:id="131"/>
    <w:bookmarkEnd w:id="131"/>
    <w:p w:rsidR="00000000" w:rsidDel="00000000" w:rsidP="00000000" w:rsidRDefault="00000000" w:rsidRPr="00000000" w14:paraId="000013CB">
      <w:pPr>
        <w:jc w:val="center"/>
        <w:rPr>
          <w:b w:val="1"/>
          <w:bCs w:val="1"/>
          <w:sz w:val="28"/>
          <w:szCs w:val="28"/>
        </w:rPr>
      </w:pPr>
      <w:bookmarkStart w:colFirst="0" w:colLast="0" w:name="_t1rzzz3csss5" w:id="132"/>
      <w:bookmarkEnd w:id="132"/>
      <w:r w:rsidDel="00000000" w:rsidR="00000000" w:rsidRPr="00000000">
        <w:rPr>
          <w:b w:val="1"/>
          <w:bCs w:val="1"/>
          <w:sz w:val="28"/>
          <w:szCs w:val="28"/>
          <w:rtl w:val="0"/>
        </w:rPr>
        <w:t xml:space="preserve">PHỤ LỤC XVIII</w:t>
      </w:r>
    </w:p>
    <w:bookmarkStart w:colFirst="0" w:colLast="0" w:name="9hnppel0zitp" w:id="133"/>
    <w:bookmarkEnd w:id="133"/>
    <w:p w:rsidR="00000000" w:rsidDel="00000000" w:rsidP="00000000" w:rsidRDefault="00000000" w:rsidRPr="00000000" w14:paraId="000013CC">
      <w:pPr>
        <w:jc w:val="center"/>
        <w:rPr>
          <w:i w:val="1"/>
          <w:iCs w:val="1"/>
          <w:sz w:val="28"/>
          <w:szCs w:val="28"/>
        </w:rPr>
      </w:pPr>
      <w:r w:rsidDel="00000000" w:rsidR="00000000" w:rsidRPr="00000000">
        <w:rPr>
          <w:b w:val="1"/>
          <w:bCs w:val="1"/>
          <w:sz w:val="28"/>
          <w:szCs w:val="28"/>
          <w:rtl w:val="0"/>
        </w:rPr>
        <w:t xml:space="preserve">MẪU THÔNG TIN CÔNG BỐ LOẠI HÓA CHẤT, MỤC ĐÍCH SỬ DỤNG HÓA CHẤT CẦN KIỂM SOÁT ĐẶC BIỆT TRÊN CƠ SỞ DỮ LIỆU CHUYÊN NGÀNH HÓA CHẤT</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13CD">
      <w:pPr>
        <w:jc w:val="center"/>
        <w:rPr>
          <w:b w:val="1"/>
          <w:bCs w:val="1"/>
          <w:sz w:val="28"/>
          <w:szCs w:val="28"/>
        </w:rPr>
      </w:pPr>
      <w:r w:rsidDel="00000000" w:rsidR="00000000" w:rsidRPr="00000000">
        <w:rPr>
          <w:rtl w:val="0"/>
        </w:rPr>
      </w:r>
    </w:p>
    <w:p w:rsidR="00000000" w:rsidDel="00000000" w:rsidP="00000000" w:rsidRDefault="00000000" w:rsidRPr="00000000" w14:paraId="000013CE">
      <w:pPr>
        <w:spacing w:after="120" w:lineRule="auto"/>
        <w:ind w:firstLine="720"/>
        <w:jc w:val="both"/>
        <w:rPr>
          <w:b w:val="1"/>
          <w:bCs w:val="1"/>
          <w:sz w:val="28"/>
          <w:szCs w:val="28"/>
        </w:rPr>
      </w:pPr>
      <w:r w:rsidDel="00000000" w:rsidR="00000000" w:rsidRPr="00000000">
        <w:rPr>
          <w:b w:val="1"/>
          <w:bCs w:val="1"/>
          <w:sz w:val="28"/>
          <w:szCs w:val="28"/>
          <w:rtl w:val="0"/>
        </w:rPr>
        <w:t xml:space="preserve">I. THÔNG TIN TỔ CHỨC CÁ NHÂN</w:t>
      </w:r>
    </w:p>
    <w:p w:rsidR="00000000" w:rsidDel="00000000" w:rsidP="00000000" w:rsidRDefault="00000000" w:rsidRPr="00000000" w14:paraId="000013CF">
      <w:pPr>
        <w:tabs>
          <w:tab w:val="right" w:leader="none" w:pos="7920"/>
        </w:tabs>
        <w:spacing w:after="120" w:lineRule="auto"/>
        <w:ind w:firstLine="720"/>
        <w:jc w:val="both"/>
        <w:rPr>
          <w:sz w:val="28"/>
          <w:szCs w:val="28"/>
        </w:rPr>
      </w:pPr>
      <w:r w:rsidDel="00000000" w:rsidR="00000000" w:rsidRPr="00000000">
        <w:rPr>
          <w:sz w:val="28"/>
          <w:szCs w:val="28"/>
          <w:rtl w:val="0"/>
        </w:rPr>
        <w:t xml:space="preserve">Tên tổ chức/ cá nhân đăng ký </w:t>
        <w:tab/>
      </w:r>
    </w:p>
    <w:p w:rsidR="00000000" w:rsidDel="00000000" w:rsidP="00000000" w:rsidRDefault="00000000" w:rsidRPr="00000000" w14:paraId="000013D0">
      <w:pPr>
        <w:tabs>
          <w:tab w:val="right" w:leader="none" w:pos="7920"/>
        </w:tabs>
        <w:spacing w:after="120" w:lineRule="auto"/>
        <w:ind w:firstLine="720"/>
        <w:jc w:val="both"/>
        <w:rPr>
          <w:sz w:val="28"/>
          <w:szCs w:val="28"/>
        </w:rPr>
      </w:pPr>
      <w:r w:rsidDel="00000000" w:rsidR="00000000" w:rsidRPr="00000000">
        <w:rPr>
          <w:sz w:val="28"/>
          <w:szCs w:val="28"/>
          <w:rtl w:val="0"/>
        </w:rPr>
        <w:t xml:space="preserve">Địa chủ trụ sở </w:t>
        <w:tab/>
      </w:r>
    </w:p>
    <w:p w:rsidR="00000000" w:rsidDel="00000000" w:rsidP="00000000" w:rsidRDefault="00000000" w:rsidRPr="00000000" w14:paraId="000013D1">
      <w:pPr>
        <w:tabs>
          <w:tab w:val="right" w:leader="none" w:pos="7920"/>
        </w:tabs>
        <w:spacing w:after="120" w:lineRule="auto"/>
        <w:ind w:firstLine="720"/>
        <w:jc w:val="both"/>
        <w:rPr>
          <w:sz w:val="28"/>
          <w:szCs w:val="28"/>
        </w:rPr>
      </w:pPr>
      <w:r w:rsidDel="00000000" w:rsidR="00000000" w:rsidRPr="00000000">
        <w:rPr>
          <w:sz w:val="28"/>
          <w:szCs w:val="28"/>
          <w:rtl w:val="0"/>
        </w:rPr>
        <w:t xml:space="preserve">Điện thoại </w:t>
        <w:tab/>
      </w:r>
    </w:p>
    <w:p w:rsidR="00000000" w:rsidDel="00000000" w:rsidP="00000000" w:rsidRDefault="00000000" w:rsidRPr="00000000" w14:paraId="000013D2">
      <w:pPr>
        <w:tabs>
          <w:tab w:val="right" w:leader="none" w:pos="7920"/>
        </w:tabs>
        <w:spacing w:after="120" w:lineRule="auto"/>
        <w:ind w:firstLine="720"/>
        <w:jc w:val="both"/>
        <w:rPr>
          <w:sz w:val="28"/>
          <w:szCs w:val="28"/>
        </w:rPr>
      </w:pPr>
      <w:r w:rsidDel="00000000" w:rsidR="00000000" w:rsidRPr="00000000">
        <w:rPr>
          <w:sz w:val="28"/>
          <w:szCs w:val="28"/>
          <w:rtl w:val="0"/>
        </w:rPr>
        <w:t xml:space="preserve">Số Giấy chứng nhận đăng ký doanh nghiệp </w:t>
        <w:tab/>
      </w:r>
    </w:p>
    <w:p w:rsidR="00000000" w:rsidDel="00000000" w:rsidP="00000000" w:rsidRDefault="00000000" w:rsidRPr="00000000" w14:paraId="000013D3">
      <w:pPr>
        <w:tabs>
          <w:tab w:val="right" w:leader="none" w:pos="7920"/>
        </w:tabs>
        <w:spacing w:after="120" w:lineRule="auto"/>
        <w:ind w:firstLine="720"/>
        <w:jc w:val="both"/>
        <w:rPr>
          <w:sz w:val="28"/>
          <w:szCs w:val="28"/>
        </w:rPr>
      </w:pPr>
      <w:r w:rsidDel="00000000" w:rsidR="00000000" w:rsidRPr="00000000">
        <w:rPr>
          <w:sz w:val="28"/>
          <w:szCs w:val="28"/>
          <w:rtl w:val="0"/>
        </w:rPr>
        <w:t xml:space="preserve">Ngày cấp Giấy chứng nhận đăng ký doanh nghiệp </w:t>
        <w:tab/>
      </w:r>
    </w:p>
    <w:p w:rsidR="00000000" w:rsidDel="00000000" w:rsidP="00000000" w:rsidRDefault="00000000" w:rsidRPr="00000000" w14:paraId="000013D4">
      <w:pPr>
        <w:tabs>
          <w:tab w:val="right" w:leader="none" w:pos="7920"/>
        </w:tabs>
        <w:spacing w:after="120" w:lineRule="auto"/>
        <w:ind w:firstLine="720"/>
        <w:jc w:val="both"/>
        <w:rPr>
          <w:sz w:val="28"/>
          <w:szCs w:val="28"/>
        </w:rPr>
      </w:pPr>
      <w:r w:rsidDel="00000000" w:rsidR="00000000" w:rsidRPr="00000000">
        <w:rPr>
          <w:sz w:val="28"/>
          <w:szCs w:val="28"/>
          <w:rtl w:val="0"/>
        </w:rPr>
        <w:t xml:space="preserve">Tên người đại diện theo pháp luật </w:t>
        <w:tab/>
      </w:r>
    </w:p>
    <w:p w:rsidR="00000000" w:rsidDel="00000000" w:rsidP="00000000" w:rsidRDefault="00000000" w:rsidRPr="00000000" w14:paraId="000013D5">
      <w:pPr>
        <w:tabs>
          <w:tab w:val="right" w:leader="none" w:pos="7920"/>
        </w:tabs>
        <w:spacing w:after="120" w:lineRule="auto"/>
        <w:ind w:firstLine="720"/>
        <w:jc w:val="both"/>
        <w:rPr>
          <w:sz w:val="28"/>
          <w:szCs w:val="28"/>
        </w:rPr>
      </w:pPr>
      <w:r w:rsidDel="00000000" w:rsidR="00000000" w:rsidRPr="00000000">
        <w:rPr>
          <w:sz w:val="28"/>
          <w:szCs w:val="28"/>
          <w:rtl w:val="0"/>
        </w:rPr>
        <w:t xml:space="preserve">Số CCCD/Hộ chiếu người đại diện theo pháp luật </w:t>
        <w:tab/>
      </w:r>
    </w:p>
    <w:p w:rsidR="00000000" w:rsidDel="00000000" w:rsidP="00000000" w:rsidRDefault="00000000" w:rsidRPr="00000000" w14:paraId="000013D6">
      <w:pPr>
        <w:tabs>
          <w:tab w:val="right" w:leader="none" w:pos="7920"/>
        </w:tabs>
        <w:spacing w:after="120" w:lineRule="auto"/>
        <w:ind w:firstLine="720"/>
        <w:jc w:val="both"/>
        <w:rPr>
          <w:sz w:val="28"/>
          <w:szCs w:val="28"/>
        </w:rPr>
      </w:pPr>
      <w:r w:rsidDel="00000000" w:rsidR="00000000" w:rsidRPr="00000000">
        <w:rPr>
          <w:sz w:val="28"/>
          <w:szCs w:val="28"/>
          <w:rtl w:val="0"/>
        </w:rPr>
        <w:t xml:space="preserve">Ngày cấp CCCD/ Hộ chiếu người đại diện theo pháp luật </w:t>
        <w:tab/>
      </w:r>
    </w:p>
    <w:p w:rsidR="00000000" w:rsidDel="00000000" w:rsidP="00000000" w:rsidRDefault="00000000" w:rsidRPr="00000000" w14:paraId="000013D7">
      <w:pPr>
        <w:tabs>
          <w:tab w:val="right" w:leader="none" w:pos="7920"/>
        </w:tabs>
        <w:spacing w:after="120" w:lineRule="auto"/>
        <w:ind w:firstLine="720"/>
        <w:jc w:val="both"/>
        <w:rPr>
          <w:sz w:val="28"/>
          <w:szCs w:val="28"/>
        </w:rPr>
      </w:pPr>
      <w:r w:rsidDel="00000000" w:rsidR="00000000" w:rsidRPr="00000000">
        <w:rPr>
          <w:sz w:val="28"/>
          <w:szCs w:val="28"/>
          <w:rtl w:val="0"/>
        </w:rPr>
        <w:t xml:space="preserve">Cơ quan cấp CCCD/ Hộ chiếu người đại diện theo pháp luật </w:t>
        <w:tab/>
      </w:r>
    </w:p>
    <w:p w:rsidR="00000000" w:rsidDel="00000000" w:rsidP="00000000" w:rsidRDefault="00000000" w:rsidRPr="00000000" w14:paraId="000013D8">
      <w:pPr>
        <w:tabs>
          <w:tab w:val="right" w:leader="none" w:pos="7920"/>
        </w:tabs>
        <w:spacing w:after="120" w:lineRule="auto"/>
        <w:ind w:firstLine="720"/>
        <w:jc w:val="both"/>
        <w:rPr>
          <w:b w:val="1"/>
          <w:bCs w:val="1"/>
          <w:sz w:val="28"/>
          <w:szCs w:val="28"/>
        </w:rPr>
      </w:pPr>
      <w:r w:rsidDel="00000000" w:rsidR="00000000" w:rsidRPr="00000000">
        <w:rPr>
          <w:b w:val="1"/>
          <w:bCs w:val="1"/>
          <w:sz w:val="28"/>
          <w:szCs w:val="28"/>
          <w:rtl w:val="0"/>
        </w:rPr>
        <w:t xml:space="preserve">II. THÔNG TIN HÓA CHẤT CÔNG BỐ</w:t>
      </w:r>
    </w:p>
    <w:p w:rsidR="00000000" w:rsidDel="00000000" w:rsidP="00000000" w:rsidRDefault="00000000" w:rsidRPr="00000000" w14:paraId="000013D9">
      <w:pPr>
        <w:tabs>
          <w:tab w:val="right" w:leader="none" w:pos="7920"/>
        </w:tabs>
        <w:spacing w:after="120" w:lineRule="auto"/>
        <w:ind w:firstLine="720"/>
        <w:jc w:val="both"/>
        <w:rPr>
          <w:sz w:val="28"/>
          <w:szCs w:val="28"/>
        </w:rPr>
      </w:pPr>
      <w:r w:rsidDel="00000000" w:rsidR="00000000" w:rsidRPr="00000000">
        <w:rPr>
          <w:sz w:val="28"/>
          <w:szCs w:val="28"/>
          <w:rtl w:val="0"/>
        </w:rPr>
        <w:t xml:space="preserve">Tên thương mại </w:t>
        <w:tab/>
      </w:r>
    </w:p>
    <w:p w:rsidR="00000000" w:rsidDel="00000000" w:rsidP="00000000" w:rsidRDefault="00000000" w:rsidRPr="00000000" w14:paraId="000013DA">
      <w:pPr>
        <w:tabs>
          <w:tab w:val="right" w:leader="none" w:pos="7920"/>
        </w:tabs>
        <w:spacing w:after="120" w:lineRule="auto"/>
        <w:ind w:firstLine="720"/>
        <w:jc w:val="both"/>
        <w:rPr>
          <w:sz w:val="28"/>
          <w:szCs w:val="28"/>
        </w:rPr>
      </w:pPr>
      <w:r w:rsidDel="00000000" w:rsidR="00000000" w:rsidRPr="00000000">
        <w:rPr>
          <w:sz w:val="28"/>
          <w:szCs w:val="28"/>
          <w:rtl w:val="0"/>
        </w:rPr>
        <w:t xml:space="preserve">Tên khoa học của thành phần hóa học thứ 1, 2,...n </w:t>
        <w:tab/>
      </w:r>
    </w:p>
    <w:p w:rsidR="00000000" w:rsidDel="00000000" w:rsidP="00000000" w:rsidRDefault="00000000" w:rsidRPr="00000000" w14:paraId="000013DB">
      <w:pPr>
        <w:tabs>
          <w:tab w:val="right" w:leader="none" w:pos="7920"/>
        </w:tabs>
        <w:spacing w:after="120" w:lineRule="auto"/>
        <w:ind w:firstLine="720"/>
        <w:jc w:val="both"/>
        <w:rPr>
          <w:sz w:val="28"/>
          <w:szCs w:val="28"/>
        </w:rPr>
      </w:pPr>
      <w:r w:rsidDel="00000000" w:rsidR="00000000" w:rsidRPr="00000000">
        <w:rPr>
          <w:sz w:val="28"/>
          <w:szCs w:val="28"/>
          <w:rtl w:val="0"/>
        </w:rPr>
        <w:t xml:space="preserve">Mã CAS của của thành phần hóa học thứ 1, 2,...n </w:t>
        <w:tab/>
      </w:r>
    </w:p>
    <w:p w:rsidR="00000000" w:rsidDel="00000000" w:rsidP="00000000" w:rsidRDefault="00000000" w:rsidRPr="00000000" w14:paraId="000013DC">
      <w:pPr>
        <w:tabs>
          <w:tab w:val="right" w:leader="none" w:pos="7920"/>
        </w:tabs>
        <w:spacing w:after="120" w:lineRule="auto"/>
        <w:ind w:firstLine="720"/>
        <w:jc w:val="both"/>
        <w:rPr>
          <w:sz w:val="28"/>
          <w:szCs w:val="28"/>
        </w:rPr>
      </w:pPr>
      <w:r w:rsidDel="00000000" w:rsidR="00000000" w:rsidRPr="00000000">
        <w:rPr>
          <w:sz w:val="28"/>
          <w:szCs w:val="28"/>
          <w:rtl w:val="0"/>
        </w:rPr>
        <w:t xml:space="preserve">Hàm lượng của thành phần hóa học thứ 1, 2,...n </w:t>
        <w:tab/>
      </w:r>
    </w:p>
    <w:p w:rsidR="00000000" w:rsidDel="00000000" w:rsidP="00000000" w:rsidRDefault="00000000" w:rsidRPr="00000000" w14:paraId="000013DD">
      <w:pPr>
        <w:tabs>
          <w:tab w:val="right" w:leader="none" w:pos="7920"/>
        </w:tabs>
        <w:spacing w:after="120" w:lineRule="auto"/>
        <w:ind w:firstLine="720"/>
        <w:jc w:val="both"/>
        <w:rPr>
          <w:sz w:val="28"/>
          <w:szCs w:val="28"/>
        </w:rPr>
      </w:pPr>
      <w:r w:rsidDel="00000000" w:rsidR="00000000" w:rsidRPr="00000000">
        <w:rPr>
          <w:sz w:val="28"/>
          <w:szCs w:val="28"/>
          <w:rtl w:val="0"/>
        </w:rPr>
        <w:t xml:space="preserve">Hàm lượng của thành phần khác </w:t>
      </w:r>
      <w:r w:rsidDel="00000000" w:rsidR="00000000" w:rsidRPr="00000000">
        <w:rPr>
          <w:sz w:val="28"/>
          <w:szCs w:val="28"/>
          <w:vertAlign w:val="superscript"/>
          <w:rtl w:val="0"/>
        </w:rPr>
        <w:t xml:space="preserve">(1)</w:t>
      </w:r>
      <w:r w:rsidDel="00000000" w:rsidR="00000000" w:rsidRPr="00000000">
        <w:rPr>
          <w:sz w:val="28"/>
          <w:szCs w:val="28"/>
          <w:rtl w:val="0"/>
        </w:rPr>
        <w:t xml:space="preserve"> </w:t>
        <w:tab/>
      </w:r>
    </w:p>
    <w:p w:rsidR="00000000" w:rsidDel="00000000" w:rsidP="00000000" w:rsidRDefault="00000000" w:rsidRPr="00000000" w14:paraId="000013DE">
      <w:pPr>
        <w:tabs>
          <w:tab w:val="right" w:leader="none" w:pos="7920"/>
        </w:tabs>
        <w:spacing w:after="120" w:lineRule="auto"/>
        <w:ind w:firstLine="720"/>
        <w:jc w:val="both"/>
        <w:rPr>
          <w:sz w:val="28"/>
          <w:szCs w:val="28"/>
        </w:rPr>
      </w:pPr>
      <w:r w:rsidDel="00000000" w:rsidR="00000000" w:rsidRPr="00000000">
        <w:rPr>
          <w:sz w:val="28"/>
          <w:szCs w:val="28"/>
          <w:rtl w:val="0"/>
        </w:rPr>
        <w:t xml:space="preserve">Mã mục đích sử dụng </w:t>
      </w:r>
      <w:r w:rsidDel="00000000" w:rsidR="00000000" w:rsidRPr="00000000">
        <w:rPr>
          <w:sz w:val="28"/>
          <w:szCs w:val="28"/>
          <w:vertAlign w:val="superscript"/>
          <w:rtl w:val="0"/>
        </w:rPr>
        <w:t xml:space="preserve">(*)</w:t>
      </w:r>
      <w:r w:rsidDel="00000000" w:rsidR="00000000" w:rsidRPr="00000000">
        <w:rPr>
          <w:sz w:val="28"/>
          <w:szCs w:val="28"/>
          <w:rtl w:val="0"/>
        </w:rPr>
        <w:tab/>
      </w:r>
    </w:p>
    <w:p w:rsidR="00000000" w:rsidDel="00000000" w:rsidP="00000000" w:rsidRDefault="00000000" w:rsidRPr="00000000" w14:paraId="000013DF">
      <w:pPr>
        <w:tabs>
          <w:tab w:val="right" w:leader="none" w:pos="7920"/>
        </w:tabs>
        <w:spacing w:after="120" w:lineRule="auto"/>
        <w:ind w:firstLine="720"/>
        <w:jc w:val="both"/>
        <w:rPr>
          <w:sz w:val="28"/>
          <w:szCs w:val="28"/>
        </w:rPr>
      </w:pPr>
      <w:r w:rsidDel="00000000" w:rsidR="00000000" w:rsidRPr="00000000">
        <w:rPr>
          <w:sz w:val="28"/>
          <w:szCs w:val="28"/>
          <w:rtl w:val="0"/>
        </w:rPr>
        <w:t xml:space="preserve">Tên sản phẩm, hàng hóa/ dịch vụ cần sử dụng hóa chất </w:t>
        <w:tab/>
      </w:r>
    </w:p>
    <w:p w:rsidR="00000000" w:rsidDel="00000000" w:rsidP="00000000" w:rsidRDefault="00000000" w:rsidRPr="00000000" w14:paraId="000013E0">
      <w:pPr>
        <w:tabs>
          <w:tab w:val="right" w:leader="none" w:pos="7920"/>
        </w:tabs>
        <w:spacing w:after="120" w:lineRule="auto"/>
        <w:ind w:firstLine="720"/>
        <w:jc w:val="both"/>
        <w:rPr>
          <w:sz w:val="28"/>
          <w:szCs w:val="28"/>
        </w:rPr>
      </w:pPr>
      <w:r w:rsidDel="00000000" w:rsidR="00000000" w:rsidRPr="00000000">
        <w:rPr>
          <w:sz w:val="28"/>
          <w:szCs w:val="28"/>
          <w:rtl w:val="0"/>
        </w:rPr>
        <w:t xml:space="preserve">Mô tả chi tiết việc sử dụng hóa chất trong quá trình sản xuất sản phẩm, hàng hóa/cung ứng dịch vụ </w:t>
        <w:tab/>
      </w:r>
    </w:p>
    <w:p w:rsidR="00000000" w:rsidDel="00000000" w:rsidP="00000000" w:rsidRDefault="00000000" w:rsidRPr="00000000" w14:paraId="000013E1">
      <w:pPr>
        <w:tabs>
          <w:tab w:val="right" w:leader="none" w:pos="7920"/>
        </w:tabs>
        <w:spacing w:after="120" w:lineRule="auto"/>
        <w:ind w:firstLine="720"/>
        <w:jc w:val="both"/>
        <w:rPr>
          <w:sz w:val="28"/>
          <w:szCs w:val="28"/>
        </w:rPr>
      </w:pPr>
      <w:r w:rsidDel="00000000" w:rsidR="00000000" w:rsidRPr="00000000">
        <w:rPr>
          <w:sz w:val="28"/>
          <w:szCs w:val="28"/>
          <w:rtl w:val="0"/>
        </w:rPr>
        <w:t xml:space="preserve">Sản lượng </w:t>
        <w:tab/>
      </w:r>
    </w:p>
    <w:p w:rsidR="00000000" w:rsidDel="00000000" w:rsidP="00000000" w:rsidRDefault="00000000" w:rsidRPr="00000000" w14:paraId="000013E2">
      <w:pPr>
        <w:tabs>
          <w:tab w:val="right" w:leader="none" w:pos="7920"/>
        </w:tabs>
        <w:spacing w:after="120" w:lineRule="auto"/>
        <w:ind w:firstLine="720"/>
        <w:jc w:val="both"/>
        <w:rPr>
          <w:sz w:val="28"/>
          <w:szCs w:val="28"/>
        </w:rPr>
      </w:pPr>
      <w:r w:rsidDel="00000000" w:rsidR="00000000" w:rsidRPr="00000000">
        <w:rPr>
          <w:sz w:val="28"/>
          <w:szCs w:val="28"/>
          <w:rtl w:val="0"/>
        </w:rPr>
        <w:t xml:space="preserve">Khối lượng hóa chất ước tính sử dụng trong một năm </w:t>
        <w:tab/>
      </w:r>
    </w:p>
    <w:p w:rsidR="00000000" w:rsidDel="00000000" w:rsidP="00000000" w:rsidRDefault="00000000" w:rsidRPr="00000000" w14:paraId="000013E3">
      <w:pPr>
        <w:spacing w:after="120" w:lineRule="auto"/>
        <w:ind w:firstLine="720"/>
        <w:jc w:val="both"/>
        <w:rPr>
          <w:sz w:val="28"/>
          <w:szCs w:val="28"/>
        </w:rPr>
      </w:pPr>
      <w:r w:rsidDel="00000000" w:rsidR="00000000" w:rsidRPr="00000000">
        <w:rPr>
          <w:i w:val="1"/>
          <w:iCs w:val="1"/>
          <w:sz w:val="28"/>
          <w:szCs w:val="28"/>
          <w:rtl w:val="0"/>
        </w:rPr>
        <w:t xml:space="preserve">Ghi chú:</w:t>
      </w:r>
      <w:r w:rsidDel="00000000" w:rsidR="00000000" w:rsidRPr="00000000">
        <w:rPr>
          <w:sz w:val="28"/>
          <w:szCs w:val="28"/>
          <w:rtl w:val="0"/>
        </w:rPr>
        <w:t xml:space="preserve"> - (*): Mã mục đích sử dụng theo bảng kê tại Phụ lục IX ban hành kèm theo Thông tư này.</w:t>
      </w:r>
    </w:p>
    <w:p w:rsidR="00000000" w:rsidDel="00000000" w:rsidP="00000000" w:rsidRDefault="00000000" w:rsidRPr="00000000" w14:paraId="000013E4">
      <w:pPr>
        <w:spacing w:after="120" w:lineRule="auto"/>
        <w:ind w:firstLine="720"/>
        <w:jc w:val="both"/>
        <w:rPr>
          <w:sz w:val="28"/>
          <w:szCs w:val="28"/>
        </w:rPr>
      </w:pPr>
      <w:r w:rsidDel="00000000" w:rsidR="00000000" w:rsidRPr="00000000">
        <w:rPr>
          <w:rtl w:val="0"/>
        </w:rPr>
      </w:r>
    </w:p>
    <w:bookmarkStart w:colFirst="0" w:colLast="0" w:name="u3qhrehgjan6" w:id="134"/>
    <w:bookmarkEnd w:id="134"/>
    <w:p w:rsidR="00000000" w:rsidDel="00000000" w:rsidP="00000000" w:rsidRDefault="00000000" w:rsidRPr="00000000" w14:paraId="000013E5">
      <w:pPr>
        <w:rPr>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13E6">
      <w:pPr>
        <w:jc w:val="center"/>
        <w:rPr>
          <w:b w:val="1"/>
          <w:bCs w:val="1"/>
          <w:sz w:val="28"/>
          <w:szCs w:val="28"/>
        </w:rPr>
      </w:pPr>
      <w:bookmarkStart w:colFirst="0" w:colLast="0" w:name="_uskip5imgsd1" w:id="135"/>
      <w:bookmarkEnd w:id="135"/>
      <w:r w:rsidDel="00000000" w:rsidR="00000000" w:rsidRPr="00000000">
        <w:rPr>
          <w:b w:val="1"/>
          <w:bCs w:val="1"/>
          <w:sz w:val="28"/>
          <w:szCs w:val="28"/>
          <w:rtl w:val="0"/>
        </w:rPr>
        <w:t xml:space="preserve">PHỤ LỤC XIX</w:t>
      </w:r>
    </w:p>
    <w:bookmarkStart w:colFirst="0" w:colLast="0" w:name="utne42xxieg5" w:id="136"/>
    <w:bookmarkEnd w:id="136"/>
    <w:p w:rsidR="00000000" w:rsidDel="00000000" w:rsidP="00000000" w:rsidRDefault="00000000" w:rsidRPr="00000000" w14:paraId="000013E7">
      <w:pPr>
        <w:jc w:val="center"/>
        <w:rPr>
          <w:i w:val="1"/>
          <w:iCs w:val="1"/>
          <w:sz w:val="28"/>
          <w:szCs w:val="28"/>
        </w:rPr>
      </w:pPr>
      <w:r w:rsidDel="00000000" w:rsidR="00000000" w:rsidRPr="00000000">
        <w:rPr>
          <w:b w:val="1"/>
          <w:bCs w:val="1"/>
          <w:sz w:val="28"/>
          <w:szCs w:val="28"/>
          <w:rtl w:val="0"/>
        </w:rPr>
        <w:t xml:space="preserve">DANH MỤC HÓA CHẤT NGUY HIỂM TRONG SẢN PHẨM HÀNG HÓA PHẢI CÔNG BỐ THÔNG TIN TRONG LĨNH QUẢN LÝ CỦA BỘ CÔNG THƯƠNG</w:t>
        <w:br w:type="textWrapping"/>
      </w:r>
      <w:r w:rsidDel="00000000" w:rsidR="00000000" w:rsidRPr="00000000">
        <w:rPr>
          <w:i w:val="1"/>
          <w:iCs w:val="1"/>
          <w:sz w:val="28"/>
          <w:szCs w:val="28"/>
          <w:rtl w:val="0"/>
        </w:rPr>
        <w:t xml:space="preserve">(Ban hành kèm theo Thông tư số 01/2026/TT-BCT ngày 17 tháng 01 năm 2026 của Bộ trưởng Bộ Công Thương)</w:t>
      </w:r>
    </w:p>
    <w:p w:rsidR="00000000" w:rsidDel="00000000" w:rsidP="00000000" w:rsidRDefault="00000000" w:rsidRPr="00000000" w14:paraId="000013E8">
      <w:pPr>
        <w:jc w:val="center"/>
        <w:rPr>
          <w:i w:val="1"/>
          <w:iCs w:val="1"/>
          <w:sz w:val="28"/>
          <w:szCs w:val="28"/>
        </w:rPr>
      </w:pPr>
      <w:r w:rsidDel="00000000" w:rsidR="00000000" w:rsidRPr="00000000">
        <w:rPr>
          <w:rtl w:val="0"/>
        </w:rPr>
      </w:r>
    </w:p>
    <w:tbl>
      <w:tblPr>
        <w:tblStyle w:val="Table158"/>
        <w:tblW w:w="9061.0" w:type="dxa"/>
        <w:jc w:val="left"/>
        <w:tblLayout w:type="fixed"/>
        <w:tblLook w:val="0000"/>
      </w:tblPr>
      <w:tblGrid>
        <w:gridCol w:w="766"/>
        <w:gridCol w:w="2331"/>
        <w:gridCol w:w="2655"/>
        <w:gridCol w:w="3309"/>
        <w:tblGridChange w:id="0">
          <w:tblGrid>
            <w:gridCol w:w="766"/>
            <w:gridCol w:w="2331"/>
            <w:gridCol w:w="2655"/>
            <w:gridCol w:w="3309"/>
          </w:tblGrid>
        </w:tblGridChange>
      </w:tblGrid>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E9">
            <w:pPr>
              <w:widowControl w:val="0"/>
              <w:jc w:val="center"/>
              <w:rPr>
                <w:b w:val="1"/>
                <w:bCs w:val="1"/>
                <w:color w:val="000000"/>
                <w:sz w:val="28"/>
                <w:szCs w:val="28"/>
              </w:rPr>
            </w:pPr>
            <w:r w:rsidDel="00000000" w:rsidR="00000000" w:rsidRPr="00000000">
              <w:rPr>
                <w:b w:val="1"/>
                <w:bCs w:val="1"/>
                <w:sz w:val="28"/>
                <w:szCs w:val="28"/>
                <w:rtl w:val="0"/>
              </w:rPr>
              <w:t xml:space="preserve">STT</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EA">
            <w:pPr>
              <w:widowControl w:val="0"/>
              <w:jc w:val="center"/>
              <w:rPr>
                <w:b w:val="1"/>
                <w:bCs w:val="1"/>
                <w:color w:val="000000"/>
                <w:sz w:val="28"/>
                <w:szCs w:val="28"/>
              </w:rPr>
            </w:pPr>
            <w:r w:rsidDel="00000000" w:rsidR="00000000" w:rsidRPr="00000000">
              <w:rPr>
                <w:b w:val="1"/>
                <w:bCs w:val="1"/>
                <w:sz w:val="28"/>
                <w:szCs w:val="28"/>
                <w:rtl w:val="0"/>
              </w:rPr>
              <w:t xml:space="preserve">Tên Hóa chất nguy hiểm</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EB">
            <w:pPr>
              <w:widowControl w:val="0"/>
              <w:jc w:val="center"/>
              <w:rPr>
                <w:b w:val="1"/>
                <w:bCs w:val="1"/>
                <w:color w:val="000000"/>
                <w:sz w:val="28"/>
                <w:szCs w:val="28"/>
              </w:rPr>
            </w:pPr>
            <w:r w:rsidDel="00000000" w:rsidR="00000000" w:rsidRPr="00000000">
              <w:rPr>
                <w:b w:val="1"/>
                <w:bCs w:val="1"/>
                <w:sz w:val="28"/>
                <w:szCs w:val="28"/>
                <w:rtl w:val="0"/>
              </w:rPr>
              <w:t xml:space="preserve">Mã số CAS</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EC">
            <w:pPr>
              <w:widowControl w:val="0"/>
              <w:jc w:val="center"/>
              <w:rPr>
                <w:b w:val="1"/>
                <w:bCs w:val="1"/>
                <w:color w:val="000000"/>
                <w:sz w:val="28"/>
                <w:szCs w:val="28"/>
              </w:rPr>
            </w:pPr>
            <w:r w:rsidDel="00000000" w:rsidR="00000000" w:rsidRPr="00000000">
              <w:rPr>
                <w:b w:val="1"/>
                <w:bCs w:val="1"/>
                <w:sz w:val="28"/>
                <w:szCs w:val="28"/>
                <w:rtl w:val="0"/>
              </w:rPr>
              <w:t xml:space="preserve">Sản phẩm phải công bố thông tin</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ED">
            <w:pPr>
              <w:widowControl w:val="0"/>
              <w:jc w:val="center"/>
              <w:rPr>
                <w:color w:val="000000"/>
                <w:sz w:val="28"/>
                <w:szCs w:val="28"/>
              </w:rPr>
            </w:pPr>
            <w:r w:rsidDel="00000000" w:rsidR="00000000" w:rsidRPr="00000000">
              <w:rPr>
                <w:sz w:val="28"/>
                <w:szCs w:val="28"/>
                <w:rtl w:val="0"/>
              </w:rPr>
              <w:t xml:space="preserve">1</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EE">
            <w:pPr>
              <w:widowControl w:val="0"/>
              <w:rPr>
                <w:color w:val="000000"/>
                <w:sz w:val="28"/>
                <w:szCs w:val="28"/>
              </w:rPr>
            </w:pPr>
            <w:r w:rsidDel="00000000" w:rsidR="00000000" w:rsidRPr="00000000">
              <w:rPr>
                <w:sz w:val="28"/>
                <w:szCs w:val="28"/>
                <w:rtl w:val="0"/>
              </w:rPr>
              <w:t xml:space="preserve">Acetone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EF">
            <w:pPr>
              <w:widowControl w:val="0"/>
              <w:rPr>
                <w:color w:val="000000"/>
                <w:sz w:val="28"/>
                <w:szCs w:val="28"/>
              </w:rPr>
            </w:pPr>
            <w:r w:rsidDel="00000000" w:rsidR="00000000" w:rsidRPr="00000000">
              <w:rPr>
                <w:sz w:val="28"/>
                <w:szCs w:val="28"/>
                <w:rtl w:val="0"/>
              </w:rPr>
              <w:t xml:space="preserve">67-64-1</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F0">
            <w:pPr>
              <w:widowControl w:val="0"/>
              <w:rPr>
                <w:color w:val="000000"/>
                <w:sz w:val="28"/>
                <w:szCs w:val="28"/>
              </w:rPr>
            </w:pPr>
            <w:r w:rsidDel="00000000" w:rsidR="00000000" w:rsidRPr="00000000">
              <w:rPr>
                <w:sz w:val="28"/>
                <w:szCs w:val="28"/>
                <w:rtl w:val="0"/>
              </w:rPr>
              <w:t xml:space="preserve">Keo, dung dịch tẩy rửa</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1">
            <w:pPr>
              <w:widowControl w:val="0"/>
              <w:jc w:val="center"/>
              <w:rPr>
                <w:color w:val="000000"/>
                <w:sz w:val="28"/>
                <w:szCs w:val="28"/>
              </w:rPr>
            </w:pPr>
            <w:r w:rsidDel="00000000" w:rsidR="00000000" w:rsidRPr="00000000">
              <w:rPr>
                <w:sz w:val="28"/>
                <w:szCs w:val="28"/>
                <w:rtl w:val="0"/>
              </w:rPr>
              <w:t xml:space="preserve">2</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2">
            <w:pPr>
              <w:widowControl w:val="0"/>
              <w:rPr>
                <w:color w:val="000000"/>
                <w:sz w:val="28"/>
                <w:szCs w:val="28"/>
              </w:rPr>
            </w:pPr>
            <w:r w:rsidDel="00000000" w:rsidR="00000000" w:rsidRPr="00000000">
              <w:rPr>
                <w:sz w:val="28"/>
                <w:szCs w:val="28"/>
                <w:rtl w:val="0"/>
              </w:rPr>
              <w:t xml:space="preserve">Cadimium</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3">
            <w:pPr>
              <w:widowControl w:val="0"/>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F4">
            <w:pPr>
              <w:widowControl w:val="0"/>
              <w:rPr>
                <w:color w:val="000000"/>
                <w:sz w:val="28"/>
                <w:szCs w:val="28"/>
              </w:rPr>
            </w:pPr>
            <w:r w:rsidDel="00000000" w:rsidR="00000000" w:rsidRPr="00000000">
              <w:rPr>
                <w:sz w:val="28"/>
                <w:szCs w:val="28"/>
                <w:rtl w:val="0"/>
              </w:rPr>
              <w:t xml:space="preserve">Sản phẩm điện tử</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5">
            <w:pPr>
              <w:widowControl w:val="0"/>
              <w:jc w:val="center"/>
              <w:rPr>
                <w:color w:val="000000"/>
                <w:sz w:val="28"/>
                <w:szCs w:val="28"/>
              </w:rPr>
            </w:pPr>
            <w:r w:rsidDel="00000000" w:rsidR="00000000" w:rsidRPr="00000000">
              <w:rPr>
                <w:sz w:val="28"/>
                <w:szCs w:val="28"/>
                <w:rtl w:val="0"/>
              </w:rPr>
              <w:t xml:space="preserve">3</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6">
            <w:pPr>
              <w:widowControl w:val="0"/>
              <w:rPr>
                <w:color w:val="000000"/>
                <w:sz w:val="28"/>
                <w:szCs w:val="28"/>
              </w:rPr>
            </w:pPr>
            <w:r w:rsidDel="00000000" w:rsidR="00000000" w:rsidRPr="00000000">
              <w:rPr>
                <w:sz w:val="28"/>
                <w:szCs w:val="28"/>
                <w:rtl w:val="0"/>
              </w:rPr>
              <w:t xml:space="preserve">Chromium (VI) compounds</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7">
            <w:pPr>
              <w:widowControl w:val="0"/>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F8">
            <w:pPr>
              <w:widowControl w:val="0"/>
              <w:rPr>
                <w:color w:val="000000"/>
                <w:sz w:val="28"/>
                <w:szCs w:val="28"/>
              </w:rPr>
            </w:pPr>
            <w:r w:rsidDel="00000000" w:rsidR="00000000" w:rsidRPr="00000000">
              <w:rPr>
                <w:sz w:val="28"/>
                <w:szCs w:val="28"/>
                <w:rtl w:val="0"/>
              </w:rPr>
              <w:t xml:space="preserve">Sơn chống rỉ, thép mạ chrom, pin, sản phẩm điện tử</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9">
            <w:pPr>
              <w:widowControl w:val="0"/>
              <w:jc w:val="center"/>
              <w:rPr>
                <w:color w:val="000000"/>
                <w:sz w:val="28"/>
                <w:szCs w:val="28"/>
              </w:rPr>
            </w:pPr>
            <w:r w:rsidDel="00000000" w:rsidR="00000000" w:rsidRPr="00000000">
              <w:rPr>
                <w:sz w:val="28"/>
                <w:szCs w:val="28"/>
                <w:rtl w:val="0"/>
              </w:rPr>
              <w:t xml:space="preserve">4</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A">
            <w:pPr>
              <w:widowControl w:val="0"/>
              <w:rPr>
                <w:color w:val="000000"/>
                <w:sz w:val="28"/>
                <w:szCs w:val="28"/>
              </w:rPr>
            </w:pPr>
            <w:r w:rsidDel="00000000" w:rsidR="00000000" w:rsidRPr="00000000">
              <w:rPr>
                <w:sz w:val="28"/>
                <w:szCs w:val="28"/>
                <w:rtl w:val="0"/>
              </w:rPr>
              <w:t xml:space="preserve">Formaldehyde</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B">
            <w:pPr>
              <w:widowControl w:val="0"/>
              <w:rPr>
                <w:color w:val="000000"/>
                <w:sz w:val="28"/>
                <w:szCs w:val="28"/>
              </w:rPr>
            </w:pPr>
            <w:r w:rsidDel="00000000" w:rsidR="00000000" w:rsidRPr="00000000">
              <w:rPr>
                <w:sz w:val="28"/>
                <w:szCs w:val="28"/>
                <w:rtl w:val="0"/>
              </w:rPr>
              <w:t xml:space="preserve">50-00-0</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3FC">
            <w:pPr>
              <w:widowControl w:val="0"/>
              <w:rPr>
                <w:color w:val="000000"/>
                <w:sz w:val="28"/>
                <w:szCs w:val="28"/>
              </w:rPr>
            </w:pPr>
            <w:r w:rsidDel="00000000" w:rsidR="00000000" w:rsidRPr="00000000">
              <w:rPr>
                <w:sz w:val="28"/>
                <w:szCs w:val="28"/>
                <w:rtl w:val="0"/>
              </w:rPr>
              <w:t xml:space="preserve">Ván ép, chất tẩy rửa</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D">
            <w:pPr>
              <w:widowControl w:val="0"/>
              <w:jc w:val="center"/>
              <w:rPr>
                <w:color w:val="000000"/>
                <w:sz w:val="28"/>
                <w:szCs w:val="28"/>
              </w:rPr>
            </w:pPr>
            <w:r w:rsidDel="00000000" w:rsidR="00000000" w:rsidRPr="00000000">
              <w:rPr>
                <w:sz w:val="28"/>
                <w:szCs w:val="28"/>
                <w:rtl w:val="0"/>
              </w:rPr>
              <w:t xml:space="preserve">5</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E">
            <w:pPr>
              <w:widowControl w:val="0"/>
              <w:rPr>
                <w:color w:val="000000"/>
                <w:sz w:val="28"/>
                <w:szCs w:val="28"/>
              </w:rPr>
            </w:pPr>
            <w:r w:rsidDel="00000000" w:rsidR="00000000" w:rsidRPr="00000000">
              <w:rPr>
                <w:sz w:val="28"/>
                <w:szCs w:val="28"/>
                <w:rtl w:val="0"/>
              </w:rPr>
              <w:t xml:space="preserve">Hydrochloric acid</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3FF">
            <w:pPr>
              <w:widowControl w:val="0"/>
              <w:rPr>
                <w:color w:val="000000"/>
                <w:sz w:val="28"/>
                <w:szCs w:val="28"/>
              </w:rPr>
            </w:pPr>
            <w:r w:rsidDel="00000000" w:rsidR="00000000" w:rsidRPr="00000000">
              <w:rPr>
                <w:sz w:val="28"/>
                <w:szCs w:val="28"/>
                <w:rtl w:val="0"/>
              </w:rPr>
              <w:t xml:space="preserve">7647-01-0</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400">
            <w:pPr>
              <w:widowControl w:val="0"/>
              <w:rPr>
                <w:color w:val="000000"/>
                <w:sz w:val="28"/>
                <w:szCs w:val="28"/>
              </w:rPr>
            </w:pPr>
            <w:r w:rsidDel="00000000" w:rsidR="00000000" w:rsidRPr="00000000">
              <w:rPr>
                <w:sz w:val="28"/>
                <w:szCs w:val="28"/>
                <w:rtl w:val="0"/>
              </w:rPr>
              <w:t xml:space="preserve">Chất tẩy rửa công nghiệp</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1">
            <w:pPr>
              <w:widowControl w:val="0"/>
              <w:jc w:val="center"/>
              <w:rPr>
                <w:color w:val="000000"/>
                <w:sz w:val="28"/>
                <w:szCs w:val="28"/>
              </w:rPr>
            </w:pPr>
            <w:r w:rsidDel="00000000" w:rsidR="00000000" w:rsidRPr="00000000">
              <w:rPr>
                <w:sz w:val="28"/>
                <w:szCs w:val="28"/>
                <w:rtl w:val="0"/>
              </w:rPr>
              <w:t xml:space="preserve">6</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2">
            <w:pPr>
              <w:widowControl w:val="0"/>
              <w:rPr>
                <w:color w:val="000000"/>
                <w:sz w:val="28"/>
                <w:szCs w:val="28"/>
              </w:rPr>
            </w:pPr>
            <w:r w:rsidDel="00000000" w:rsidR="00000000" w:rsidRPr="00000000">
              <w:rPr>
                <w:sz w:val="28"/>
                <w:szCs w:val="28"/>
                <w:rtl w:val="0"/>
              </w:rPr>
              <w:t xml:space="preserve">Lead</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3">
            <w:pPr>
              <w:widowControl w:val="0"/>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404">
            <w:pPr>
              <w:widowControl w:val="0"/>
              <w:rPr>
                <w:color w:val="000000"/>
                <w:sz w:val="28"/>
                <w:szCs w:val="28"/>
              </w:rPr>
            </w:pPr>
            <w:r w:rsidDel="00000000" w:rsidR="00000000" w:rsidRPr="00000000">
              <w:rPr>
                <w:sz w:val="28"/>
                <w:szCs w:val="28"/>
                <w:rtl w:val="0"/>
              </w:rPr>
              <w:t xml:space="preserve">Pin, sản phẩm điện tử</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5">
            <w:pPr>
              <w:widowControl w:val="0"/>
              <w:jc w:val="center"/>
              <w:rPr>
                <w:color w:val="000000"/>
                <w:sz w:val="28"/>
                <w:szCs w:val="28"/>
              </w:rPr>
            </w:pPr>
            <w:r w:rsidDel="00000000" w:rsidR="00000000" w:rsidRPr="00000000">
              <w:rPr>
                <w:sz w:val="28"/>
                <w:szCs w:val="28"/>
                <w:rtl w:val="0"/>
              </w:rPr>
              <w:t xml:space="preserve">7</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6">
            <w:pPr>
              <w:widowControl w:val="0"/>
              <w:rPr>
                <w:color w:val="000000"/>
                <w:sz w:val="28"/>
                <w:szCs w:val="28"/>
              </w:rPr>
            </w:pPr>
            <w:r w:rsidDel="00000000" w:rsidR="00000000" w:rsidRPr="00000000">
              <w:rPr>
                <w:sz w:val="28"/>
                <w:szCs w:val="28"/>
                <w:rtl w:val="0"/>
              </w:rPr>
              <w:t xml:space="preserve">Mercury</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7">
            <w:pPr>
              <w:widowControl w:val="0"/>
              <w:rPr>
                <w:color w:val="000000"/>
                <w:sz w:val="28"/>
                <w:szCs w:val="28"/>
              </w:rPr>
            </w:pPr>
            <w:r w:rsidDel="00000000" w:rsidR="00000000" w:rsidRPr="00000000">
              <w:rPr>
                <w:sz w:val="28"/>
                <w:szCs w:val="28"/>
                <w:rtl w:val="0"/>
              </w:rPr>
              <w:t xml:space="preserv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408">
            <w:pPr>
              <w:widowControl w:val="0"/>
              <w:rPr>
                <w:color w:val="000000"/>
                <w:sz w:val="28"/>
                <w:szCs w:val="28"/>
              </w:rPr>
            </w:pPr>
            <w:r w:rsidDel="00000000" w:rsidR="00000000" w:rsidRPr="00000000">
              <w:rPr>
                <w:sz w:val="28"/>
                <w:szCs w:val="28"/>
                <w:rtl w:val="0"/>
              </w:rPr>
              <w:t xml:space="preserve">Bóng đèn</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9">
            <w:pPr>
              <w:widowControl w:val="0"/>
              <w:jc w:val="center"/>
              <w:rPr>
                <w:color w:val="000000"/>
                <w:sz w:val="28"/>
                <w:szCs w:val="28"/>
              </w:rPr>
            </w:pPr>
            <w:r w:rsidDel="00000000" w:rsidR="00000000" w:rsidRPr="00000000">
              <w:rPr>
                <w:sz w:val="28"/>
                <w:szCs w:val="28"/>
                <w:rtl w:val="0"/>
              </w:rPr>
              <w:t xml:space="preserve">8</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A">
            <w:pPr>
              <w:widowControl w:val="0"/>
              <w:rPr>
                <w:color w:val="000000"/>
                <w:sz w:val="28"/>
                <w:szCs w:val="28"/>
              </w:rPr>
            </w:pPr>
            <w:r w:rsidDel="00000000" w:rsidR="00000000" w:rsidRPr="00000000">
              <w:rPr>
                <w:sz w:val="28"/>
                <w:szCs w:val="28"/>
                <w:rtl w:val="0"/>
              </w:rPr>
              <w:t xml:space="preserve">Methanol</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B">
            <w:pPr>
              <w:widowControl w:val="0"/>
              <w:rPr>
                <w:color w:val="000000"/>
                <w:sz w:val="28"/>
                <w:szCs w:val="28"/>
              </w:rPr>
            </w:pPr>
            <w:r w:rsidDel="00000000" w:rsidR="00000000" w:rsidRPr="00000000">
              <w:rPr>
                <w:sz w:val="28"/>
                <w:szCs w:val="28"/>
                <w:rtl w:val="0"/>
              </w:rPr>
              <w:t xml:space="preserve">67-56-1</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40C">
            <w:pPr>
              <w:widowControl w:val="0"/>
              <w:rPr>
                <w:color w:val="000000"/>
                <w:sz w:val="28"/>
                <w:szCs w:val="28"/>
              </w:rPr>
            </w:pPr>
            <w:r w:rsidDel="00000000" w:rsidR="00000000" w:rsidRPr="00000000">
              <w:rPr>
                <w:sz w:val="28"/>
                <w:szCs w:val="28"/>
                <w:rtl w:val="0"/>
              </w:rPr>
              <w:t xml:space="preserve">Keo, dung dịch tẩy rửa</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D">
            <w:pPr>
              <w:widowControl w:val="0"/>
              <w:jc w:val="center"/>
              <w:rPr>
                <w:color w:val="000000"/>
                <w:sz w:val="28"/>
                <w:szCs w:val="28"/>
              </w:rPr>
            </w:pPr>
            <w:r w:rsidDel="00000000" w:rsidR="00000000" w:rsidRPr="00000000">
              <w:rPr>
                <w:sz w:val="28"/>
                <w:szCs w:val="28"/>
                <w:rtl w:val="0"/>
              </w:rPr>
              <w:t xml:space="preserve">9</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E">
            <w:pPr>
              <w:widowControl w:val="0"/>
              <w:rPr>
                <w:color w:val="000000"/>
                <w:sz w:val="28"/>
                <w:szCs w:val="28"/>
              </w:rPr>
            </w:pPr>
            <w:r w:rsidDel="00000000" w:rsidR="00000000" w:rsidRPr="00000000">
              <w:rPr>
                <w:sz w:val="28"/>
                <w:szCs w:val="28"/>
                <w:rtl w:val="0"/>
              </w:rPr>
              <w:t xml:space="preserve">Sunfuric acid</w:t>
            </w:r>
            <w:r w:rsidDel="00000000" w:rsidR="00000000" w:rsidRPr="00000000">
              <w:rPr>
                <w:rtl w:val="0"/>
              </w:rPr>
            </w:r>
          </w:p>
        </w:tc>
        <w:tc>
          <w:tcPr>
            <w:tcBorders>
              <w:top w:color="000000" w:space="0" w:sz="4" w:val="single"/>
              <w:left w:color="000000" w:space="0" w:sz="4" w:val="single"/>
              <w:bottom w:color="000000" w:space="0" w:sz="0" w:val="nil"/>
              <w:right w:color="000000" w:space="0" w:sz="0" w:val="nil"/>
            </w:tcBorders>
            <w:shd w:fill="ffffff" w:val="clear"/>
            <w:vAlign w:val="center"/>
          </w:tcPr>
          <w:p w:rsidR="00000000" w:rsidDel="00000000" w:rsidP="00000000" w:rsidRDefault="00000000" w:rsidRPr="00000000" w14:paraId="0000140F">
            <w:pPr>
              <w:widowControl w:val="0"/>
              <w:rPr>
                <w:color w:val="000000"/>
                <w:sz w:val="28"/>
                <w:szCs w:val="28"/>
              </w:rPr>
            </w:pPr>
            <w:r w:rsidDel="00000000" w:rsidR="00000000" w:rsidRPr="00000000">
              <w:rPr>
                <w:sz w:val="28"/>
                <w:szCs w:val="28"/>
                <w:rtl w:val="0"/>
              </w:rPr>
              <w:t xml:space="preserve">7664-93-9</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ffffff" w:val="clear"/>
            <w:vAlign w:val="center"/>
          </w:tcPr>
          <w:p w:rsidR="00000000" w:rsidDel="00000000" w:rsidP="00000000" w:rsidRDefault="00000000" w:rsidRPr="00000000" w14:paraId="00001410">
            <w:pPr>
              <w:widowControl w:val="0"/>
              <w:rPr>
                <w:color w:val="000000"/>
                <w:sz w:val="28"/>
                <w:szCs w:val="28"/>
              </w:rPr>
            </w:pPr>
            <w:r w:rsidDel="00000000" w:rsidR="00000000" w:rsidRPr="00000000">
              <w:rPr>
                <w:sz w:val="28"/>
                <w:szCs w:val="28"/>
                <w:rtl w:val="0"/>
              </w:rPr>
              <w:t xml:space="preserve">Ắc quy</w:t>
            </w: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411">
            <w:pPr>
              <w:widowControl w:val="0"/>
              <w:jc w:val="center"/>
              <w:rPr>
                <w:color w:val="000000"/>
                <w:sz w:val="28"/>
                <w:szCs w:val="28"/>
              </w:rPr>
            </w:pPr>
            <w:r w:rsidDel="00000000" w:rsidR="00000000" w:rsidRPr="00000000">
              <w:rPr>
                <w:sz w:val="28"/>
                <w:szCs w:val="2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412">
            <w:pPr>
              <w:widowControl w:val="0"/>
              <w:rPr>
                <w:color w:val="000000"/>
                <w:sz w:val="28"/>
                <w:szCs w:val="28"/>
              </w:rPr>
            </w:pPr>
            <w:r w:rsidDel="00000000" w:rsidR="00000000" w:rsidRPr="00000000">
              <w:rPr>
                <w:sz w:val="28"/>
                <w:szCs w:val="28"/>
                <w:rtl w:val="0"/>
              </w:rPr>
              <w:t xml:space="preserve">Toluene</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shd w:fill="ffffff" w:val="clear"/>
            <w:vAlign w:val="center"/>
          </w:tcPr>
          <w:p w:rsidR="00000000" w:rsidDel="00000000" w:rsidP="00000000" w:rsidRDefault="00000000" w:rsidRPr="00000000" w14:paraId="00001413">
            <w:pPr>
              <w:widowControl w:val="0"/>
              <w:rPr>
                <w:color w:val="000000"/>
                <w:sz w:val="28"/>
                <w:szCs w:val="28"/>
              </w:rPr>
            </w:pPr>
            <w:r w:rsidDel="00000000" w:rsidR="00000000" w:rsidRPr="00000000">
              <w:rPr>
                <w:sz w:val="28"/>
                <w:szCs w:val="28"/>
                <w:rtl w:val="0"/>
              </w:rPr>
              <w:t xml:space="preserve">108-88-3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414">
            <w:pPr>
              <w:widowControl w:val="0"/>
              <w:rPr>
                <w:color w:val="000000"/>
                <w:sz w:val="28"/>
                <w:szCs w:val="28"/>
              </w:rPr>
            </w:pPr>
            <w:r w:rsidDel="00000000" w:rsidR="00000000" w:rsidRPr="00000000">
              <w:rPr>
                <w:sz w:val="28"/>
                <w:szCs w:val="28"/>
                <w:rtl w:val="0"/>
              </w:rPr>
              <w:t xml:space="preserve">Sơn công nghiệp, mực in</w:t>
            </w:r>
            <w:r w:rsidDel="00000000" w:rsidR="00000000" w:rsidRPr="00000000">
              <w:rPr>
                <w:rtl w:val="0"/>
              </w:rPr>
            </w:r>
          </w:p>
        </w:tc>
      </w:tr>
    </w:tbl>
    <w:p w:rsidR="00000000" w:rsidDel="00000000" w:rsidP="00000000" w:rsidRDefault="00000000" w:rsidRPr="00000000" w14:paraId="00001415">
      <w:pPr>
        <w:jc w:val="center"/>
        <w:rPr>
          <w:b w:val="1"/>
          <w:bCs w:val="1"/>
          <w:color w:val="000000"/>
          <w:sz w:val="28"/>
          <w:szCs w:val="28"/>
        </w:rPr>
      </w:pPr>
      <w:r w:rsidDel="00000000" w:rsidR="00000000" w:rsidRPr="00000000">
        <w:rPr>
          <w:rtl w:val="0"/>
        </w:rPr>
      </w:r>
    </w:p>
    <w:p w:rsidR="00000000" w:rsidDel="00000000" w:rsidP="00000000" w:rsidRDefault="00000000" w:rsidRPr="00000000" w14:paraId="00001416">
      <w:pPr>
        <w:jc w:val="center"/>
        <w:rPr>
          <w:sz w:val="28"/>
          <w:szCs w:val="28"/>
        </w:rPr>
      </w:pPr>
      <w:r w:rsidDel="00000000" w:rsidR="00000000" w:rsidRPr="00000000">
        <w:rPr>
          <w:rtl w:val="0"/>
        </w:rPr>
      </w:r>
    </w:p>
    <w:p w:rsidR="00000000" w:rsidDel="00000000" w:rsidP="00000000" w:rsidRDefault="00000000" w:rsidRPr="00000000" w14:paraId="00001417">
      <w:pPr>
        <w:rPr>
          <w:b w:val="1"/>
          <w:bCs w:val="1"/>
          <w:sz w:val="28"/>
          <w:szCs w:val="28"/>
        </w:rPr>
      </w:pPr>
      <w:r w:rsidDel="00000000" w:rsidR="00000000" w:rsidRPr="00000000">
        <w:rPr>
          <w:rtl w:val="0"/>
        </w:rPr>
      </w:r>
    </w:p>
    <w:sectPr>
      <w:type w:val="nextPage"/>
      <w:pgSz w:h="16838" w:w="11906" w:orient="portrait"/>
      <w:pgMar w:bottom="1134" w:top="1134" w:left="1701" w:right="1134" w:header="454" w:footer="454"/>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Gungsuh"/>
  <w:font w:name="Play">
    <w:embedRegular w:fontKey="{00000000-0000-0000-0000-000000000000}" r:id="rId1" w:subsetted="0"/>
    <w:embedBold w:fontKey="{00000000-0000-0000-0000-000000000000}" r:id="rId2" w:subsetted="0"/>
  </w:font>
  <w:font w:name="Caudex">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1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bookmarkStart w:colFirst="0" w:colLast="0" w:name="_fvzs4txwowd7" w:id="137"/>
      <w:bookmarkEnd w:id="137"/>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Thông tư số 26/2026/TT-BCT sửa đổi, bổ sung một số quy định về phân cấp, cắt giảm, đơn giản hóa thủ tục hành chính trong các lĩnh vực thuộc phạm vi quản lý của Bộ Công Thương có căn cứ ban hành như sau:</w:t>
      </w:r>
    </w:p>
    <w:p w:rsidR="00000000" w:rsidDel="00000000" w:rsidP="00000000" w:rsidRDefault="00000000" w:rsidRPr="00000000" w14:paraId="00001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“Căn cứ Luật Tổ chức Chính phủ số 63/2025/QH15;</w:t>
      </w:r>
    </w:p>
    <w:p w:rsidR="00000000" w:rsidDel="00000000" w:rsidP="00000000" w:rsidRDefault="00000000" w:rsidRPr="00000000" w14:paraId="00001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Căn cứ Nghị quyết số 19/2026/NQ-CP của Chính phủ cắt giảm, phân cấp, đơn giản hóa thủ tục hành chính, điều kiện kinh doanh thuộc phạm vi quản lý của Bộ Công Thương;</w:t>
      </w:r>
    </w:p>
    <w:p w:rsidR="00000000" w:rsidDel="00000000" w:rsidP="00000000" w:rsidRDefault="00000000" w:rsidRPr="00000000" w14:paraId="00001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bookmarkStart w:colFirst="0" w:colLast="0" w:name="_fl12b3fegpvb" w:id="138"/>
      <w:bookmarkEnd w:id="138"/>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Căn cứ Nghị quyết số 66.18/2026/NQ-CP của Chính phủ phân quyền, cắt giảm, đơn giản hóa thủ tục hành chính, điều kiện kinh doanh;</w:t>
      </w:r>
    </w:p>
    <w:p w:rsidR="00000000" w:rsidDel="00000000" w:rsidP="00000000" w:rsidRDefault="00000000" w:rsidRPr="00000000" w14:paraId="00001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Căn cứ Nghị định số 40/2025/NĐ-CP của Chính phủ quy định chức năng, nhiệm vụ, quyền hạn và cơ cấu tổ chức của Bộ Công Thương,</w:t>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được sửa đổi, bổ sung bởi Nghị định số 109/2025/NĐ-CP và Nghị định số 193/2025/NĐ-CP;</w:t>
      </w:r>
      <w:r w:rsidDel="00000000" w:rsidR="00000000" w:rsidRPr="00000000">
        <w:rPr>
          <w:rtl w:val="0"/>
        </w:rPr>
      </w:r>
    </w:p>
    <w:p w:rsidR="00000000" w:rsidDel="00000000" w:rsidP="00000000" w:rsidRDefault="00000000" w:rsidRPr="00000000" w14:paraId="00001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Căn cứ Nghị định số 146/2025/NĐ-CP của Chính phủ quy định về phân quyền, phân cấp trong lĩnh vực công nghiệp và thương mại;</w:t>
      </w:r>
    </w:p>
    <w:p w:rsidR="00000000" w:rsidDel="00000000" w:rsidP="00000000" w:rsidRDefault="00000000" w:rsidRPr="00000000" w14:paraId="00001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Căn cứ Nghị định số 139/2025/NĐ-CP của Chính phủ quy định về phân định thẩm quyền của chính quyền địa phương 02 cấp trong lĩnh vực quản lý nhà nước của Bộ Công Thương;</w:t>
      </w:r>
    </w:p>
    <w:p w:rsidR="00000000" w:rsidDel="00000000" w:rsidP="00000000" w:rsidRDefault="00000000" w:rsidRPr="00000000" w14:paraId="00001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Theo đề nghị của Chánh Văn phòng Bộ,</w:t>
      </w:r>
      <w:r w:rsidDel="00000000" w:rsidR="00000000" w:rsidRPr="00000000">
        <w:rPr>
          <w:rtl w:val="0"/>
        </w:rPr>
      </w:r>
    </w:p>
    <w:p w:rsidR="00000000" w:rsidDel="00000000" w:rsidP="00000000" w:rsidRDefault="00000000" w:rsidRPr="00000000" w14:paraId="00001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Bộ trưởng Bộ Công Thương ban hành Thông tư sửa đổi, bổ sung một số quy định về phân cấp, cắt giảm, đơn giản hóa thủ tục hành chính trong các lĩnh vực thuộc phạm vi quản lý của Bộ Công Thương</w:t>
      </w:r>
      <w:bookmarkStart w:colFirst="0" w:colLast="0" w:name="i5fslconlgto" w:id="139"/>
      <w:bookmarkEnd w:id="139"/>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w:t>
      </w:r>
      <w:r w:rsidDel="00000000" w:rsidR="00000000" w:rsidRPr="00000000">
        <w:rPr>
          <w:rtl w:val="0"/>
        </w:rPr>
      </w:r>
    </w:p>
  </w:footnote>
  <w:footnote w:id="1">
    <w:p w:rsidR="00000000" w:rsidDel="00000000" w:rsidP="00000000" w:rsidRDefault="00000000" w:rsidRPr="00000000" w14:paraId="00001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bookmarkStart w:colFirst="0" w:colLast="0" w:name="_z7ca905ok289" w:id="140"/>
      <w:bookmarkEnd w:id="140"/>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sửa đổi, bổ sung theo quy định tại khoản 1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
    <w:p w:rsidR="00000000" w:rsidDel="00000000" w:rsidP="00000000" w:rsidRDefault="00000000" w:rsidRPr="00000000" w14:paraId="00001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Khoản này được bổ sung theo quy định tại khoản 2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
    <w:p w:rsidR="00000000" w:rsidDel="00000000" w:rsidP="00000000" w:rsidRDefault="00000000" w:rsidRPr="00000000" w14:paraId="00001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sửa đổi theo quy định tại khoản 3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4">
    <w:p w:rsidR="00000000" w:rsidDel="00000000" w:rsidP="00000000" w:rsidRDefault="00000000" w:rsidRPr="00000000" w14:paraId="00001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bổ sung theo quy định tại khoản 4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5">
    <w:p w:rsidR="00000000" w:rsidDel="00000000" w:rsidP="00000000" w:rsidRDefault="00000000" w:rsidRPr="00000000" w14:paraId="00001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Khoản này được bổ sung theo quy định tại khoản 5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6">
    <w:p w:rsidR="00000000" w:rsidDel="00000000" w:rsidP="00000000" w:rsidRDefault="00000000" w:rsidRPr="00000000" w14:paraId="00001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sửa đổi theo quy định tại khoản 6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7">
    <w:p w:rsidR="00000000" w:rsidDel="00000000" w:rsidP="00000000" w:rsidRDefault="00000000" w:rsidRPr="00000000" w14:paraId="00001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sửa đổi theo quy định tại khoản 7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8">
    <w:p w:rsidR="00000000" w:rsidDel="00000000" w:rsidP="00000000" w:rsidRDefault="00000000" w:rsidRPr="00000000" w14:paraId="00001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bãi bỏ theo quy định tại khoản 8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9">
    <w:p w:rsidR="00000000" w:rsidDel="00000000" w:rsidP="00000000" w:rsidRDefault="00000000" w:rsidRPr="00000000" w14:paraId="00001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bãi bỏ theo quy định tại khoản 8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0">
    <w:p w:rsidR="00000000" w:rsidDel="00000000" w:rsidP="00000000" w:rsidRDefault="00000000" w:rsidRPr="00000000" w14:paraId="00001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Điểm này được sửa đổi theo quy định tại khoản 9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1">
    <w:p w:rsidR="00000000" w:rsidDel="00000000" w:rsidP="00000000" w:rsidRDefault="00000000" w:rsidRPr="00000000" w14:paraId="00001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bookmarkStart w:colFirst="0" w:colLast="0" w:name="_j8cw1985o9ww" w:id="141"/>
      <w:bookmarkEnd w:id="141"/>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Điều 27, Điều 28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 quy định như sau:</w:t>
      </w:r>
    </w:p>
    <w:p w:rsidR="00000000" w:rsidDel="00000000" w:rsidP="00000000" w:rsidRDefault="00000000" w:rsidRPr="00000000" w14:paraId="00001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1"/>
          <w:iCs w:val="1"/>
          <w:smallCaps w:val="0"/>
          <w:strike w:val="0"/>
          <w:color w:val="000000"/>
          <w:sz w:val="18"/>
          <w:szCs w:val="18"/>
          <w:u w:val="none"/>
          <w:shd w:fill="auto" w:val="clear"/>
          <w:vertAlign w:val="baseline"/>
        </w:rPr>
      </w:pPr>
      <w:bookmarkStart w:colFirst="0" w:colLast="0" w:name="_nufwhlp3xsvx" w:id="142"/>
      <w:bookmarkEnd w:id="142"/>
      <w:r w:rsidDel="00000000" w:rsidR="00000000" w:rsidRPr="00000000">
        <w:rPr>
          <w:rFonts w:ascii="Times New Roman" w:cs="Times New Roman" w:eastAsia="Times New Roman" w:hAnsi="Times New Roman"/>
          <w:b w:val="1"/>
          <w:bCs w:val="1"/>
          <w:i w:val="1"/>
          <w:iCs w:val="1"/>
          <w:smallCaps w:val="0"/>
          <w:strike w:val="0"/>
          <w:color w:val="000000"/>
          <w:sz w:val="18"/>
          <w:szCs w:val="18"/>
          <w:u w:val="none"/>
          <w:shd w:fill="auto" w:val="clear"/>
          <w:vertAlign w:val="baseline"/>
          <w:rtl w:val="0"/>
        </w:rPr>
        <w:t xml:space="preserve">“Điều 27. Điều khoản thi hành</w:t>
      </w:r>
    </w:p>
    <w:p w:rsidR="00000000" w:rsidDel="00000000" w:rsidP="00000000" w:rsidRDefault="00000000" w:rsidRPr="00000000" w14:paraId="00001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bookmarkStart w:colFirst="0" w:colLast="0" w:name="_7azs79gyjrht" w:id="143"/>
      <w:bookmarkEnd w:id="143"/>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1. Thông tư này có hiệu lực từ ngày </w:t>
      </w:r>
      <w:r w:rsidDel="00000000" w:rsidR="00000000" w:rsidRPr="00000000">
        <w:rPr>
          <w:rFonts w:ascii="Times New Roman" w:cs="Times New Roman" w:eastAsia="Times New Roman" w:hAnsi="Times New Roman"/>
          <w:b w:val="1"/>
          <w:bCs w:val="1"/>
          <w:i w:val="1"/>
          <w:iCs w:val="1"/>
          <w:smallCaps w:val="0"/>
          <w:strike w:val="0"/>
          <w:color w:val="000000"/>
          <w:sz w:val="18"/>
          <w:szCs w:val="18"/>
          <w:u w:val="none"/>
          <w:shd w:fill="auto" w:val="clear"/>
          <w:vertAlign w:val="baseline"/>
          <w:rtl w:val="0"/>
        </w:rPr>
        <w:t xml:space="preserve">29 tháng 5 năm 2026</w:t>
      </w: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 trừ trường hợp quy định tại khoản 2, khoản 3, khoản 4 Điều này.</w:t>
      </w:r>
    </w:p>
    <w:p w:rsidR="00000000" w:rsidDel="00000000" w:rsidP="00000000" w:rsidRDefault="00000000" w:rsidRPr="00000000" w14:paraId="00001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2. Quy định Ủy ban nhân dân cấp tỉnh có thẩm quyền cấp giấy phép xuất khẩu, nhập khẩu vật liệu nổ công nghiệp tại khoản 1 Điều 1 Thông tư này có hiệu lực từ ngày 01 tháng 7 năm 2026. </w:t>
      </w:r>
    </w:p>
    <w:p w:rsidR="00000000" w:rsidDel="00000000" w:rsidP="00000000" w:rsidRDefault="00000000" w:rsidRPr="00000000" w14:paraId="00001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3. Quy định về thẩm quyền cấp phép của Ủy ban nhân dân cấp tỉnh đối với các giấy phép trong lĩnh vực quá cảnh quy định tại Điều 15, Điều 16 Thông tư này có hiệu lực từ ngày 01 tháng 01 năm 2027.</w:t>
      </w:r>
    </w:p>
    <w:p w:rsidR="00000000" w:rsidDel="00000000" w:rsidP="00000000" w:rsidRDefault="00000000" w:rsidRPr="00000000" w14:paraId="00001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4. Quy định tại khoản 3 Điều 19 Thông tư này có hiệu lực từ ngày 01 tháng 8 năm 2026.</w:t>
      </w:r>
    </w:p>
    <w:p w:rsidR="00000000" w:rsidDel="00000000" w:rsidP="00000000" w:rsidRDefault="00000000" w:rsidRPr="00000000" w14:paraId="00001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5. Người đứng đầu cơ quan, đơn vị, cán bộ, công chức, viên chức tham gia xây dựng, ban hành, tổ chức thực hiện Thông tư này được xem xét loại trừ, miễn, giảm trách nhiệm theo quy định của Đảng và theo quy định tại khoản 11 Điều 68 của Luật Ban hành văn bản quy phạm pháp luật số 64/2025/QH15 đã được sửa đổi, bổ sung một số điều theo Luật số 87/2025/QH15.</w:t>
      </w:r>
    </w:p>
    <w:p w:rsidR="00000000" w:rsidDel="00000000" w:rsidP="00000000" w:rsidRDefault="00000000" w:rsidRPr="00000000" w14:paraId="00001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1"/>
          <w:bCs w:val="1"/>
          <w:i w:val="1"/>
          <w:iCs w:val="1"/>
          <w:smallCaps w:val="0"/>
          <w:strike w:val="0"/>
          <w:color w:val="000000"/>
          <w:sz w:val="18"/>
          <w:szCs w:val="18"/>
          <w:u w:val="none"/>
          <w:shd w:fill="auto" w:val="clear"/>
          <w:vertAlign w:val="baseline"/>
          <w:rtl w:val="0"/>
        </w:rPr>
        <w:t xml:space="preserve">Điều 28. Điều khoản chuyển tiếp</w:t>
      </w:r>
    </w:p>
    <w:p w:rsidR="00000000" w:rsidDel="00000000" w:rsidP="00000000" w:rsidRDefault="00000000" w:rsidRPr="00000000" w14:paraId="00001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1. Đối với hồ sơ đề nghị giải quyết thủ tục hành chính thuộc các lĩnh vực được quy định tại Thông tư này đã được cơ quan có thẩm quyền tiếp nhận hoặc đã được đóng dấu bưu chính trước ngày Thông tư này có hiệu lực thì thực hiện theo quy định của pháp luật đang có hiệu lực điều chỉnh trong lĩnh vực đó tại thời điểm hồ sơ được tiếp nhận.</w:t>
      </w:r>
    </w:p>
    <w:p w:rsidR="00000000" w:rsidDel="00000000" w:rsidP="00000000" w:rsidRDefault="00000000" w:rsidRPr="00000000" w14:paraId="00001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18"/>
          <w:szCs w:val="18"/>
          <w:u w:val="none"/>
          <w:shd w:fill="auto" w:val="clear"/>
          <w:vertAlign w:val="baseline"/>
          <w:rtl w:val="0"/>
        </w:rPr>
        <w:t xml:space="preserve">2. Văn bản, giấy tờ đã được cơ quan, chức danh có thẩm quyền ban hành, cấp trước ngày Thông tư này có hiệu lực thi hành mà chưa hết hiệu lực hoặc chưa hết thời hạn sử dụng thì tiếp tục được áp dụng, sử dụng theo quy định của pháp luật cho đến khi hết thời hạn hoặc được sửa đổi, bổ sung, điều chỉnh, gia hạn, cấp lại, thay thế, bãi bỏ, hủy bỏ, thu hồi bởi cơ quan, chức danh tiếp nhận chức năng, nhiệm vụ, quyền hạn hoặc cơ quan, người có thẩm quyền./.”</w:t>
      </w:r>
      <w:r w:rsidDel="00000000" w:rsidR="00000000" w:rsidRPr="00000000">
        <w:rPr>
          <w:rtl w:val="0"/>
        </w:rPr>
      </w:r>
    </w:p>
  </w:footnote>
  <w:footnote w:id="12">
    <w:p w:rsidR="00000000" w:rsidDel="00000000" w:rsidP="00000000" w:rsidRDefault="00000000" w:rsidRPr="00000000" w14:paraId="00001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06a Phụ lục VI ban hành kèm theo Thông tư số 01/2026/TT-BCT được thay thế bằng Mẫu 04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3">
    <w:p w:rsidR="00000000" w:rsidDel="00000000" w:rsidP="00000000" w:rsidRDefault="00000000" w:rsidRPr="00000000" w14:paraId="00001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06b Phụ lục VI ban hành kèm theo Thông tư số 01/2026/TT-BCT được thay thế bằng Mẫu 05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4">
    <w:p w:rsidR="00000000" w:rsidDel="00000000" w:rsidP="00000000" w:rsidRDefault="00000000" w:rsidRPr="00000000" w14:paraId="00001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06c Phụ lục VI ban hành kèm theo Thông tư số 01/2026/TT-BCT được thay thế bằng Mẫu 06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5">
    <w:p w:rsidR="00000000" w:rsidDel="00000000" w:rsidP="00000000" w:rsidRDefault="00000000" w:rsidRPr="00000000" w14:paraId="00001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06a Phụ lục VI ban hành kèm theo Thông tư số 01/2026/TT-BCT được thay thế bằng Mẫu 04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6">
    <w:p w:rsidR="00000000" w:rsidDel="00000000" w:rsidP="00000000" w:rsidRDefault="00000000" w:rsidRPr="00000000" w14:paraId="00001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06b Phụ lục VI ban hành kèm theo Thông tư số 01/2026/TT-BCT được thay thế bằng Mẫu 05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7">
    <w:p w:rsidR="00000000" w:rsidDel="00000000" w:rsidP="00000000" w:rsidRDefault="00000000" w:rsidRPr="00000000" w14:paraId="00001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06c Phụ lục VI ban hành kèm theo Thông tư số 01/2026/TT-BCT được thay thế bằng Mẫu 06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8">
    <w:p w:rsidR="00000000" w:rsidDel="00000000" w:rsidP="00000000" w:rsidRDefault="00000000" w:rsidRPr="00000000" w14:paraId="00001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Phụ lục IX ban hành kèm theo Thông tư số 01/2026/TT-BCT được thay thế bằng Mẫu 13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19">
    <w:p w:rsidR="00000000" w:rsidDel="00000000" w:rsidP="00000000" w:rsidRDefault="00000000" w:rsidRPr="00000000" w14:paraId="00001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10a Phụ lục X ban hành kèm theo Thông tư số 01/2026/TT-BCT được thay thế bằng Mẫu 07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0">
    <w:p w:rsidR="00000000" w:rsidDel="00000000" w:rsidP="00000000" w:rsidRDefault="00000000" w:rsidRPr="00000000" w14:paraId="00001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10b Phụ lục X ban hành kèm theo Thông tư số 01/2026/TT-BCT được thay thế bằng Mẫu 08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1">
    <w:p w:rsidR="00000000" w:rsidDel="00000000" w:rsidP="00000000" w:rsidRDefault="00000000" w:rsidRPr="00000000" w14:paraId="00001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10c Phụ lục X ban hành kèm theo Thông tư số 01/2026/TT-BCT được thay thế bằng Mẫu 09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2">
    <w:p w:rsidR="00000000" w:rsidDel="00000000" w:rsidP="00000000" w:rsidRDefault="00000000" w:rsidRPr="00000000" w14:paraId="00001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10a Phụ lục X ban hành kèm theo Thông tư số 01/2026/TT-BCT được thay thế bằng Mẫu 07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3">
    <w:p w:rsidR="00000000" w:rsidDel="00000000" w:rsidP="00000000" w:rsidRDefault="00000000" w:rsidRPr="00000000" w14:paraId="00001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10b Phụ lục X ban hành kèm theo Thông tư số 01/2026/TT-BCT được thay thế bằng Mẫu 08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4">
    <w:p w:rsidR="00000000" w:rsidDel="00000000" w:rsidP="00000000" w:rsidRDefault="00000000" w:rsidRPr="00000000" w14:paraId="00001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10c Phụ lục X ban hành kèm theo Thông tư số 01/2026/TT-BCT được thay thế bằng Mẫu 09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5">
    <w:p w:rsidR="00000000" w:rsidDel="00000000" w:rsidP="00000000" w:rsidRDefault="00000000" w:rsidRPr="00000000" w14:paraId="00001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11a Phụ lục XI ban hành kèm theo Thông tư số 01/2026/TT-BCT được thay thế bằng Mẫu 10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6">
    <w:p w:rsidR="00000000" w:rsidDel="00000000" w:rsidP="00000000" w:rsidRDefault="00000000" w:rsidRPr="00000000" w14:paraId="00001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11b Phụ lục XI ban hành kèm theo Thông tư số 01/2026/TT-BCT được thay thế bằng Mẫu 11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7">
    <w:p w:rsidR="00000000" w:rsidDel="00000000" w:rsidP="00000000" w:rsidRDefault="00000000" w:rsidRPr="00000000" w14:paraId="00001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11c Phụ lục XI ban hành kèm theo Thông tư số 01/2026/TT-BCT được thay thế bằng Mẫu 12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8">
    <w:p w:rsidR="00000000" w:rsidDel="00000000" w:rsidP="00000000" w:rsidRDefault="00000000" w:rsidRPr="00000000" w14:paraId="00001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11a Phụ lục XI ban hành kèm theo Thông tư số 01/2026/TT-BCT được thay thế bằng Mẫu 10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29">
    <w:p w:rsidR="00000000" w:rsidDel="00000000" w:rsidP="00000000" w:rsidRDefault="00000000" w:rsidRPr="00000000" w14:paraId="00001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11b Phụ lục XI ban hành kèm theo Thông tư số 01/2026/TT-BCT được thay thế bằng Mẫu 11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 w:id="30">
    <w:p w:rsidR="00000000" w:rsidDel="00000000" w:rsidP="00000000" w:rsidRDefault="00000000" w:rsidRPr="00000000" w14:paraId="00001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Mẫu 11c Phụ lục XI ban hành kèm theo Thông tư số 01/2026/TT-BCT được thay thế bằng Mẫu 12 Phần III Phụ lục ban hành kèm theo Thông tư số 26/2026/TT-BCT theo quy định tại khoản 10 Điều 24 của Thông tư số 26/2026/TT-BCT sửa đổi, bổ sung một số quy định về phân cấp, cắt giảm, đơn giản hóa thủ tục hành chính trong các lĩnh vực thuộc phạm vi quản lý của Bộ Công Thương, có hiệu lực kể từ ngày 29 tháng 5 năm 2026.</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448">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vi"/>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Play" w:cs="Play" w:eastAsia="Play" w:hAnsi="Play"/>
      <w:b w:val="1"/>
      <w:bCs w:val="1"/>
      <w:sz w:val="32"/>
      <w:szCs w:val="32"/>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0.0" w:type="dxa"/>
        <w:bottom w:w="0.0" w:type="dxa"/>
        <w:right w:w="0.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0.0" w:type="dxa"/>
        <w:bottom w:w="0.0" w:type="dxa"/>
        <w:right w:w="0.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0.0" w:type="dxa"/>
        <w:bottom w:w="0.0" w:type="dxa"/>
        <w:right w:w="0.0" w:type="dxa"/>
      </w:tblCellMar>
    </w:tblPr>
  </w:style>
  <w:style w:type="table" w:styleId="Table21">
    <w:basedOn w:val="TableNormal"/>
    <w:tblPr>
      <w:tblStyleRowBandSize w:val="1"/>
      <w:tblStyleColBandSize w:val="1"/>
      <w:tblCellMar>
        <w:top w:w="0.0" w:type="dxa"/>
        <w:left w:w="0.0" w:type="dxa"/>
        <w:bottom w:w="0.0" w:type="dxa"/>
        <w:right w:w="0.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0.0" w:type="dxa"/>
        <w:bottom w:w="0.0" w:type="dxa"/>
        <w:right w:w="0.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0.0" w:type="dxa"/>
        <w:bottom w:w="0.0" w:type="dxa"/>
        <w:right w:w="0.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0.0" w:type="dxa"/>
        <w:bottom w:w="0.0" w:type="dxa"/>
        <w:right w:w="0.0" w:type="dxa"/>
      </w:tblCellMar>
    </w:tblPr>
  </w:style>
  <w:style w:type="table" w:styleId="Table29">
    <w:basedOn w:val="TableNormal"/>
    <w:tblPr>
      <w:tblStyleRowBandSize w:val="1"/>
      <w:tblStyleColBandSize w:val="1"/>
      <w:tblCellMar>
        <w:top w:w="0.0" w:type="dxa"/>
        <w:left w:w="0.0" w:type="dxa"/>
        <w:bottom w:w="0.0" w:type="dxa"/>
        <w:right w:w="0.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0.0" w:type="dxa"/>
        <w:bottom w:w="0.0" w:type="dxa"/>
        <w:right w:w="0.0" w:type="dxa"/>
      </w:tblCellMar>
    </w:tblPr>
  </w:style>
  <w:style w:type="table" w:styleId="Table36">
    <w:basedOn w:val="TableNormal"/>
    <w:tblPr>
      <w:tblStyleRowBandSize w:val="1"/>
      <w:tblStyleColBandSize w:val="1"/>
      <w:tblCellMar>
        <w:top w:w="0.0" w:type="dxa"/>
        <w:left w:w="0.0" w:type="dxa"/>
        <w:bottom w:w="0.0" w:type="dxa"/>
        <w:right w:w="0.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0.0" w:type="dxa"/>
        <w:bottom w:w="0.0" w:type="dxa"/>
        <w:right w:w="0.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0.0" w:type="dxa"/>
        <w:left w:w="115.0" w:type="dxa"/>
        <w:bottom w:w="0.0" w:type="dxa"/>
        <w:right w:w="115.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0.0" w:type="dxa"/>
        <w:bottom w:w="0.0" w:type="dxa"/>
        <w:right w:w="0.0" w:type="dxa"/>
      </w:tblCellMar>
    </w:tblPr>
  </w:style>
  <w:style w:type="table" w:styleId="Table44">
    <w:basedOn w:val="TableNormal"/>
    <w:tblPr>
      <w:tblStyleRowBandSize w:val="1"/>
      <w:tblStyleColBandSize w:val="1"/>
      <w:tblCellMar>
        <w:top w:w="0.0" w:type="dxa"/>
        <w:left w:w="0.0" w:type="dxa"/>
        <w:bottom w:w="0.0" w:type="dxa"/>
        <w:right w:w="0.0" w:type="dxa"/>
      </w:tblCellMar>
    </w:tblPr>
  </w:style>
  <w:style w:type="table" w:styleId="Table45">
    <w:basedOn w:val="TableNormal"/>
    <w:tblPr>
      <w:tblStyleRowBandSize w:val="1"/>
      <w:tblStyleColBandSize w:val="1"/>
      <w:tblCellMar>
        <w:top w:w="0.0" w:type="dxa"/>
        <w:left w:w="115.0" w:type="dxa"/>
        <w:bottom w:w="0.0" w:type="dxa"/>
        <w:right w:w="115.0" w:type="dxa"/>
      </w:tblCellMar>
    </w:tblPr>
  </w:style>
  <w:style w:type="table" w:styleId="Table46">
    <w:basedOn w:val="TableNormal"/>
    <w:tblPr>
      <w:tblStyleRowBandSize w:val="1"/>
      <w:tblStyleColBandSize w:val="1"/>
      <w:tblCellMar>
        <w:top w:w="0.0" w:type="dxa"/>
        <w:left w:w="0.0" w:type="dxa"/>
        <w:bottom w:w="0.0" w:type="dxa"/>
        <w:right w:w="0.0" w:type="dxa"/>
      </w:tblCellMar>
    </w:tblPr>
  </w:style>
  <w:style w:type="table" w:styleId="Table47">
    <w:basedOn w:val="TableNormal"/>
    <w:tblPr>
      <w:tblStyleRowBandSize w:val="1"/>
      <w:tblStyleColBandSize w:val="1"/>
      <w:tblCellMar>
        <w:top w:w="0.0" w:type="dxa"/>
        <w:left w:w="0.0" w:type="dxa"/>
        <w:bottom w:w="0.0" w:type="dxa"/>
        <w:right w:w="0.0" w:type="dxa"/>
      </w:tblCellMar>
    </w:tblPr>
  </w:style>
  <w:style w:type="table" w:styleId="Table48">
    <w:basedOn w:val="TableNormal"/>
    <w:tblPr>
      <w:tblStyleRowBandSize w:val="1"/>
      <w:tblStyleColBandSize w:val="1"/>
      <w:tblCellMar>
        <w:top w:w="0.0" w:type="dxa"/>
        <w:left w:w="10.0" w:type="dxa"/>
        <w:bottom w:w="0.0" w:type="dxa"/>
        <w:right w:w="10.0" w:type="dxa"/>
      </w:tblCellMar>
    </w:tblPr>
  </w:style>
  <w:style w:type="table" w:styleId="Table49">
    <w:basedOn w:val="TableNormal"/>
    <w:tblPr>
      <w:tblStyleRowBandSize w:val="1"/>
      <w:tblStyleColBandSize w:val="1"/>
      <w:tblCellMar>
        <w:top w:w="0.0" w:type="dxa"/>
        <w:left w:w="0.0" w:type="dxa"/>
        <w:bottom w:w="0.0" w:type="dxa"/>
        <w:right w:w="0.0" w:type="dxa"/>
      </w:tblCellMar>
    </w:tblPr>
  </w:style>
  <w:style w:type="table" w:styleId="Table50">
    <w:basedOn w:val="TableNormal"/>
    <w:tblPr>
      <w:tblStyleRowBandSize w:val="1"/>
      <w:tblStyleColBandSize w:val="1"/>
      <w:tblCellMar>
        <w:top w:w="0.0" w:type="dxa"/>
        <w:left w:w="115.0" w:type="dxa"/>
        <w:bottom w:w="0.0" w:type="dxa"/>
        <w:right w:w="115.0" w:type="dxa"/>
      </w:tblCellMar>
    </w:tblPr>
  </w:style>
  <w:style w:type="table" w:styleId="Table51">
    <w:basedOn w:val="TableNormal"/>
    <w:tblPr>
      <w:tblStyleRowBandSize w:val="1"/>
      <w:tblStyleColBandSize w:val="1"/>
      <w:tblCellMar>
        <w:top w:w="0.0" w:type="dxa"/>
        <w:left w:w="115.0" w:type="dxa"/>
        <w:bottom w:w="0.0" w:type="dxa"/>
        <w:right w:w="115.0" w:type="dxa"/>
      </w:tblCellMar>
    </w:tblPr>
  </w:style>
  <w:style w:type="table" w:styleId="Table52">
    <w:basedOn w:val="TableNormal"/>
    <w:tblPr>
      <w:tblStyleRowBandSize w:val="1"/>
      <w:tblStyleColBandSize w:val="1"/>
      <w:tblCellMar>
        <w:top w:w="0.0" w:type="dxa"/>
        <w:left w:w="115.0" w:type="dxa"/>
        <w:bottom w:w="0.0" w:type="dxa"/>
        <w:right w:w="115.0" w:type="dxa"/>
      </w:tblCellMar>
    </w:tblPr>
  </w:style>
  <w:style w:type="table" w:styleId="Table53">
    <w:basedOn w:val="TableNormal"/>
    <w:tblPr>
      <w:tblStyleRowBandSize w:val="1"/>
      <w:tblStyleColBandSize w:val="1"/>
      <w:tblCellMar>
        <w:top w:w="0.0" w:type="dxa"/>
        <w:left w:w="115.0" w:type="dxa"/>
        <w:bottom w:w="0.0" w:type="dxa"/>
        <w:right w:w="115.0" w:type="dxa"/>
      </w:tblCellMar>
    </w:tblPr>
  </w:style>
  <w:style w:type="table" w:styleId="Table54">
    <w:basedOn w:val="TableNormal"/>
    <w:tblPr>
      <w:tblStyleRowBandSize w:val="1"/>
      <w:tblStyleColBandSize w:val="1"/>
      <w:tblCellMar>
        <w:top w:w="0.0" w:type="dxa"/>
        <w:left w:w="115.0" w:type="dxa"/>
        <w:bottom w:w="0.0" w:type="dxa"/>
        <w:right w:w="115.0" w:type="dxa"/>
      </w:tblCellMar>
    </w:tblPr>
  </w:style>
  <w:style w:type="table" w:styleId="Table55">
    <w:basedOn w:val="TableNormal"/>
    <w:tblPr>
      <w:tblStyleRowBandSize w:val="1"/>
      <w:tblStyleColBandSize w:val="1"/>
      <w:tblCellMar>
        <w:top w:w="0.0" w:type="dxa"/>
        <w:left w:w="115.0" w:type="dxa"/>
        <w:bottom w:w="0.0" w:type="dxa"/>
        <w:right w:w="115.0" w:type="dxa"/>
      </w:tblCellMar>
    </w:tblPr>
  </w:style>
  <w:style w:type="table" w:styleId="Table56">
    <w:basedOn w:val="TableNormal"/>
    <w:tblPr>
      <w:tblStyleRowBandSize w:val="1"/>
      <w:tblStyleColBandSize w:val="1"/>
      <w:tblCellMar>
        <w:top w:w="0.0" w:type="dxa"/>
        <w:left w:w="0.0" w:type="dxa"/>
        <w:bottom w:w="0.0" w:type="dxa"/>
        <w:right w:w="0.0" w:type="dxa"/>
      </w:tblCellMar>
    </w:tblPr>
  </w:style>
  <w:style w:type="table" w:styleId="Table57">
    <w:basedOn w:val="TableNormal"/>
    <w:tblPr>
      <w:tblStyleRowBandSize w:val="1"/>
      <w:tblStyleColBandSize w:val="1"/>
      <w:tblCellMar>
        <w:top w:w="0.0" w:type="dxa"/>
        <w:left w:w="115.0" w:type="dxa"/>
        <w:bottom w:w="0.0" w:type="dxa"/>
        <w:right w:w="115.0" w:type="dxa"/>
      </w:tblCellMar>
    </w:tblPr>
  </w:style>
  <w:style w:type="table" w:styleId="Table58">
    <w:basedOn w:val="TableNormal"/>
    <w:tblPr>
      <w:tblStyleRowBandSize w:val="1"/>
      <w:tblStyleColBandSize w:val="1"/>
      <w:tblCellMar>
        <w:top w:w="0.0" w:type="dxa"/>
        <w:left w:w="115.0" w:type="dxa"/>
        <w:bottom w:w="0.0" w:type="dxa"/>
        <w:right w:w="115.0" w:type="dxa"/>
      </w:tblCellMar>
    </w:tblPr>
  </w:style>
  <w:style w:type="table" w:styleId="Table59">
    <w:basedOn w:val="TableNormal"/>
    <w:tblPr>
      <w:tblStyleRowBandSize w:val="1"/>
      <w:tblStyleColBandSize w:val="1"/>
      <w:tblCellMar>
        <w:top w:w="0.0" w:type="dxa"/>
        <w:left w:w="115.0" w:type="dxa"/>
        <w:bottom w:w="0.0" w:type="dxa"/>
        <w:right w:w="115.0" w:type="dxa"/>
      </w:tblCellMar>
    </w:tblPr>
  </w:style>
  <w:style w:type="table" w:styleId="Table60">
    <w:basedOn w:val="TableNormal"/>
    <w:tblPr>
      <w:tblStyleRowBandSize w:val="1"/>
      <w:tblStyleColBandSize w:val="1"/>
      <w:tblCellMar>
        <w:top w:w="0.0" w:type="dxa"/>
        <w:left w:w="115.0" w:type="dxa"/>
        <w:bottom w:w="0.0" w:type="dxa"/>
        <w:right w:w="115.0" w:type="dxa"/>
      </w:tblCellMar>
    </w:tblPr>
  </w:style>
  <w:style w:type="table" w:styleId="Table61">
    <w:basedOn w:val="TableNormal"/>
    <w:tblPr>
      <w:tblStyleRowBandSize w:val="1"/>
      <w:tblStyleColBandSize w:val="1"/>
      <w:tblCellMar>
        <w:top w:w="0.0" w:type="dxa"/>
        <w:left w:w="115.0" w:type="dxa"/>
        <w:bottom w:w="0.0" w:type="dxa"/>
        <w:right w:w="115.0" w:type="dxa"/>
      </w:tblCellMar>
    </w:tblPr>
  </w:style>
  <w:style w:type="table" w:styleId="Table62">
    <w:basedOn w:val="TableNormal"/>
    <w:tblPr>
      <w:tblStyleRowBandSize w:val="1"/>
      <w:tblStyleColBandSize w:val="1"/>
      <w:tblCellMar>
        <w:top w:w="0.0" w:type="dxa"/>
        <w:left w:w="0.0" w:type="dxa"/>
        <w:bottom w:w="0.0" w:type="dxa"/>
        <w:right w:w="0.0" w:type="dxa"/>
      </w:tblCellMar>
    </w:tblPr>
  </w:style>
  <w:style w:type="table" w:styleId="Table63">
    <w:basedOn w:val="TableNormal"/>
    <w:tblPr>
      <w:tblStyleRowBandSize w:val="1"/>
      <w:tblStyleColBandSize w:val="1"/>
      <w:tblCellMar>
        <w:top w:w="0.0" w:type="dxa"/>
        <w:left w:w="0.0" w:type="dxa"/>
        <w:bottom w:w="0.0" w:type="dxa"/>
        <w:right w:w="0.0" w:type="dxa"/>
      </w:tblCellMar>
    </w:tblPr>
  </w:style>
  <w:style w:type="table" w:styleId="Table64">
    <w:basedOn w:val="TableNormal"/>
    <w:tblPr>
      <w:tblStyleRowBandSize w:val="1"/>
      <w:tblStyleColBandSize w:val="1"/>
      <w:tblCellMar>
        <w:top w:w="0.0" w:type="dxa"/>
        <w:left w:w="115.0" w:type="dxa"/>
        <w:bottom w:w="0.0" w:type="dxa"/>
        <w:right w:w="115.0" w:type="dxa"/>
      </w:tblCellMar>
    </w:tblPr>
  </w:style>
  <w:style w:type="table" w:styleId="Table65">
    <w:basedOn w:val="TableNormal"/>
    <w:tblPr>
      <w:tblStyleRowBandSize w:val="1"/>
      <w:tblStyleColBandSize w:val="1"/>
      <w:tblCellMar>
        <w:top w:w="0.0" w:type="dxa"/>
        <w:left w:w="0.0" w:type="dxa"/>
        <w:bottom w:w="0.0" w:type="dxa"/>
        <w:right w:w="0.0" w:type="dxa"/>
      </w:tblCellMar>
    </w:tblPr>
  </w:style>
  <w:style w:type="table" w:styleId="Table66">
    <w:basedOn w:val="TableNormal"/>
    <w:tblPr>
      <w:tblStyleRowBandSize w:val="1"/>
      <w:tblStyleColBandSize w:val="1"/>
      <w:tblCellMar>
        <w:top w:w="0.0" w:type="dxa"/>
        <w:left w:w="0.0" w:type="dxa"/>
        <w:bottom w:w="0.0" w:type="dxa"/>
        <w:right w:w="0.0" w:type="dxa"/>
      </w:tblCellMar>
    </w:tblPr>
  </w:style>
  <w:style w:type="table" w:styleId="Table67">
    <w:basedOn w:val="TableNormal"/>
    <w:tblPr>
      <w:tblStyleRowBandSize w:val="1"/>
      <w:tblStyleColBandSize w:val="1"/>
      <w:tblCellMar>
        <w:top w:w="0.0" w:type="dxa"/>
        <w:left w:w="0.0" w:type="dxa"/>
        <w:bottom w:w="0.0" w:type="dxa"/>
        <w:right w:w="0.0" w:type="dxa"/>
      </w:tblCellMar>
    </w:tblPr>
  </w:style>
  <w:style w:type="table" w:styleId="Table68">
    <w:basedOn w:val="TableNormal"/>
    <w:tblPr>
      <w:tblStyleRowBandSize w:val="1"/>
      <w:tblStyleColBandSize w:val="1"/>
      <w:tblCellMar>
        <w:top w:w="0.0" w:type="dxa"/>
        <w:left w:w="0.0" w:type="dxa"/>
        <w:bottom w:w="0.0" w:type="dxa"/>
        <w:right w:w="0.0" w:type="dxa"/>
      </w:tblCellMar>
    </w:tblPr>
  </w:style>
  <w:style w:type="table" w:styleId="Table69">
    <w:basedOn w:val="TableNormal"/>
    <w:tblPr>
      <w:tblStyleRowBandSize w:val="1"/>
      <w:tblStyleColBandSize w:val="1"/>
      <w:tblCellMar>
        <w:top w:w="0.0" w:type="dxa"/>
        <w:left w:w="115.0" w:type="dxa"/>
        <w:bottom w:w="0.0" w:type="dxa"/>
        <w:right w:w="115.0" w:type="dxa"/>
      </w:tblCellMar>
    </w:tblPr>
  </w:style>
  <w:style w:type="table" w:styleId="Table70">
    <w:basedOn w:val="TableNormal"/>
    <w:tblPr>
      <w:tblStyleRowBandSize w:val="1"/>
      <w:tblStyleColBandSize w:val="1"/>
      <w:tblCellMar>
        <w:top w:w="0.0" w:type="dxa"/>
        <w:left w:w="0.0" w:type="dxa"/>
        <w:bottom w:w="0.0" w:type="dxa"/>
        <w:right w:w="0.0" w:type="dxa"/>
      </w:tblCellMar>
    </w:tblPr>
  </w:style>
  <w:style w:type="table" w:styleId="Table71">
    <w:basedOn w:val="TableNormal"/>
    <w:tblPr>
      <w:tblStyleRowBandSize w:val="1"/>
      <w:tblStyleColBandSize w:val="1"/>
      <w:tblCellMar>
        <w:top w:w="0.0" w:type="dxa"/>
        <w:left w:w="0.0" w:type="dxa"/>
        <w:bottom w:w="0.0" w:type="dxa"/>
        <w:right w:w="0.0" w:type="dxa"/>
      </w:tblCellMar>
    </w:tblPr>
  </w:style>
  <w:style w:type="table" w:styleId="Table72">
    <w:basedOn w:val="TableNormal"/>
    <w:tblPr>
      <w:tblStyleRowBandSize w:val="1"/>
      <w:tblStyleColBandSize w:val="1"/>
      <w:tblCellMar>
        <w:top w:w="0.0" w:type="dxa"/>
        <w:left w:w="0.0" w:type="dxa"/>
        <w:bottom w:w="0.0" w:type="dxa"/>
        <w:right w:w="0.0" w:type="dxa"/>
      </w:tblCellMar>
    </w:tblPr>
  </w:style>
  <w:style w:type="table" w:styleId="Table73">
    <w:basedOn w:val="TableNormal"/>
    <w:tblPr>
      <w:tblStyleRowBandSize w:val="1"/>
      <w:tblStyleColBandSize w:val="1"/>
      <w:tblCellMar>
        <w:top w:w="0.0" w:type="dxa"/>
        <w:left w:w="0.0" w:type="dxa"/>
        <w:bottom w:w="0.0" w:type="dxa"/>
        <w:right w:w="0.0" w:type="dxa"/>
      </w:tblCellMar>
    </w:tblPr>
  </w:style>
  <w:style w:type="table" w:styleId="Table74">
    <w:basedOn w:val="TableNormal"/>
    <w:tblPr>
      <w:tblStyleRowBandSize w:val="1"/>
      <w:tblStyleColBandSize w:val="1"/>
      <w:tblCellMar>
        <w:top w:w="0.0" w:type="dxa"/>
        <w:left w:w="0.0" w:type="dxa"/>
        <w:bottom w:w="0.0" w:type="dxa"/>
        <w:right w:w="0.0" w:type="dxa"/>
      </w:tblCellMar>
    </w:tblPr>
  </w:style>
  <w:style w:type="table" w:styleId="Table75">
    <w:basedOn w:val="TableNormal"/>
    <w:tblPr>
      <w:tblStyleRowBandSize w:val="1"/>
      <w:tblStyleColBandSize w:val="1"/>
      <w:tblCellMar>
        <w:top w:w="0.0" w:type="dxa"/>
        <w:left w:w="0.0" w:type="dxa"/>
        <w:bottom w:w="0.0" w:type="dxa"/>
        <w:right w:w="0.0" w:type="dxa"/>
      </w:tblCellMar>
    </w:tblPr>
  </w:style>
  <w:style w:type="table" w:styleId="Table76">
    <w:basedOn w:val="TableNormal"/>
    <w:tblPr>
      <w:tblStyleRowBandSize w:val="1"/>
      <w:tblStyleColBandSize w:val="1"/>
      <w:tblCellMar>
        <w:top w:w="0.0" w:type="dxa"/>
        <w:left w:w="0.0" w:type="dxa"/>
        <w:bottom w:w="0.0" w:type="dxa"/>
        <w:right w:w="0.0" w:type="dxa"/>
      </w:tblCellMar>
    </w:tblPr>
  </w:style>
  <w:style w:type="table" w:styleId="Table77">
    <w:basedOn w:val="TableNormal"/>
    <w:tblPr>
      <w:tblStyleRowBandSize w:val="1"/>
      <w:tblStyleColBandSize w:val="1"/>
      <w:tblCellMar>
        <w:top w:w="0.0" w:type="dxa"/>
        <w:left w:w="0.0" w:type="dxa"/>
        <w:bottom w:w="0.0" w:type="dxa"/>
        <w:right w:w="0.0" w:type="dxa"/>
      </w:tblCellMar>
    </w:tblPr>
  </w:style>
  <w:style w:type="table" w:styleId="Table78">
    <w:basedOn w:val="TableNormal"/>
    <w:tblPr>
      <w:tblStyleRowBandSize w:val="1"/>
      <w:tblStyleColBandSize w:val="1"/>
      <w:tblCellMar>
        <w:top w:w="0.0" w:type="dxa"/>
        <w:left w:w="0.0" w:type="dxa"/>
        <w:bottom w:w="0.0" w:type="dxa"/>
        <w:right w:w="0.0" w:type="dxa"/>
      </w:tblCellMar>
    </w:tblPr>
  </w:style>
  <w:style w:type="table" w:styleId="Table79">
    <w:basedOn w:val="TableNormal"/>
    <w:tblPr>
      <w:tblStyleRowBandSize w:val="1"/>
      <w:tblStyleColBandSize w:val="1"/>
      <w:tblCellMar>
        <w:top w:w="0.0" w:type="dxa"/>
        <w:left w:w="0.0" w:type="dxa"/>
        <w:bottom w:w="0.0" w:type="dxa"/>
        <w:right w:w="0.0" w:type="dxa"/>
      </w:tblCellMar>
    </w:tblPr>
  </w:style>
  <w:style w:type="table" w:styleId="Table80">
    <w:basedOn w:val="TableNormal"/>
    <w:tblPr>
      <w:tblStyleRowBandSize w:val="1"/>
      <w:tblStyleColBandSize w:val="1"/>
      <w:tblCellMar>
        <w:top w:w="0.0" w:type="dxa"/>
        <w:left w:w="0.0" w:type="dxa"/>
        <w:bottom w:w="0.0" w:type="dxa"/>
        <w:right w:w="0.0" w:type="dxa"/>
      </w:tblCellMar>
    </w:tblPr>
  </w:style>
  <w:style w:type="table" w:styleId="Table81">
    <w:basedOn w:val="TableNormal"/>
    <w:tblPr>
      <w:tblStyleRowBandSize w:val="1"/>
      <w:tblStyleColBandSize w:val="1"/>
      <w:tblCellMar>
        <w:top w:w="0.0" w:type="dxa"/>
        <w:left w:w="0.0" w:type="dxa"/>
        <w:bottom w:w="0.0" w:type="dxa"/>
        <w:right w:w="0.0" w:type="dxa"/>
      </w:tblCellMar>
    </w:tblPr>
  </w:style>
  <w:style w:type="table" w:styleId="Table82">
    <w:basedOn w:val="TableNormal"/>
    <w:tblPr>
      <w:tblStyleRowBandSize w:val="1"/>
      <w:tblStyleColBandSize w:val="1"/>
      <w:tblCellMar>
        <w:top w:w="0.0" w:type="dxa"/>
        <w:left w:w="0.0" w:type="dxa"/>
        <w:bottom w:w="0.0" w:type="dxa"/>
        <w:right w:w="0.0" w:type="dxa"/>
      </w:tblCellMar>
    </w:tblPr>
  </w:style>
  <w:style w:type="table" w:styleId="Table83">
    <w:basedOn w:val="TableNormal"/>
    <w:tblPr>
      <w:tblStyleRowBandSize w:val="1"/>
      <w:tblStyleColBandSize w:val="1"/>
      <w:tblCellMar>
        <w:top w:w="0.0" w:type="dxa"/>
        <w:left w:w="0.0" w:type="dxa"/>
        <w:bottom w:w="0.0" w:type="dxa"/>
        <w:right w:w="0.0" w:type="dxa"/>
      </w:tblCellMar>
    </w:tblPr>
  </w:style>
  <w:style w:type="table" w:styleId="Table84">
    <w:basedOn w:val="TableNormal"/>
    <w:tblPr>
      <w:tblStyleRowBandSize w:val="1"/>
      <w:tblStyleColBandSize w:val="1"/>
      <w:tblCellMar>
        <w:top w:w="0.0" w:type="dxa"/>
        <w:left w:w="0.0" w:type="dxa"/>
        <w:bottom w:w="0.0" w:type="dxa"/>
        <w:right w:w="0.0" w:type="dxa"/>
      </w:tblCellMar>
    </w:tblPr>
  </w:style>
  <w:style w:type="table" w:styleId="Table85">
    <w:basedOn w:val="TableNormal"/>
    <w:tblPr>
      <w:tblStyleRowBandSize w:val="1"/>
      <w:tblStyleColBandSize w:val="1"/>
      <w:tblCellMar>
        <w:top w:w="0.0" w:type="dxa"/>
        <w:left w:w="0.0" w:type="dxa"/>
        <w:bottom w:w="0.0" w:type="dxa"/>
        <w:right w:w="0.0" w:type="dxa"/>
      </w:tblCellMar>
    </w:tblPr>
  </w:style>
  <w:style w:type="table" w:styleId="Table86">
    <w:basedOn w:val="TableNormal"/>
    <w:tblPr>
      <w:tblStyleRowBandSize w:val="1"/>
      <w:tblStyleColBandSize w:val="1"/>
      <w:tblCellMar>
        <w:top w:w="0.0" w:type="dxa"/>
        <w:left w:w="0.0" w:type="dxa"/>
        <w:bottom w:w="0.0" w:type="dxa"/>
        <w:right w:w="0.0" w:type="dxa"/>
      </w:tblCellMar>
    </w:tblPr>
  </w:style>
  <w:style w:type="table" w:styleId="Table87">
    <w:basedOn w:val="TableNormal"/>
    <w:tblPr>
      <w:tblStyleRowBandSize w:val="1"/>
      <w:tblStyleColBandSize w:val="1"/>
      <w:tblCellMar>
        <w:top w:w="0.0" w:type="dxa"/>
        <w:left w:w="0.0" w:type="dxa"/>
        <w:bottom w:w="0.0" w:type="dxa"/>
        <w:right w:w="0.0" w:type="dxa"/>
      </w:tblCellMar>
    </w:tblPr>
  </w:style>
  <w:style w:type="table" w:styleId="Table88">
    <w:basedOn w:val="TableNormal"/>
    <w:tblPr>
      <w:tblStyleRowBandSize w:val="1"/>
      <w:tblStyleColBandSize w:val="1"/>
      <w:tblCellMar>
        <w:top w:w="0.0" w:type="dxa"/>
        <w:left w:w="0.0" w:type="dxa"/>
        <w:bottom w:w="0.0" w:type="dxa"/>
        <w:right w:w="0.0" w:type="dxa"/>
      </w:tblCellMar>
    </w:tblPr>
  </w:style>
  <w:style w:type="table" w:styleId="Table89">
    <w:basedOn w:val="TableNormal"/>
    <w:tblPr>
      <w:tblStyleRowBandSize w:val="1"/>
      <w:tblStyleColBandSize w:val="1"/>
      <w:tblCellMar>
        <w:top w:w="0.0" w:type="dxa"/>
        <w:left w:w="0.0" w:type="dxa"/>
        <w:bottom w:w="0.0" w:type="dxa"/>
        <w:right w:w="0.0" w:type="dxa"/>
      </w:tblCellMar>
    </w:tblPr>
  </w:style>
  <w:style w:type="table" w:styleId="Table90">
    <w:basedOn w:val="TableNormal"/>
    <w:tblPr>
      <w:tblStyleRowBandSize w:val="1"/>
      <w:tblStyleColBandSize w:val="1"/>
      <w:tblCellMar>
        <w:top w:w="0.0" w:type="dxa"/>
        <w:left w:w="0.0" w:type="dxa"/>
        <w:bottom w:w="0.0" w:type="dxa"/>
        <w:right w:w="0.0" w:type="dxa"/>
      </w:tblCellMar>
    </w:tblPr>
  </w:style>
  <w:style w:type="table" w:styleId="Table91">
    <w:basedOn w:val="TableNormal"/>
    <w:tblPr>
      <w:tblStyleRowBandSize w:val="1"/>
      <w:tblStyleColBandSize w:val="1"/>
      <w:tblCellMar>
        <w:top w:w="0.0" w:type="dxa"/>
        <w:left w:w="0.0" w:type="dxa"/>
        <w:bottom w:w="0.0" w:type="dxa"/>
        <w:right w:w="0.0" w:type="dxa"/>
      </w:tblCellMar>
    </w:tblPr>
  </w:style>
  <w:style w:type="table" w:styleId="Table92">
    <w:basedOn w:val="TableNormal"/>
    <w:tblPr>
      <w:tblStyleRowBandSize w:val="1"/>
      <w:tblStyleColBandSize w:val="1"/>
      <w:tblCellMar>
        <w:top w:w="0.0" w:type="dxa"/>
        <w:left w:w="0.0" w:type="dxa"/>
        <w:bottom w:w="0.0" w:type="dxa"/>
        <w:right w:w="0.0" w:type="dxa"/>
      </w:tblCellMar>
    </w:tblPr>
  </w:style>
  <w:style w:type="table" w:styleId="Table93">
    <w:basedOn w:val="TableNormal"/>
    <w:tblPr>
      <w:tblStyleRowBandSize w:val="1"/>
      <w:tblStyleColBandSize w:val="1"/>
      <w:tblCellMar>
        <w:top w:w="0.0" w:type="dxa"/>
        <w:left w:w="0.0" w:type="dxa"/>
        <w:bottom w:w="0.0" w:type="dxa"/>
        <w:right w:w="0.0" w:type="dxa"/>
      </w:tblCellMar>
    </w:tblPr>
  </w:style>
  <w:style w:type="table" w:styleId="Table94">
    <w:basedOn w:val="TableNormal"/>
    <w:tblPr>
      <w:tblStyleRowBandSize w:val="1"/>
      <w:tblStyleColBandSize w:val="1"/>
      <w:tblCellMar>
        <w:top w:w="0.0" w:type="dxa"/>
        <w:left w:w="0.0" w:type="dxa"/>
        <w:bottom w:w="0.0" w:type="dxa"/>
        <w:right w:w="0.0" w:type="dxa"/>
      </w:tblCellMar>
    </w:tblPr>
  </w:style>
  <w:style w:type="table" w:styleId="Table95">
    <w:basedOn w:val="TableNormal"/>
    <w:tblPr>
      <w:tblStyleRowBandSize w:val="1"/>
      <w:tblStyleColBandSize w:val="1"/>
      <w:tblCellMar>
        <w:top w:w="0.0" w:type="dxa"/>
        <w:left w:w="0.0" w:type="dxa"/>
        <w:bottom w:w="0.0" w:type="dxa"/>
        <w:right w:w="0.0" w:type="dxa"/>
      </w:tblCellMar>
    </w:tblPr>
  </w:style>
  <w:style w:type="table" w:styleId="Table96">
    <w:basedOn w:val="TableNormal"/>
    <w:tblPr>
      <w:tblStyleRowBandSize w:val="1"/>
      <w:tblStyleColBandSize w:val="1"/>
      <w:tblCellMar>
        <w:top w:w="0.0" w:type="dxa"/>
        <w:left w:w="0.0" w:type="dxa"/>
        <w:bottom w:w="0.0" w:type="dxa"/>
        <w:right w:w="0.0" w:type="dxa"/>
      </w:tblCellMar>
    </w:tblPr>
  </w:style>
  <w:style w:type="table" w:styleId="Table97">
    <w:basedOn w:val="TableNormal"/>
    <w:tblPr>
      <w:tblStyleRowBandSize w:val="1"/>
      <w:tblStyleColBandSize w:val="1"/>
      <w:tblCellMar>
        <w:top w:w="0.0" w:type="dxa"/>
        <w:left w:w="0.0" w:type="dxa"/>
        <w:bottom w:w="0.0" w:type="dxa"/>
        <w:right w:w="0.0" w:type="dxa"/>
      </w:tblCellMar>
    </w:tblPr>
  </w:style>
  <w:style w:type="table" w:styleId="Table98">
    <w:basedOn w:val="TableNormal"/>
    <w:tblPr>
      <w:tblStyleRowBandSize w:val="1"/>
      <w:tblStyleColBandSize w:val="1"/>
      <w:tblCellMar>
        <w:top w:w="0.0" w:type="dxa"/>
        <w:left w:w="0.0" w:type="dxa"/>
        <w:bottom w:w="0.0" w:type="dxa"/>
        <w:right w:w="0.0" w:type="dxa"/>
      </w:tblCellMar>
    </w:tblPr>
  </w:style>
  <w:style w:type="table" w:styleId="Table99">
    <w:basedOn w:val="TableNormal"/>
    <w:tblPr>
      <w:tblStyleRowBandSize w:val="1"/>
      <w:tblStyleColBandSize w:val="1"/>
      <w:tblCellMar>
        <w:top w:w="0.0" w:type="dxa"/>
        <w:left w:w="0.0" w:type="dxa"/>
        <w:bottom w:w="0.0" w:type="dxa"/>
        <w:right w:w="0.0" w:type="dxa"/>
      </w:tblCellMar>
    </w:tblPr>
  </w:style>
  <w:style w:type="table" w:styleId="Table100">
    <w:basedOn w:val="TableNormal"/>
    <w:tblPr>
      <w:tblStyleRowBandSize w:val="1"/>
      <w:tblStyleColBandSize w:val="1"/>
      <w:tblCellMar>
        <w:top w:w="0.0" w:type="dxa"/>
        <w:left w:w="0.0" w:type="dxa"/>
        <w:bottom w:w="0.0" w:type="dxa"/>
        <w:right w:w="0.0" w:type="dxa"/>
      </w:tblCellMar>
    </w:tblPr>
  </w:style>
  <w:style w:type="table" w:styleId="Table101">
    <w:basedOn w:val="TableNormal"/>
    <w:tblPr>
      <w:tblStyleRowBandSize w:val="1"/>
      <w:tblStyleColBandSize w:val="1"/>
      <w:tblCellMar>
        <w:top w:w="0.0" w:type="dxa"/>
        <w:left w:w="0.0" w:type="dxa"/>
        <w:bottom w:w="0.0" w:type="dxa"/>
        <w:right w:w="0.0" w:type="dxa"/>
      </w:tblCellMar>
    </w:tblPr>
  </w:style>
  <w:style w:type="table" w:styleId="Table102">
    <w:basedOn w:val="TableNormal"/>
    <w:tblPr>
      <w:tblStyleRowBandSize w:val="1"/>
      <w:tblStyleColBandSize w:val="1"/>
      <w:tblCellMar>
        <w:top w:w="0.0" w:type="dxa"/>
        <w:left w:w="0.0" w:type="dxa"/>
        <w:bottom w:w="0.0" w:type="dxa"/>
        <w:right w:w="0.0" w:type="dxa"/>
      </w:tblCellMar>
    </w:tblPr>
  </w:style>
  <w:style w:type="table" w:styleId="Table103">
    <w:basedOn w:val="TableNormal"/>
    <w:tblPr>
      <w:tblStyleRowBandSize w:val="1"/>
      <w:tblStyleColBandSize w:val="1"/>
      <w:tblCellMar>
        <w:top w:w="0.0" w:type="dxa"/>
        <w:left w:w="0.0" w:type="dxa"/>
        <w:bottom w:w="0.0" w:type="dxa"/>
        <w:right w:w="0.0" w:type="dxa"/>
      </w:tblCellMar>
    </w:tblPr>
  </w:style>
  <w:style w:type="table" w:styleId="Table104">
    <w:basedOn w:val="TableNormal"/>
    <w:tblPr>
      <w:tblStyleRowBandSize w:val="1"/>
      <w:tblStyleColBandSize w:val="1"/>
      <w:tblCellMar>
        <w:top w:w="0.0" w:type="dxa"/>
        <w:left w:w="0.0" w:type="dxa"/>
        <w:bottom w:w="0.0" w:type="dxa"/>
        <w:right w:w="0.0" w:type="dxa"/>
      </w:tblCellMar>
    </w:tblPr>
  </w:style>
  <w:style w:type="table" w:styleId="Table105">
    <w:basedOn w:val="TableNormal"/>
    <w:tblPr>
      <w:tblStyleRowBandSize w:val="1"/>
      <w:tblStyleColBandSize w:val="1"/>
      <w:tblCellMar>
        <w:top w:w="0.0" w:type="dxa"/>
        <w:left w:w="0.0" w:type="dxa"/>
        <w:bottom w:w="0.0" w:type="dxa"/>
        <w:right w:w="0.0" w:type="dxa"/>
      </w:tblCellMar>
    </w:tblPr>
  </w:style>
  <w:style w:type="table" w:styleId="Table106">
    <w:basedOn w:val="TableNormal"/>
    <w:tblPr>
      <w:tblStyleRowBandSize w:val="1"/>
      <w:tblStyleColBandSize w:val="1"/>
      <w:tblCellMar>
        <w:top w:w="0.0" w:type="dxa"/>
        <w:left w:w="0.0" w:type="dxa"/>
        <w:bottom w:w="0.0" w:type="dxa"/>
        <w:right w:w="0.0" w:type="dxa"/>
      </w:tblCellMar>
    </w:tblPr>
  </w:style>
  <w:style w:type="table" w:styleId="Table107">
    <w:basedOn w:val="TableNormal"/>
    <w:tblPr>
      <w:tblStyleRowBandSize w:val="1"/>
      <w:tblStyleColBandSize w:val="1"/>
      <w:tblCellMar>
        <w:top w:w="0.0" w:type="dxa"/>
        <w:left w:w="0.0" w:type="dxa"/>
        <w:bottom w:w="0.0" w:type="dxa"/>
        <w:right w:w="0.0" w:type="dxa"/>
      </w:tblCellMar>
    </w:tblPr>
  </w:style>
  <w:style w:type="table" w:styleId="Table108">
    <w:basedOn w:val="TableNormal"/>
    <w:tblPr>
      <w:tblStyleRowBandSize w:val="1"/>
      <w:tblStyleColBandSize w:val="1"/>
      <w:tblCellMar>
        <w:top w:w="0.0" w:type="dxa"/>
        <w:left w:w="0.0" w:type="dxa"/>
        <w:bottom w:w="0.0" w:type="dxa"/>
        <w:right w:w="0.0" w:type="dxa"/>
      </w:tblCellMar>
    </w:tblPr>
  </w:style>
  <w:style w:type="table" w:styleId="Table109">
    <w:basedOn w:val="TableNormal"/>
    <w:tblPr>
      <w:tblStyleRowBandSize w:val="1"/>
      <w:tblStyleColBandSize w:val="1"/>
      <w:tblCellMar>
        <w:top w:w="0.0" w:type="dxa"/>
        <w:left w:w="0.0" w:type="dxa"/>
        <w:bottom w:w="0.0" w:type="dxa"/>
        <w:right w:w="0.0" w:type="dxa"/>
      </w:tblCellMar>
    </w:tblPr>
  </w:style>
  <w:style w:type="table" w:styleId="Table110">
    <w:basedOn w:val="TableNormal"/>
    <w:tblPr>
      <w:tblStyleRowBandSize w:val="1"/>
      <w:tblStyleColBandSize w:val="1"/>
      <w:tblCellMar>
        <w:top w:w="0.0" w:type="dxa"/>
        <w:left w:w="0.0" w:type="dxa"/>
        <w:bottom w:w="0.0" w:type="dxa"/>
        <w:right w:w="0.0" w:type="dxa"/>
      </w:tblCellMar>
    </w:tblPr>
  </w:style>
  <w:style w:type="table" w:styleId="Table111">
    <w:basedOn w:val="TableNormal"/>
    <w:tblPr>
      <w:tblStyleRowBandSize w:val="1"/>
      <w:tblStyleColBandSize w:val="1"/>
      <w:tblCellMar>
        <w:top w:w="0.0" w:type="dxa"/>
        <w:left w:w="0.0" w:type="dxa"/>
        <w:bottom w:w="0.0" w:type="dxa"/>
        <w:right w:w="0.0" w:type="dxa"/>
      </w:tblCellMar>
    </w:tblPr>
  </w:style>
  <w:style w:type="table" w:styleId="Table112">
    <w:basedOn w:val="TableNormal"/>
    <w:tblPr>
      <w:tblStyleRowBandSize w:val="1"/>
      <w:tblStyleColBandSize w:val="1"/>
      <w:tblCellMar>
        <w:top w:w="0.0" w:type="dxa"/>
        <w:left w:w="115.0" w:type="dxa"/>
        <w:bottom w:w="0.0" w:type="dxa"/>
        <w:right w:w="115.0" w:type="dxa"/>
      </w:tblCellMar>
    </w:tblPr>
  </w:style>
  <w:style w:type="table" w:styleId="Table113">
    <w:basedOn w:val="TableNormal"/>
    <w:tblPr>
      <w:tblStyleRowBandSize w:val="1"/>
      <w:tblStyleColBandSize w:val="1"/>
      <w:tblCellMar>
        <w:top w:w="0.0" w:type="dxa"/>
        <w:left w:w="0.0" w:type="dxa"/>
        <w:bottom w:w="0.0" w:type="dxa"/>
        <w:right w:w="0.0" w:type="dxa"/>
      </w:tblCellMar>
    </w:tblPr>
  </w:style>
  <w:style w:type="table" w:styleId="Table114">
    <w:basedOn w:val="TableNormal"/>
    <w:tblPr>
      <w:tblStyleRowBandSize w:val="1"/>
      <w:tblStyleColBandSize w:val="1"/>
      <w:tblCellMar>
        <w:top w:w="0.0" w:type="dxa"/>
        <w:left w:w="0.0" w:type="dxa"/>
        <w:bottom w:w="0.0" w:type="dxa"/>
        <w:right w:w="0.0" w:type="dxa"/>
      </w:tblCellMar>
    </w:tblPr>
  </w:style>
  <w:style w:type="table" w:styleId="Table115">
    <w:basedOn w:val="TableNormal"/>
    <w:tblPr>
      <w:tblStyleRowBandSize w:val="1"/>
      <w:tblStyleColBandSize w:val="1"/>
      <w:tblCellMar>
        <w:top w:w="0.0" w:type="dxa"/>
        <w:left w:w="0.0" w:type="dxa"/>
        <w:bottom w:w="0.0" w:type="dxa"/>
        <w:right w:w="0.0" w:type="dxa"/>
      </w:tblCellMar>
    </w:tblPr>
  </w:style>
  <w:style w:type="table" w:styleId="Table116">
    <w:basedOn w:val="TableNormal"/>
    <w:tblPr>
      <w:tblStyleRowBandSize w:val="1"/>
      <w:tblStyleColBandSize w:val="1"/>
      <w:tblCellMar>
        <w:top w:w="0.0" w:type="dxa"/>
        <w:left w:w="0.0" w:type="dxa"/>
        <w:bottom w:w="0.0" w:type="dxa"/>
        <w:right w:w="0.0" w:type="dxa"/>
      </w:tblCellMar>
    </w:tblPr>
  </w:style>
  <w:style w:type="table" w:styleId="Table117">
    <w:basedOn w:val="TableNormal"/>
    <w:tblPr>
      <w:tblStyleRowBandSize w:val="1"/>
      <w:tblStyleColBandSize w:val="1"/>
      <w:tblCellMar>
        <w:top w:w="0.0" w:type="dxa"/>
        <w:left w:w="0.0" w:type="dxa"/>
        <w:bottom w:w="0.0" w:type="dxa"/>
        <w:right w:w="0.0" w:type="dxa"/>
      </w:tblCellMar>
    </w:tblPr>
  </w:style>
  <w:style w:type="table" w:styleId="Table118">
    <w:basedOn w:val="TableNormal"/>
    <w:tblPr>
      <w:tblStyleRowBandSize w:val="1"/>
      <w:tblStyleColBandSize w:val="1"/>
      <w:tblCellMar>
        <w:top w:w="0.0" w:type="dxa"/>
        <w:left w:w="0.0" w:type="dxa"/>
        <w:bottom w:w="0.0" w:type="dxa"/>
        <w:right w:w="0.0" w:type="dxa"/>
      </w:tblCellMar>
    </w:tblPr>
  </w:style>
  <w:style w:type="table" w:styleId="Table119">
    <w:basedOn w:val="TableNormal"/>
    <w:tblPr>
      <w:tblStyleRowBandSize w:val="1"/>
      <w:tblStyleColBandSize w:val="1"/>
      <w:tblCellMar>
        <w:top w:w="0.0" w:type="dxa"/>
        <w:left w:w="0.0" w:type="dxa"/>
        <w:bottom w:w="0.0" w:type="dxa"/>
        <w:right w:w="0.0" w:type="dxa"/>
      </w:tblCellMar>
    </w:tblPr>
  </w:style>
  <w:style w:type="table" w:styleId="Table120">
    <w:basedOn w:val="TableNormal"/>
    <w:tblPr>
      <w:tblStyleRowBandSize w:val="1"/>
      <w:tblStyleColBandSize w:val="1"/>
      <w:tblCellMar>
        <w:top w:w="0.0" w:type="dxa"/>
        <w:left w:w="0.0" w:type="dxa"/>
        <w:bottom w:w="0.0" w:type="dxa"/>
        <w:right w:w="0.0" w:type="dxa"/>
      </w:tblCellMar>
    </w:tblPr>
  </w:style>
  <w:style w:type="table" w:styleId="Table121">
    <w:basedOn w:val="TableNormal"/>
    <w:tblPr>
      <w:tblStyleRowBandSize w:val="1"/>
      <w:tblStyleColBandSize w:val="1"/>
      <w:tblCellMar>
        <w:top w:w="0.0" w:type="dxa"/>
        <w:left w:w="115.0" w:type="dxa"/>
        <w:bottom w:w="0.0" w:type="dxa"/>
        <w:right w:w="115.0" w:type="dxa"/>
      </w:tblCellMar>
    </w:tblPr>
  </w:style>
  <w:style w:type="table" w:styleId="Table122">
    <w:basedOn w:val="TableNormal"/>
    <w:tblPr>
      <w:tblStyleRowBandSize w:val="1"/>
      <w:tblStyleColBandSize w:val="1"/>
      <w:tblCellMar>
        <w:top w:w="0.0" w:type="dxa"/>
        <w:left w:w="0.0" w:type="dxa"/>
        <w:bottom w:w="0.0" w:type="dxa"/>
        <w:right w:w="0.0" w:type="dxa"/>
      </w:tblCellMar>
    </w:tblPr>
  </w:style>
  <w:style w:type="table" w:styleId="Table123">
    <w:basedOn w:val="TableNormal"/>
    <w:tblPr>
      <w:tblStyleRowBandSize w:val="1"/>
      <w:tblStyleColBandSize w:val="1"/>
      <w:tblCellMar>
        <w:top w:w="0.0" w:type="dxa"/>
        <w:left w:w="0.0" w:type="dxa"/>
        <w:bottom w:w="0.0" w:type="dxa"/>
        <w:right w:w="0.0" w:type="dxa"/>
      </w:tblCellMar>
    </w:tblPr>
  </w:style>
  <w:style w:type="table" w:styleId="Table124">
    <w:basedOn w:val="TableNormal"/>
    <w:tblPr>
      <w:tblStyleRowBandSize w:val="1"/>
      <w:tblStyleColBandSize w:val="1"/>
      <w:tblCellMar>
        <w:top w:w="0.0" w:type="dxa"/>
        <w:left w:w="115.0" w:type="dxa"/>
        <w:bottom w:w="0.0" w:type="dxa"/>
        <w:right w:w="115.0" w:type="dxa"/>
      </w:tblCellMar>
    </w:tblPr>
  </w:style>
  <w:style w:type="table" w:styleId="Table125">
    <w:basedOn w:val="TableNormal"/>
    <w:tblPr>
      <w:tblStyleRowBandSize w:val="1"/>
      <w:tblStyleColBandSize w:val="1"/>
      <w:tblCellMar>
        <w:top w:w="0.0" w:type="dxa"/>
        <w:left w:w="115.0" w:type="dxa"/>
        <w:bottom w:w="0.0" w:type="dxa"/>
        <w:right w:w="115.0" w:type="dxa"/>
      </w:tblCellMar>
    </w:tblPr>
  </w:style>
  <w:style w:type="table" w:styleId="Table126">
    <w:basedOn w:val="TableNormal"/>
    <w:tblPr>
      <w:tblStyleRowBandSize w:val="1"/>
      <w:tblStyleColBandSize w:val="1"/>
      <w:tblCellMar>
        <w:top w:w="0.0" w:type="dxa"/>
        <w:left w:w="0.0" w:type="dxa"/>
        <w:bottom w:w="0.0" w:type="dxa"/>
        <w:right w:w="0.0" w:type="dxa"/>
      </w:tblCellMar>
    </w:tblPr>
  </w:style>
  <w:style w:type="table" w:styleId="Table127">
    <w:basedOn w:val="TableNormal"/>
    <w:tblPr>
      <w:tblStyleRowBandSize w:val="1"/>
      <w:tblStyleColBandSize w:val="1"/>
      <w:tblCellMar>
        <w:top w:w="0.0" w:type="dxa"/>
        <w:left w:w="0.0" w:type="dxa"/>
        <w:bottom w:w="0.0" w:type="dxa"/>
        <w:right w:w="0.0" w:type="dxa"/>
      </w:tblCellMar>
    </w:tblPr>
  </w:style>
  <w:style w:type="table" w:styleId="Table128">
    <w:basedOn w:val="TableNormal"/>
    <w:tblPr>
      <w:tblStyleRowBandSize w:val="1"/>
      <w:tblStyleColBandSize w:val="1"/>
      <w:tblCellMar>
        <w:top w:w="0.0" w:type="dxa"/>
        <w:left w:w="115.0" w:type="dxa"/>
        <w:bottom w:w="0.0" w:type="dxa"/>
        <w:right w:w="115.0" w:type="dxa"/>
      </w:tblCellMar>
    </w:tblPr>
  </w:style>
  <w:style w:type="table" w:styleId="Table129">
    <w:basedOn w:val="TableNormal"/>
    <w:tblPr>
      <w:tblStyleRowBandSize w:val="1"/>
      <w:tblStyleColBandSize w:val="1"/>
      <w:tblCellMar>
        <w:top w:w="0.0" w:type="dxa"/>
        <w:left w:w="0.0" w:type="dxa"/>
        <w:bottom w:w="0.0" w:type="dxa"/>
        <w:right w:w="0.0" w:type="dxa"/>
      </w:tblCellMar>
    </w:tblPr>
  </w:style>
  <w:style w:type="table" w:styleId="Table130">
    <w:basedOn w:val="TableNormal"/>
    <w:tblPr>
      <w:tblStyleRowBandSize w:val="1"/>
      <w:tblStyleColBandSize w:val="1"/>
      <w:tblCellMar>
        <w:top w:w="0.0" w:type="dxa"/>
        <w:left w:w="0.0" w:type="dxa"/>
        <w:bottom w:w="0.0" w:type="dxa"/>
        <w:right w:w="0.0" w:type="dxa"/>
      </w:tblCellMar>
    </w:tblPr>
  </w:style>
  <w:style w:type="table" w:styleId="Table131">
    <w:basedOn w:val="TableNormal"/>
    <w:tblPr>
      <w:tblStyleRowBandSize w:val="1"/>
      <w:tblStyleColBandSize w:val="1"/>
      <w:tblCellMar>
        <w:top w:w="0.0" w:type="dxa"/>
        <w:left w:w="0.0" w:type="dxa"/>
        <w:bottom w:w="0.0" w:type="dxa"/>
        <w:right w:w="0.0" w:type="dxa"/>
      </w:tblCellMar>
    </w:tblPr>
  </w:style>
  <w:style w:type="table" w:styleId="Table132">
    <w:basedOn w:val="TableNormal"/>
    <w:tblPr>
      <w:tblStyleRowBandSize w:val="1"/>
      <w:tblStyleColBandSize w:val="1"/>
      <w:tblCellMar>
        <w:top w:w="0.0" w:type="dxa"/>
        <w:left w:w="115.0" w:type="dxa"/>
        <w:bottom w:w="0.0" w:type="dxa"/>
        <w:right w:w="115.0" w:type="dxa"/>
      </w:tblCellMar>
    </w:tblPr>
  </w:style>
  <w:style w:type="table" w:styleId="Table133">
    <w:basedOn w:val="TableNormal"/>
    <w:tblPr>
      <w:tblStyleRowBandSize w:val="1"/>
      <w:tblStyleColBandSize w:val="1"/>
      <w:tblCellMar>
        <w:top w:w="0.0" w:type="dxa"/>
        <w:left w:w="0.0" w:type="dxa"/>
        <w:bottom w:w="0.0" w:type="dxa"/>
        <w:right w:w="0.0" w:type="dxa"/>
      </w:tblCellMar>
    </w:tblPr>
  </w:style>
  <w:style w:type="table" w:styleId="Table134">
    <w:basedOn w:val="TableNormal"/>
    <w:tblPr>
      <w:tblStyleRowBandSize w:val="1"/>
      <w:tblStyleColBandSize w:val="1"/>
      <w:tblCellMar>
        <w:top w:w="0.0" w:type="dxa"/>
        <w:left w:w="0.0" w:type="dxa"/>
        <w:bottom w:w="0.0" w:type="dxa"/>
        <w:right w:w="0.0" w:type="dxa"/>
      </w:tblCellMar>
    </w:tblPr>
  </w:style>
  <w:style w:type="table" w:styleId="Table135">
    <w:basedOn w:val="TableNormal"/>
    <w:tblPr>
      <w:tblStyleRowBandSize w:val="1"/>
      <w:tblStyleColBandSize w:val="1"/>
      <w:tblCellMar>
        <w:top w:w="0.0" w:type="dxa"/>
        <w:left w:w="0.0" w:type="dxa"/>
        <w:bottom w:w="0.0" w:type="dxa"/>
        <w:right w:w="0.0" w:type="dxa"/>
      </w:tblCellMar>
    </w:tblPr>
  </w:style>
  <w:style w:type="table" w:styleId="Table136">
    <w:basedOn w:val="TableNormal"/>
    <w:tblPr>
      <w:tblStyleRowBandSize w:val="1"/>
      <w:tblStyleColBandSize w:val="1"/>
      <w:tblCellMar>
        <w:top w:w="0.0" w:type="dxa"/>
        <w:left w:w="0.0" w:type="dxa"/>
        <w:bottom w:w="0.0" w:type="dxa"/>
        <w:right w:w="0.0" w:type="dxa"/>
      </w:tblCellMar>
    </w:tblPr>
  </w:style>
  <w:style w:type="table" w:styleId="Table137">
    <w:basedOn w:val="TableNormal"/>
    <w:tblPr>
      <w:tblStyleRowBandSize w:val="1"/>
      <w:tblStyleColBandSize w:val="1"/>
      <w:tblCellMar>
        <w:top w:w="0.0" w:type="dxa"/>
        <w:left w:w="0.0" w:type="dxa"/>
        <w:bottom w:w="0.0" w:type="dxa"/>
        <w:right w:w="0.0" w:type="dxa"/>
      </w:tblCellMar>
    </w:tblPr>
  </w:style>
  <w:style w:type="table" w:styleId="Table138">
    <w:basedOn w:val="TableNormal"/>
    <w:tblPr>
      <w:tblStyleRowBandSize w:val="1"/>
      <w:tblStyleColBandSize w:val="1"/>
      <w:tblCellMar>
        <w:top w:w="0.0" w:type="dxa"/>
        <w:left w:w="0.0" w:type="dxa"/>
        <w:bottom w:w="0.0" w:type="dxa"/>
        <w:right w:w="0.0" w:type="dxa"/>
      </w:tblCellMar>
    </w:tblPr>
  </w:style>
  <w:style w:type="table" w:styleId="Table139">
    <w:basedOn w:val="TableNormal"/>
    <w:tblPr>
      <w:tblStyleRowBandSize w:val="1"/>
      <w:tblStyleColBandSize w:val="1"/>
      <w:tblCellMar>
        <w:top w:w="0.0" w:type="dxa"/>
        <w:left w:w="0.0" w:type="dxa"/>
        <w:bottom w:w="0.0" w:type="dxa"/>
        <w:right w:w="0.0" w:type="dxa"/>
      </w:tblCellMar>
    </w:tblPr>
  </w:style>
  <w:style w:type="table" w:styleId="Table140">
    <w:basedOn w:val="TableNormal"/>
    <w:tblPr>
      <w:tblStyleRowBandSize w:val="1"/>
      <w:tblStyleColBandSize w:val="1"/>
      <w:tblCellMar>
        <w:top w:w="0.0" w:type="dxa"/>
        <w:left w:w="0.0" w:type="dxa"/>
        <w:bottom w:w="0.0" w:type="dxa"/>
        <w:right w:w="0.0" w:type="dxa"/>
      </w:tblCellMar>
    </w:tblPr>
  </w:style>
  <w:style w:type="table" w:styleId="Table141">
    <w:basedOn w:val="TableNormal"/>
    <w:tblPr>
      <w:tblStyleRowBandSize w:val="1"/>
      <w:tblStyleColBandSize w:val="1"/>
      <w:tblCellMar>
        <w:top w:w="0.0" w:type="dxa"/>
        <w:left w:w="0.0" w:type="dxa"/>
        <w:bottom w:w="0.0" w:type="dxa"/>
        <w:right w:w="0.0" w:type="dxa"/>
      </w:tblCellMar>
    </w:tblPr>
  </w:style>
  <w:style w:type="table" w:styleId="Table142">
    <w:basedOn w:val="TableNormal"/>
    <w:tblPr>
      <w:tblStyleRowBandSize w:val="1"/>
      <w:tblStyleColBandSize w:val="1"/>
      <w:tblCellMar>
        <w:top w:w="0.0" w:type="dxa"/>
        <w:left w:w="0.0" w:type="dxa"/>
        <w:bottom w:w="0.0" w:type="dxa"/>
        <w:right w:w="0.0" w:type="dxa"/>
      </w:tblCellMar>
    </w:tblPr>
  </w:style>
  <w:style w:type="table" w:styleId="Table143">
    <w:basedOn w:val="TableNormal"/>
    <w:tblPr>
      <w:tblStyleRowBandSize w:val="1"/>
      <w:tblStyleColBandSize w:val="1"/>
      <w:tblCellMar>
        <w:top w:w="0.0" w:type="dxa"/>
        <w:left w:w="115.0" w:type="dxa"/>
        <w:bottom w:w="0.0" w:type="dxa"/>
        <w:right w:w="115.0" w:type="dxa"/>
      </w:tblCellMar>
    </w:tblPr>
  </w:style>
  <w:style w:type="table" w:styleId="Table144">
    <w:basedOn w:val="TableNormal"/>
    <w:tblPr>
      <w:tblStyleRowBandSize w:val="1"/>
      <w:tblStyleColBandSize w:val="1"/>
      <w:tblCellMar>
        <w:top w:w="0.0" w:type="dxa"/>
        <w:left w:w="0.0" w:type="dxa"/>
        <w:bottom w:w="0.0" w:type="dxa"/>
        <w:right w:w="0.0" w:type="dxa"/>
      </w:tblCellMar>
    </w:tblPr>
  </w:style>
  <w:style w:type="table" w:styleId="Table145">
    <w:basedOn w:val="TableNormal"/>
    <w:tblPr>
      <w:tblStyleRowBandSize w:val="1"/>
      <w:tblStyleColBandSize w:val="1"/>
      <w:tblCellMar>
        <w:top w:w="0.0" w:type="dxa"/>
        <w:left w:w="0.0" w:type="dxa"/>
        <w:bottom w:w="0.0" w:type="dxa"/>
        <w:right w:w="0.0" w:type="dxa"/>
      </w:tblCellMar>
    </w:tblPr>
  </w:style>
  <w:style w:type="table" w:styleId="Table146">
    <w:basedOn w:val="TableNormal"/>
    <w:tblPr>
      <w:tblStyleRowBandSize w:val="1"/>
      <w:tblStyleColBandSize w:val="1"/>
      <w:tblCellMar>
        <w:top w:w="0.0" w:type="dxa"/>
        <w:left w:w="0.0" w:type="dxa"/>
        <w:bottom w:w="0.0" w:type="dxa"/>
        <w:right w:w="0.0" w:type="dxa"/>
      </w:tblCellMar>
    </w:tblPr>
  </w:style>
  <w:style w:type="table" w:styleId="Table147">
    <w:basedOn w:val="TableNormal"/>
    <w:tblPr>
      <w:tblStyleRowBandSize w:val="1"/>
      <w:tblStyleColBandSize w:val="1"/>
      <w:tblCellMar>
        <w:top w:w="0.0" w:type="dxa"/>
        <w:left w:w="0.0" w:type="dxa"/>
        <w:bottom w:w="0.0" w:type="dxa"/>
        <w:right w:w="0.0" w:type="dxa"/>
      </w:tblCellMar>
    </w:tblPr>
  </w:style>
  <w:style w:type="table" w:styleId="Table148">
    <w:basedOn w:val="TableNormal"/>
    <w:tblPr>
      <w:tblStyleRowBandSize w:val="1"/>
      <w:tblStyleColBandSize w:val="1"/>
      <w:tblCellMar>
        <w:top w:w="0.0" w:type="dxa"/>
        <w:left w:w="0.0" w:type="dxa"/>
        <w:bottom w:w="0.0" w:type="dxa"/>
        <w:right w:w="0.0" w:type="dxa"/>
      </w:tblCellMar>
    </w:tblPr>
  </w:style>
  <w:style w:type="table" w:styleId="Table149">
    <w:basedOn w:val="TableNormal"/>
    <w:tblPr>
      <w:tblStyleRowBandSize w:val="1"/>
      <w:tblStyleColBandSize w:val="1"/>
      <w:tblCellMar>
        <w:top w:w="0.0" w:type="dxa"/>
        <w:left w:w="0.0" w:type="dxa"/>
        <w:bottom w:w="0.0" w:type="dxa"/>
        <w:right w:w="0.0" w:type="dxa"/>
      </w:tblCellMar>
    </w:tblPr>
  </w:style>
  <w:style w:type="table" w:styleId="Table150">
    <w:basedOn w:val="TableNormal"/>
    <w:tblPr>
      <w:tblStyleRowBandSize w:val="1"/>
      <w:tblStyleColBandSize w:val="1"/>
      <w:tblCellMar>
        <w:top w:w="0.0" w:type="dxa"/>
        <w:left w:w="0.0" w:type="dxa"/>
        <w:bottom w:w="0.0" w:type="dxa"/>
        <w:right w:w="0.0" w:type="dxa"/>
      </w:tblCellMar>
    </w:tblPr>
  </w:style>
  <w:style w:type="table" w:styleId="Table151">
    <w:basedOn w:val="TableNormal"/>
    <w:tblPr>
      <w:tblStyleRowBandSize w:val="1"/>
      <w:tblStyleColBandSize w:val="1"/>
      <w:tblCellMar>
        <w:top w:w="0.0" w:type="dxa"/>
        <w:left w:w="0.0" w:type="dxa"/>
        <w:bottom w:w="0.0" w:type="dxa"/>
        <w:right w:w="0.0" w:type="dxa"/>
      </w:tblCellMar>
    </w:tblPr>
  </w:style>
  <w:style w:type="table" w:styleId="Table152">
    <w:basedOn w:val="TableNormal"/>
    <w:tblPr>
      <w:tblStyleRowBandSize w:val="1"/>
      <w:tblStyleColBandSize w:val="1"/>
      <w:tblCellMar>
        <w:top w:w="0.0" w:type="dxa"/>
        <w:left w:w="0.0" w:type="dxa"/>
        <w:bottom w:w="0.0" w:type="dxa"/>
        <w:right w:w="0.0" w:type="dxa"/>
      </w:tblCellMar>
    </w:tblPr>
  </w:style>
  <w:style w:type="table" w:styleId="Table153">
    <w:basedOn w:val="TableNormal"/>
    <w:tblPr>
      <w:tblStyleRowBandSize w:val="1"/>
      <w:tblStyleColBandSize w:val="1"/>
      <w:tblCellMar>
        <w:top w:w="0.0" w:type="dxa"/>
        <w:left w:w="0.0" w:type="dxa"/>
        <w:bottom w:w="0.0" w:type="dxa"/>
        <w:right w:w="0.0" w:type="dxa"/>
      </w:tblCellMar>
    </w:tblPr>
  </w:style>
  <w:style w:type="table" w:styleId="Table154">
    <w:basedOn w:val="TableNormal"/>
    <w:tblPr>
      <w:tblStyleRowBandSize w:val="1"/>
      <w:tblStyleColBandSize w:val="1"/>
      <w:tblCellMar>
        <w:top w:w="0.0" w:type="dxa"/>
        <w:left w:w="0.0" w:type="dxa"/>
        <w:bottom w:w="0.0" w:type="dxa"/>
        <w:right w:w="0.0" w:type="dxa"/>
      </w:tblCellMar>
    </w:tblPr>
  </w:style>
  <w:style w:type="table" w:styleId="Table155">
    <w:basedOn w:val="TableNormal"/>
    <w:tblPr>
      <w:tblStyleRowBandSize w:val="1"/>
      <w:tblStyleColBandSize w:val="1"/>
      <w:tblCellMar>
        <w:top w:w="0.0" w:type="dxa"/>
        <w:left w:w="0.0" w:type="dxa"/>
        <w:bottom w:w="0.0" w:type="dxa"/>
        <w:right w:w="0.0" w:type="dxa"/>
      </w:tblCellMar>
    </w:tblPr>
  </w:style>
  <w:style w:type="table" w:styleId="Table156">
    <w:basedOn w:val="TableNormal"/>
    <w:tblPr>
      <w:tblStyleRowBandSize w:val="1"/>
      <w:tblStyleColBandSize w:val="1"/>
      <w:tblCellMar>
        <w:top w:w="0.0" w:type="dxa"/>
        <w:left w:w="0.0" w:type="dxa"/>
        <w:bottom w:w="0.0" w:type="dxa"/>
        <w:right w:w="0.0" w:type="dxa"/>
      </w:tblCellMar>
    </w:tblPr>
  </w:style>
  <w:style w:type="table" w:styleId="Table157">
    <w:basedOn w:val="TableNormal"/>
    <w:tblPr>
      <w:tblStyleRowBandSize w:val="1"/>
      <w:tblStyleColBandSize w:val="1"/>
      <w:tblCellMar>
        <w:top w:w="0.0" w:type="dxa"/>
        <w:left w:w="0.0" w:type="dxa"/>
        <w:bottom w:w="0.0" w:type="dxa"/>
        <w:right w:w="0.0" w:type="dxa"/>
      </w:tblCellMar>
    </w:tblPr>
  </w:style>
  <w:style w:type="table" w:styleId="Table158">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7.png"/><Relationship Id="rId42" Type="http://schemas.openxmlformats.org/officeDocument/2006/relationships/image" Target="media/image17.png"/><Relationship Id="rId41" Type="http://schemas.openxmlformats.org/officeDocument/2006/relationships/image" Target="media/image24.png"/><Relationship Id="rId44" Type="http://schemas.openxmlformats.org/officeDocument/2006/relationships/image" Target="media/image23.png"/><Relationship Id="rId43" Type="http://schemas.openxmlformats.org/officeDocument/2006/relationships/image" Target="media/image25.png"/><Relationship Id="rId46" Type="http://schemas.openxmlformats.org/officeDocument/2006/relationships/image" Target="media/image41.png"/><Relationship Id="rId45" Type="http://schemas.openxmlformats.org/officeDocument/2006/relationships/image" Target="media/image2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48" Type="http://schemas.openxmlformats.org/officeDocument/2006/relationships/image" Target="media/image33.png"/><Relationship Id="rId47" Type="http://schemas.openxmlformats.org/officeDocument/2006/relationships/image" Target="media/image37.png"/><Relationship Id="rId49" Type="http://schemas.openxmlformats.org/officeDocument/2006/relationships/image" Target="media/image22.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44.png"/><Relationship Id="rId8" Type="http://schemas.openxmlformats.org/officeDocument/2006/relationships/image" Target="media/image61.png"/><Relationship Id="rId73" Type="http://schemas.openxmlformats.org/officeDocument/2006/relationships/image" Target="media/image38.png"/><Relationship Id="rId72" Type="http://schemas.openxmlformats.org/officeDocument/2006/relationships/image" Target="media/image31.png"/><Relationship Id="rId31" Type="http://schemas.openxmlformats.org/officeDocument/2006/relationships/image" Target="media/image1.png"/><Relationship Id="rId75" Type="http://schemas.openxmlformats.org/officeDocument/2006/relationships/image" Target="media/image36.png"/><Relationship Id="rId30" Type="http://schemas.openxmlformats.org/officeDocument/2006/relationships/image" Target="media/image57.png"/><Relationship Id="rId74" Type="http://schemas.openxmlformats.org/officeDocument/2006/relationships/image" Target="media/image32.png"/><Relationship Id="rId33" Type="http://schemas.openxmlformats.org/officeDocument/2006/relationships/image" Target="media/image8.png"/><Relationship Id="rId77" Type="http://schemas.openxmlformats.org/officeDocument/2006/relationships/image" Target="media/image28.png"/><Relationship Id="rId32" Type="http://schemas.openxmlformats.org/officeDocument/2006/relationships/image" Target="media/image2.png"/><Relationship Id="rId76" Type="http://schemas.openxmlformats.org/officeDocument/2006/relationships/image" Target="media/image40.png"/><Relationship Id="rId35" Type="http://schemas.openxmlformats.org/officeDocument/2006/relationships/image" Target="media/image11.png"/><Relationship Id="rId34" Type="http://schemas.openxmlformats.org/officeDocument/2006/relationships/image" Target="media/image6.png"/><Relationship Id="rId78" Type="http://schemas.openxmlformats.org/officeDocument/2006/relationships/image" Target="media/image30.jpg"/><Relationship Id="rId71" Type="http://schemas.openxmlformats.org/officeDocument/2006/relationships/image" Target="media/image35.png"/><Relationship Id="rId70" Type="http://schemas.openxmlformats.org/officeDocument/2006/relationships/image" Target="media/image34.png"/><Relationship Id="rId37" Type="http://schemas.openxmlformats.org/officeDocument/2006/relationships/image" Target="media/image5.png"/><Relationship Id="rId36" Type="http://schemas.openxmlformats.org/officeDocument/2006/relationships/image" Target="media/image9.png"/><Relationship Id="rId39" Type="http://schemas.openxmlformats.org/officeDocument/2006/relationships/image" Target="media/image4.png"/><Relationship Id="rId38" Type="http://schemas.openxmlformats.org/officeDocument/2006/relationships/image" Target="media/image3.png"/><Relationship Id="rId62" Type="http://schemas.openxmlformats.org/officeDocument/2006/relationships/image" Target="media/image29.png"/><Relationship Id="rId61" Type="http://schemas.openxmlformats.org/officeDocument/2006/relationships/image" Target="media/image49.png"/><Relationship Id="rId20" Type="http://schemas.openxmlformats.org/officeDocument/2006/relationships/image" Target="media/image63.png"/><Relationship Id="rId64" Type="http://schemas.openxmlformats.org/officeDocument/2006/relationships/image" Target="media/image43.png"/><Relationship Id="rId63" Type="http://schemas.openxmlformats.org/officeDocument/2006/relationships/image" Target="media/image42.png"/><Relationship Id="rId22" Type="http://schemas.openxmlformats.org/officeDocument/2006/relationships/image" Target="media/image65.png"/><Relationship Id="rId66" Type="http://schemas.openxmlformats.org/officeDocument/2006/relationships/image" Target="media/image56.png"/><Relationship Id="rId21" Type="http://schemas.openxmlformats.org/officeDocument/2006/relationships/image" Target="media/image62.png"/><Relationship Id="rId65" Type="http://schemas.openxmlformats.org/officeDocument/2006/relationships/image" Target="media/image50.png"/><Relationship Id="rId24" Type="http://schemas.openxmlformats.org/officeDocument/2006/relationships/image" Target="media/image59.png"/><Relationship Id="rId68" Type="http://schemas.openxmlformats.org/officeDocument/2006/relationships/image" Target="media/image53.png"/><Relationship Id="rId23" Type="http://schemas.openxmlformats.org/officeDocument/2006/relationships/image" Target="media/image54.jpg"/><Relationship Id="rId67" Type="http://schemas.openxmlformats.org/officeDocument/2006/relationships/image" Target="media/image48.png"/><Relationship Id="rId60" Type="http://schemas.openxmlformats.org/officeDocument/2006/relationships/image" Target="media/image10.png"/><Relationship Id="rId26" Type="http://schemas.openxmlformats.org/officeDocument/2006/relationships/image" Target="media/image47.png"/><Relationship Id="rId25" Type="http://schemas.openxmlformats.org/officeDocument/2006/relationships/image" Target="media/image58.png"/><Relationship Id="rId69" Type="http://schemas.openxmlformats.org/officeDocument/2006/relationships/image" Target="media/image39.png"/><Relationship Id="rId28" Type="http://schemas.openxmlformats.org/officeDocument/2006/relationships/image" Target="media/image51.jpg"/><Relationship Id="rId27" Type="http://schemas.openxmlformats.org/officeDocument/2006/relationships/image" Target="media/image55.jpg"/><Relationship Id="rId29" Type="http://schemas.openxmlformats.org/officeDocument/2006/relationships/image" Target="media/image60.png"/><Relationship Id="rId51" Type="http://schemas.openxmlformats.org/officeDocument/2006/relationships/image" Target="media/image21.png"/><Relationship Id="rId50" Type="http://schemas.openxmlformats.org/officeDocument/2006/relationships/image" Target="media/image26.png"/><Relationship Id="rId53" Type="http://schemas.openxmlformats.org/officeDocument/2006/relationships/image" Target="media/image16.png"/><Relationship Id="rId52" Type="http://schemas.openxmlformats.org/officeDocument/2006/relationships/image" Target="media/image20.png"/><Relationship Id="rId11" Type="http://schemas.openxmlformats.org/officeDocument/2006/relationships/hyperlink" Target="https://thuvienphapluat.vn/van-ban/Linh-vuc-khac/Luat-hoa-chat-2007-06-2007-QH12-59653.aspx" TargetMode="External"/><Relationship Id="rId55" Type="http://schemas.openxmlformats.org/officeDocument/2006/relationships/image" Target="media/image12.png"/><Relationship Id="rId10" Type="http://schemas.openxmlformats.org/officeDocument/2006/relationships/hyperlink" Target="https://thuvienphapluat.vn/van-ban/Linh-vuc-khac/Luat-hoa-chat-2007-06-2007-QH12-59653.aspx" TargetMode="External"/><Relationship Id="rId54" Type="http://schemas.openxmlformats.org/officeDocument/2006/relationships/image" Target="media/image14.png"/><Relationship Id="rId13" Type="http://schemas.openxmlformats.org/officeDocument/2006/relationships/hyperlink" Target="https://thuvienphapluat.vn/van-ban/Linh-vuc-khac/Luat-hoa-chat-2007-06-2007-QH12-59653.aspx" TargetMode="External"/><Relationship Id="rId57" Type="http://schemas.openxmlformats.org/officeDocument/2006/relationships/image" Target="media/image19.png"/><Relationship Id="rId12" Type="http://schemas.openxmlformats.org/officeDocument/2006/relationships/hyperlink" Target="https://thuvienphapluat.vn/van-ban/Linh-vuc-khac/Luat-hoa-chat-2007-06-2007-QH12-59653.aspx" TargetMode="External"/><Relationship Id="rId56" Type="http://schemas.openxmlformats.org/officeDocument/2006/relationships/image" Target="media/image15.png"/><Relationship Id="rId15" Type="http://schemas.openxmlformats.org/officeDocument/2006/relationships/hyperlink" Target="https://thuvienphapluat.vn/van-ban/Linh-vuc-khac/Luat-hoa-chat-2007-06-2007-QH12-59653.aspx" TargetMode="External"/><Relationship Id="rId59" Type="http://schemas.openxmlformats.org/officeDocument/2006/relationships/image" Target="media/image18.png"/><Relationship Id="rId14" Type="http://schemas.openxmlformats.org/officeDocument/2006/relationships/hyperlink" Target="https://thuvienphapluat.vn/van-ban/Linh-vuc-khac/Luat-hoa-chat-2007-06-2007-QH12-59653.aspx" TargetMode="External"/><Relationship Id="rId58" Type="http://schemas.openxmlformats.org/officeDocument/2006/relationships/image" Target="media/image13.png"/><Relationship Id="rId17" Type="http://schemas.openxmlformats.org/officeDocument/2006/relationships/hyperlink" Target="https://thuvienphapluat.vn/van-ban/Linh-vuc-khac/Luat-hoa-chat-2007-06-2007-QH12-59653.aspx" TargetMode="External"/><Relationship Id="rId16" Type="http://schemas.openxmlformats.org/officeDocument/2006/relationships/hyperlink" Target="https://thuvienphapluat.vn/van-ban/Linh-vuc-khac/Luat-hoa-chat-2007-06-2007-QH12-59653.aspx" TargetMode="External"/><Relationship Id="rId19" Type="http://schemas.openxmlformats.org/officeDocument/2006/relationships/image" Target="media/image64.png"/><Relationship Id="rId18" Type="http://schemas.openxmlformats.org/officeDocument/2006/relationships/image" Target="media/image52.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Caudex-regular.ttf"/><Relationship Id="rId4" Type="http://schemas.openxmlformats.org/officeDocument/2006/relationships/font" Target="fonts/Caudex-bold.ttf"/><Relationship Id="rId5" Type="http://schemas.openxmlformats.org/officeDocument/2006/relationships/font" Target="fonts/Caudex-italic.ttf"/><Relationship Id="rId6" Type="http://schemas.openxmlformats.org/officeDocument/2006/relationships/font" Target="fonts/Caudex-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